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5"/>
        <w:gridCol w:w="3528"/>
        <w:gridCol w:w="3690"/>
      </w:tblGrid>
      <w:tr w:rsidR="006B3113" w14:paraId="42BF6F7D" w14:textId="77777777" w:rsidTr="00610B22">
        <w:tc>
          <w:tcPr>
            <w:tcW w:w="3735" w:type="dxa"/>
            <w:shd w:val="clear" w:color="auto" w:fill="auto"/>
          </w:tcPr>
          <w:p w14:paraId="4AEA2A18" w14:textId="77777777" w:rsidR="00E0027C" w:rsidRPr="00E0027C" w:rsidRDefault="00E0027C" w:rsidP="00E0027C">
            <w:pPr>
              <w:bidi w:val="0"/>
              <w:spacing w:after="0"/>
              <w:rPr>
                <w:rFonts w:ascii="Arial" w:hAnsi="Arial"/>
                <w:b/>
                <w:bCs/>
                <w:sz w:val="18"/>
                <w:szCs w:val="18"/>
              </w:rPr>
            </w:pPr>
            <w:r w:rsidRPr="00E0027C">
              <w:rPr>
                <w:rFonts w:ascii="Arial" w:hAnsi="Arial"/>
                <w:b/>
                <w:bCs/>
                <w:sz w:val="18"/>
                <w:szCs w:val="18"/>
              </w:rPr>
              <w:t xml:space="preserve">Standard Employment Contract- version B- </w:t>
            </w:r>
            <w:r w:rsidRPr="00E0027C">
              <w:rPr>
                <w:rFonts w:ascii="Arial" w:hAnsi="Arial"/>
                <w:sz w:val="18"/>
                <w:szCs w:val="18"/>
              </w:rPr>
              <w:t>When Employer is not PWD</w:t>
            </w:r>
          </w:p>
          <w:p w14:paraId="145DBC81" w14:textId="77777777" w:rsidR="006B3113" w:rsidRPr="00610B22" w:rsidRDefault="00E0027C" w:rsidP="00E0027C">
            <w:pPr>
              <w:bidi w:val="0"/>
              <w:spacing w:after="0"/>
              <w:jc w:val="both"/>
              <w:rPr>
                <w:rFonts w:ascii="Arial" w:hAnsi="Arial"/>
                <w:b/>
                <w:bCs/>
                <w:sz w:val="18"/>
                <w:szCs w:val="18"/>
                <w:rtl/>
              </w:rPr>
            </w:pPr>
            <w:r w:rsidRPr="00E0027C">
              <w:rPr>
                <w:rFonts w:ascii="Arial" w:hAnsi="Arial"/>
                <w:b/>
                <w:bCs/>
                <w:sz w:val="18"/>
                <w:szCs w:val="18"/>
              </w:rPr>
              <w:t>for Home Based (Live-In) Foreign Caregivers in the State of Israel</w:t>
            </w:r>
          </w:p>
        </w:tc>
        <w:tc>
          <w:tcPr>
            <w:tcW w:w="3528" w:type="dxa"/>
            <w:shd w:val="clear" w:color="auto" w:fill="auto"/>
          </w:tcPr>
          <w:p w14:paraId="6B156160" w14:textId="77777777" w:rsidR="00E0027C" w:rsidRPr="00E0027C" w:rsidRDefault="00E0027C" w:rsidP="00E0027C">
            <w:pPr>
              <w:spacing w:after="0"/>
              <w:jc w:val="both"/>
              <w:rPr>
                <w:rFonts w:ascii="David" w:hAnsi="David" w:cs="David"/>
                <w:sz w:val="20"/>
                <w:szCs w:val="20"/>
                <w:rtl/>
              </w:rPr>
            </w:pPr>
            <w:r w:rsidRPr="00E0027C">
              <w:rPr>
                <w:rFonts w:ascii="David" w:hAnsi="David" w:cs="David"/>
                <w:b/>
                <w:bCs/>
                <w:sz w:val="20"/>
                <w:szCs w:val="20"/>
                <w:rtl/>
              </w:rPr>
              <w:t>חוזה העסקה סטנדרטי נוסח ב' -</w:t>
            </w:r>
            <w:r w:rsidRPr="00E0027C">
              <w:rPr>
                <w:rFonts w:ascii="David" w:hAnsi="David" w:cs="David"/>
                <w:sz w:val="20"/>
                <w:szCs w:val="20"/>
                <w:rtl/>
              </w:rPr>
              <w:t xml:space="preserve"> כאשר</w:t>
            </w:r>
          </w:p>
          <w:p w14:paraId="2E4588C7" w14:textId="77777777" w:rsidR="00E0027C" w:rsidRPr="00E0027C" w:rsidRDefault="00E0027C" w:rsidP="00E0027C">
            <w:pPr>
              <w:spacing w:after="0"/>
              <w:jc w:val="both"/>
              <w:rPr>
                <w:rFonts w:ascii="David" w:hAnsi="David" w:cs="David"/>
                <w:sz w:val="20"/>
                <w:szCs w:val="20"/>
                <w:rtl/>
              </w:rPr>
            </w:pPr>
            <w:r w:rsidRPr="00E0027C">
              <w:rPr>
                <w:rFonts w:ascii="David" w:hAnsi="David" w:cs="David"/>
                <w:sz w:val="20"/>
                <w:szCs w:val="20"/>
                <w:rtl/>
              </w:rPr>
              <w:t>המעסיק אינו המטופל</w:t>
            </w:r>
          </w:p>
          <w:p w14:paraId="3C9CF929" w14:textId="77777777" w:rsidR="00E0027C" w:rsidRPr="00E0027C" w:rsidRDefault="00E0027C" w:rsidP="00E0027C">
            <w:pPr>
              <w:spacing w:after="0"/>
              <w:jc w:val="both"/>
              <w:rPr>
                <w:rFonts w:ascii="David" w:hAnsi="David" w:cs="David"/>
                <w:b/>
                <w:bCs/>
                <w:sz w:val="20"/>
                <w:szCs w:val="20"/>
                <w:rtl/>
              </w:rPr>
            </w:pPr>
            <w:r w:rsidRPr="00E0027C">
              <w:rPr>
                <w:rFonts w:ascii="David" w:hAnsi="David" w:cs="David"/>
                <w:b/>
                <w:bCs/>
                <w:sz w:val="20"/>
                <w:szCs w:val="20"/>
                <w:rtl/>
              </w:rPr>
              <w:t>עבור עובד סיעוד זר המשמש כמטפל בתנאי</w:t>
            </w:r>
          </w:p>
          <w:p w14:paraId="6D0F5C94" w14:textId="77777777" w:rsidR="006B3113" w:rsidRPr="00610B22" w:rsidRDefault="00E0027C" w:rsidP="00E0027C">
            <w:pPr>
              <w:spacing w:after="0"/>
              <w:rPr>
                <w:rFonts w:ascii="David" w:hAnsi="David" w:cs="David"/>
                <w:b/>
                <w:bCs/>
                <w:sz w:val="20"/>
                <w:szCs w:val="20"/>
                <w:rtl/>
              </w:rPr>
            </w:pPr>
            <w:r w:rsidRPr="00E0027C">
              <w:rPr>
                <w:rFonts w:ascii="David" w:hAnsi="David" w:cs="David"/>
                <w:b/>
                <w:bCs/>
                <w:sz w:val="20"/>
                <w:szCs w:val="20"/>
                <w:rtl/>
              </w:rPr>
              <w:t>מגורים בבית המטופל במדינת ישראל</w:t>
            </w:r>
          </w:p>
        </w:tc>
        <w:tc>
          <w:tcPr>
            <w:tcW w:w="3690" w:type="dxa"/>
            <w:shd w:val="clear" w:color="auto" w:fill="auto"/>
          </w:tcPr>
          <w:p w14:paraId="015F8CEF" w14:textId="77777777" w:rsidR="00E0027C" w:rsidRPr="00E0027C" w:rsidRDefault="00E0027C" w:rsidP="00E0027C">
            <w:pPr>
              <w:bidi w:val="0"/>
              <w:spacing w:after="0"/>
              <w:jc w:val="both"/>
              <w:rPr>
                <w:rFonts w:ascii="Times New Roman" w:hAnsi="Times New Roman" w:cs="Times New Roman"/>
                <w:sz w:val="20"/>
                <w:szCs w:val="20"/>
              </w:rPr>
            </w:pPr>
            <w:r w:rsidRPr="00E0027C">
              <w:rPr>
                <w:rFonts w:ascii="Times New Roman" w:hAnsi="Times New Roman" w:cs="Times New Roman"/>
                <w:b/>
                <w:bCs/>
                <w:sz w:val="20"/>
                <w:szCs w:val="20"/>
              </w:rPr>
              <w:t xml:space="preserve">Стандартный </w:t>
            </w:r>
            <w:r w:rsidRPr="00E0027C">
              <w:rPr>
                <w:rFonts w:ascii="Times New Roman" w:hAnsi="Times New Roman" w:cs="Times New Roman"/>
                <w:sz w:val="20"/>
                <w:szCs w:val="20"/>
              </w:rPr>
              <w:t>трудовой договор</w:t>
            </w:r>
            <w:r w:rsidRPr="00E0027C">
              <w:rPr>
                <w:rFonts w:ascii="Times New Roman" w:hAnsi="Times New Roman" w:cs="Times New Roman"/>
                <w:b/>
                <w:bCs/>
                <w:sz w:val="20"/>
                <w:szCs w:val="20"/>
              </w:rPr>
              <w:t xml:space="preserve"> редакция Б - </w:t>
            </w:r>
            <w:r w:rsidRPr="00E0027C">
              <w:rPr>
                <w:rFonts w:ascii="Times New Roman" w:hAnsi="Times New Roman" w:cs="Times New Roman"/>
                <w:sz w:val="20"/>
                <w:szCs w:val="20"/>
              </w:rPr>
              <w:t>когда Работодатель не является подопечным нуждающимся в уходе</w:t>
            </w:r>
          </w:p>
          <w:p w14:paraId="49AE6758" w14:textId="77777777" w:rsidR="006B3113" w:rsidRPr="00610B22" w:rsidRDefault="00E0027C" w:rsidP="00E0027C">
            <w:pPr>
              <w:bidi w:val="0"/>
              <w:spacing w:after="0"/>
              <w:jc w:val="both"/>
              <w:rPr>
                <w:rFonts w:ascii="Times New Roman" w:hAnsi="Times New Roman" w:cs="Times New Roman"/>
                <w:b/>
                <w:bCs/>
                <w:sz w:val="20"/>
                <w:szCs w:val="20"/>
                <w:rtl/>
              </w:rPr>
            </w:pPr>
            <w:r w:rsidRPr="00E0027C">
              <w:rPr>
                <w:rFonts w:ascii="Times New Roman" w:hAnsi="Times New Roman" w:cs="Times New Roman"/>
                <w:b/>
                <w:bCs/>
                <w:sz w:val="20"/>
                <w:szCs w:val="20"/>
              </w:rPr>
              <w:t>Для иностранного персонала по уходу, ухаживающего за подопечными на дому, с проживанием у подопечных дома в Государстве Израиль</w:t>
            </w:r>
          </w:p>
        </w:tc>
      </w:tr>
      <w:tr w:rsidR="006B3113" w14:paraId="32022885" w14:textId="77777777" w:rsidTr="00610B22">
        <w:tc>
          <w:tcPr>
            <w:tcW w:w="3735" w:type="dxa"/>
            <w:shd w:val="clear" w:color="auto" w:fill="auto"/>
          </w:tcPr>
          <w:p w14:paraId="4524EF84" w14:textId="77777777" w:rsidR="006B3113" w:rsidRPr="00610B22" w:rsidRDefault="00852D63" w:rsidP="00610B22">
            <w:pPr>
              <w:bidi w:val="0"/>
              <w:spacing w:after="0"/>
              <w:jc w:val="both"/>
              <w:rPr>
                <w:rFonts w:ascii="Arial" w:hAnsi="Arial"/>
                <w:sz w:val="18"/>
                <w:szCs w:val="18"/>
                <w:rtl/>
              </w:rPr>
            </w:pPr>
            <w:r w:rsidRPr="00610B22">
              <w:rPr>
                <w:rFonts w:ascii="Arial" w:hAnsi="Arial"/>
                <w:sz w:val="18"/>
                <w:szCs w:val="18"/>
              </w:rPr>
              <w:t>This Employment contract is executed and entered into by and between:</w:t>
            </w:r>
          </w:p>
        </w:tc>
        <w:tc>
          <w:tcPr>
            <w:tcW w:w="3528" w:type="dxa"/>
            <w:shd w:val="clear" w:color="auto" w:fill="auto"/>
          </w:tcPr>
          <w:p w14:paraId="35058461" w14:textId="77777777" w:rsidR="006B3113" w:rsidRPr="00610B22" w:rsidRDefault="00852D63" w:rsidP="00610B22">
            <w:pPr>
              <w:spacing w:after="0"/>
              <w:jc w:val="both"/>
              <w:rPr>
                <w:rFonts w:ascii="David" w:hAnsi="David" w:cs="David"/>
                <w:sz w:val="20"/>
                <w:szCs w:val="20"/>
                <w:rtl/>
              </w:rPr>
            </w:pPr>
            <w:r w:rsidRPr="00610B22">
              <w:rPr>
                <w:rFonts w:ascii="David" w:hAnsi="David" w:cs="David"/>
                <w:sz w:val="20"/>
                <w:szCs w:val="20"/>
                <w:rtl/>
              </w:rPr>
              <w:t>חוזה העסקה זה נערך ונחתם על ידי ובין:</w:t>
            </w:r>
          </w:p>
        </w:tc>
        <w:tc>
          <w:tcPr>
            <w:tcW w:w="3690" w:type="dxa"/>
            <w:shd w:val="clear" w:color="auto" w:fill="auto"/>
          </w:tcPr>
          <w:p w14:paraId="2FB44685" w14:textId="77777777" w:rsidR="006B3113" w:rsidRPr="00610B22" w:rsidRDefault="00852D63" w:rsidP="00610B22">
            <w:pPr>
              <w:bidi w:val="0"/>
              <w:spacing w:after="0"/>
              <w:jc w:val="both"/>
              <w:rPr>
                <w:rFonts w:ascii="Times New Roman" w:hAnsi="Times New Roman" w:cs="Times New Roman"/>
                <w:sz w:val="20"/>
                <w:szCs w:val="20"/>
                <w:rtl/>
              </w:rPr>
            </w:pPr>
            <w:r w:rsidRPr="00610B22">
              <w:rPr>
                <w:rFonts w:ascii="Times New Roman" w:hAnsi="Times New Roman" w:cs="Times New Roman"/>
                <w:sz w:val="20"/>
                <w:szCs w:val="20"/>
              </w:rPr>
              <w:t>Настоящий трудовой договор подготовлен и подписан между:</w:t>
            </w:r>
          </w:p>
        </w:tc>
      </w:tr>
      <w:tr w:rsidR="006B3113" w14:paraId="3139B066" w14:textId="77777777" w:rsidTr="00610B22">
        <w:tc>
          <w:tcPr>
            <w:tcW w:w="3735" w:type="dxa"/>
            <w:shd w:val="clear" w:color="auto" w:fill="auto"/>
          </w:tcPr>
          <w:p w14:paraId="17D945BE" w14:textId="77777777" w:rsidR="00C93142" w:rsidRPr="00610B22" w:rsidRDefault="00E0027C" w:rsidP="00610B22">
            <w:pPr>
              <w:bidi w:val="0"/>
              <w:spacing w:after="0"/>
              <w:jc w:val="both"/>
              <w:rPr>
                <w:rFonts w:ascii="Arial" w:hAnsi="Arial"/>
                <w:sz w:val="18"/>
                <w:szCs w:val="18"/>
              </w:rPr>
            </w:pPr>
            <w:r>
              <w:rPr>
                <w:rFonts w:ascii="Arial" w:hAnsi="Arial"/>
                <w:sz w:val="18"/>
                <w:szCs w:val="18"/>
              </w:rPr>
              <w:t>A. Employer</w:t>
            </w:r>
          </w:p>
          <w:p w14:paraId="0555522F" w14:textId="77777777" w:rsidR="004257F8" w:rsidRPr="00610B22" w:rsidRDefault="00C93142" w:rsidP="00610B22">
            <w:pPr>
              <w:bidi w:val="0"/>
              <w:spacing w:after="0"/>
              <w:rPr>
                <w:rFonts w:ascii="Arial" w:hAnsi="Arial"/>
                <w:sz w:val="18"/>
                <w:szCs w:val="18"/>
              </w:rPr>
            </w:pPr>
            <w:r w:rsidRPr="00610B22">
              <w:rPr>
                <w:rFonts w:ascii="Arial" w:hAnsi="Arial"/>
                <w:sz w:val="18"/>
                <w:szCs w:val="18"/>
              </w:rPr>
              <w:t>Mr./Ms</w:t>
            </w:r>
            <w:r w:rsidR="004257F8" w:rsidRPr="00610B22">
              <w:rPr>
                <w:rFonts w:ascii="Arial" w:hAnsi="Arial"/>
                <w:sz w:val="18"/>
                <w:szCs w:val="18"/>
              </w:rPr>
              <w:t>.:</w:t>
            </w:r>
          </w:p>
          <w:p w14:paraId="353E857B" w14:textId="4C090CA6" w:rsidR="004257F8" w:rsidRPr="00610B22" w:rsidRDefault="00783EDD" w:rsidP="00610B22">
            <w:pPr>
              <w:bidi w:val="0"/>
              <w:spacing w:after="0"/>
              <w:rPr>
                <w:rFonts w:ascii="Arial" w:hAnsi="Arial"/>
                <w:sz w:val="18"/>
                <w:szCs w:val="18"/>
              </w:rPr>
            </w:pPr>
            <w:r>
              <w:rPr>
                <w:rFonts w:ascii="Arial" w:hAnsi="Arial"/>
                <w:noProof/>
                <w:sz w:val="18"/>
                <w:szCs w:val="18"/>
              </w:rPr>
              <mc:AlternateContent>
                <mc:Choice Requires="wps">
                  <w:drawing>
                    <wp:anchor distT="0" distB="0" distL="114300" distR="114300" simplePos="0" relativeHeight="251662848" behindDoc="0" locked="0" layoutInCell="1" allowOverlap="1" wp14:anchorId="4284A5C8" wp14:editId="057A9DEC">
                      <wp:simplePos x="0" y="0"/>
                      <wp:positionH relativeFrom="column">
                        <wp:posOffset>-28575</wp:posOffset>
                      </wp:positionH>
                      <wp:positionV relativeFrom="paragraph">
                        <wp:posOffset>43180</wp:posOffset>
                      </wp:positionV>
                      <wp:extent cx="2110105" cy="386715"/>
                      <wp:effectExtent l="0" t="0" r="0" b="3810"/>
                      <wp:wrapNone/>
                      <wp:docPr id="3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105"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72EB9" w14:textId="77777777" w:rsidR="00512426" w:rsidRPr="000839F0" w:rsidRDefault="00512426" w:rsidP="00E0027C">
                                  <w:pPr>
                                    <w:jc w:val="center"/>
                                    <w:rPr>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84A5C8" id="_x0000_t202" coordsize="21600,21600" o:spt="202" path="m,l,21600r21600,l21600,xe">
                      <v:stroke joinstyle="miter"/>
                      <v:path gradientshapeok="t" o:connecttype="rect"/>
                    </v:shapetype>
                    <v:shape id="Text Box 23" o:spid="_x0000_s1026" type="#_x0000_t202" style="position:absolute;margin-left:-2.25pt;margin-top:3.4pt;width:166.15pt;height:30.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" filled="f" stroked="f">
                      <v:textbox>
                        <w:txbxContent>
                          <w:p w14:paraId="27E72EB9" w14:textId="77777777" w:rsidR="00512426" w:rsidRPr="000839F0" w:rsidRDefault="00512426" w:rsidP="00E0027C">
                            <w:pPr>
                              <w:jc w:val="center"/>
                              <w:rPr>
                                <w:b/>
                                <w:bCs/>
                                <w:sz w:val="20"/>
                                <w:szCs w:val="20"/>
                              </w:rPr>
                            </w:pPr>
                          </w:p>
                        </w:txbxContent>
                      </v:textbox>
                    </v:shape>
                  </w:pict>
                </mc:Fallback>
              </mc:AlternateContent>
            </w:r>
          </w:p>
          <w:p w14:paraId="3A938033" w14:textId="77777777" w:rsidR="00C93142" w:rsidRPr="00610B22" w:rsidRDefault="00C93142" w:rsidP="00610B22">
            <w:pPr>
              <w:bidi w:val="0"/>
              <w:spacing w:after="0"/>
              <w:rPr>
                <w:rFonts w:ascii="Arial" w:hAnsi="Arial"/>
                <w:sz w:val="18"/>
                <w:szCs w:val="18"/>
              </w:rPr>
            </w:pPr>
            <w:r w:rsidRPr="00610B22">
              <w:rPr>
                <w:rFonts w:ascii="Arial" w:hAnsi="Arial"/>
                <w:sz w:val="18"/>
                <w:szCs w:val="18"/>
                <w:rtl/>
              </w:rPr>
              <w:t>____________________________________</w:t>
            </w:r>
          </w:p>
          <w:p w14:paraId="47A9E710" w14:textId="530FE85A" w:rsidR="004257F8" w:rsidRPr="00610B22" w:rsidRDefault="00783EDD" w:rsidP="00610B22">
            <w:pPr>
              <w:bidi w:val="0"/>
              <w:spacing w:after="0"/>
              <w:rPr>
                <w:rFonts w:ascii="Arial" w:hAnsi="Arial"/>
                <w:sz w:val="18"/>
                <w:szCs w:val="18"/>
              </w:rPr>
            </w:pPr>
            <w:r>
              <w:rPr>
                <w:rFonts w:ascii="Arial" w:hAnsi="Arial"/>
                <w:noProof/>
                <w:sz w:val="18"/>
                <w:szCs w:val="18"/>
              </w:rPr>
              <mc:AlternateContent>
                <mc:Choice Requires="wps">
                  <w:drawing>
                    <wp:anchor distT="0" distB="0" distL="114300" distR="114300" simplePos="0" relativeHeight="251663872" behindDoc="0" locked="0" layoutInCell="1" allowOverlap="1" wp14:anchorId="75D8C271" wp14:editId="64B37156">
                      <wp:simplePos x="0" y="0"/>
                      <wp:positionH relativeFrom="column">
                        <wp:posOffset>276860</wp:posOffset>
                      </wp:positionH>
                      <wp:positionV relativeFrom="paragraph">
                        <wp:posOffset>47625</wp:posOffset>
                      </wp:positionV>
                      <wp:extent cx="1231900" cy="386715"/>
                      <wp:effectExtent l="0" t="635" r="0" b="3175"/>
                      <wp:wrapNone/>
                      <wp:docPr id="3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66656" w14:textId="77777777" w:rsidR="00512426" w:rsidRPr="000839F0" w:rsidRDefault="00512426" w:rsidP="00E0027C">
                                  <w:pPr>
                                    <w:jc w:val="center"/>
                                    <w:rPr>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8C271" id="Text Box 24" o:spid="_x0000_s1027" type="#_x0000_t202" style="position:absolute;margin-left:21.8pt;margin-top:3.75pt;width:97pt;height:30.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" filled="f" stroked="f">
                      <v:textbox>
                        <w:txbxContent>
                          <w:p w14:paraId="4F066656" w14:textId="77777777" w:rsidR="00512426" w:rsidRPr="000839F0" w:rsidRDefault="00512426" w:rsidP="00E0027C">
                            <w:pPr>
                              <w:jc w:val="center"/>
                              <w:rPr>
                                <w:b/>
                                <w:bCs/>
                                <w:sz w:val="20"/>
                                <w:szCs w:val="20"/>
                              </w:rPr>
                            </w:pPr>
                          </w:p>
                        </w:txbxContent>
                      </v:textbox>
                    </v:shape>
                  </w:pict>
                </mc:Fallback>
              </mc:AlternateContent>
            </w:r>
          </w:p>
          <w:p w14:paraId="5C12360A" w14:textId="77777777" w:rsidR="00C93142" w:rsidRPr="00610B22" w:rsidRDefault="00C93142" w:rsidP="00610B22">
            <w:pPr>
              <w:bidi w:val="0"/>
              <w:spacing w:after="0"/>
              <w:rPr>
                <w:rFonts w:ascii="Arial" w:hAnsi="Arial"/>
                <w:sz w:val="18"/>
                <w:szCs w:val="18"/>
              </w:rPr>
            </w:pPr>
            <w:r w:rsidRPr="00610B22">
              <w:rPr>
                <w:rFonts w:ascii="Arial" w:hAnsi="Arial"/>
                <w:sz w:val="18"/>
                <w:szCs w:val="18"/>
              </w:rPr>
              <w:t>ID No.:________________</w:t>
            </w:r>
          </w:p>
          <w:p w14:paraId="41B006AF" w14:textId="77777777" w:rsidR="004257F8" w:rsidRPr="00610B22" w:rsidRDefault="004257F8" w:rsidP="00610B22">
            <w:pPr>
              <w:bidi w:val="0"/>
              <w:spacing w:after="0"/>
              <w:rPr>
                <w:rFonts w:ascii="Arial" w:hAnsi="Arial"/>
                <w:sz w:val="18"/>
                <w:szCs w:val="18"/>
              </w:rPr>
            </w:pPr>
          </w:p>
          <w:p w14:paraId="18FD3461" w14:textId="5EBE8519" w:rsidR="00C93142" w:rsidRPr="00610B22" w:rsidRDefault="00783EDD" w:rsidP="00610B22">
            <w:pPr>
              <w:bidi w:val="0"/>
              <w:spacing w:after="0"/>
              <w:rPr>
                <w:rFonts w:ascii="Arial" w:hAnsi="Arial"/>
                <w:sz w:val="18"/>
                <w:szCs w:val="18"/>
              </w:rPr>
            </w:pPr>
            <w:r>
              <w:rPr>
                <w:rFonts w:ascii="Arial" w:hAnsi="Arial"/>
                <w:noProof/>
                <w:sz w:val="18"/>
                <w:szCs w:val="18"/>
              </w:rPr>
              <mc:AlternateContent>
                <mc:Choice Requires="wps">
                  <w:drawing>
                    <wp:anchor distT="0" distB="0" distL="114300" distR="114300" simplePos="0" relativeHeight="251665920" behindDoc="0" locked="0" layoutInCell="1" allowOverlap="1" wp14:anchorId="17A8729F" wp14:editId="34CAAF94">
                      <wp:simplePos x="0" y="0"/>
                      <wp:positionH relativeFrom="column">
                        <wp:posOffset>650240</wp:posOffset>
                      </wp:positionH>
                      <wp:positionV relativeFrom="paragraph">
                        <wp:posOffset>192405</wp:posOffset>
                      </wp:positionV>
                      <wp:extent cx="1143635" cy="386715"/>
                      <wp:effectExtent l="0" t="0" r="0" b="4445"/>
                      <wp:wrapNone/>
                      <wp:docPr id="3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D615A" w14:textId="77777777" w:rsidR="00512426" w:rsidRPr="000839F0" w:rsidRDefault="00512426" w:rsidP="00E0027C">
                                  <w:pPr>
                                    <w:jc w:val="center"/>
                                    <w:rPr>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8729F" id="Text Box 26" o:spid="_x0000_s1028" type="#_x0000_t202" style="position:absolute;margin-left:51.2pt;margin-top:15.15pt;width:90.05pt;height:30.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" filled="f" stroked="f">
                      <v:textbox>
                        <w:txbxContent>
                          <w:p w14:paraId="269D615A" w14:textId="77777777" w:rsidR="00512426" w:rsidRPr="000839F0" w:rsidRDefault="00512426" w:rsidP="00E0027C">
                            <w:pPr>
                              <w:jc w:val="center"/>
                              <w:rPr>
                                <w:b/>
                                <w:bCs/>
                                <w:sz w:val="20"/>
                                <w:szCs w:val="20"/>
                              </w:rPr>
                            </w:pPr>
                          </w:p>
                        </w:txbxContent>
                      </v:textbox>
                    </v:shape>
                  </w:pict>
                </mc:Fallback>
              </mc:AlternateContent>
            </w:r>
            <w:r w:rsidR="00C93142" w:rsidRPr="00610B22">
              <w:rPr>
                <w:rFonts w:ascii="Arial" w:hAnsi="Arial"/>
                <w:sz w:val="18"/>
                <w:szCs w:val="18"/>
              </w:rPr>
              <w:t>Address/Workplace:</w:t>
            </w:r>
            <w:r w:rsidR="00C93142" w:rsidRPr="00610B22">
              <w:rPr>
                <w:rFonts w:ascii="Arial" w:hAnsi="Arial"/>
                <w:sz w:val="18"/>
                <w:szCs w:val="18"/>
              </w:rPr>
              <w:br/>
            </w:r>
            <w:r w:rsidR="00C93142" w:rsidRPr="00610B22">
              <w:rPr>
                <w:rFonts w:ascii="Arial" w:hAnsi="Arial"/>
                <w:sz w:val="18"/>
                <w:szCs w:val="18"/>
                <w:rtl/>
              </w:rPr>
              <w:t xml:space="preserve"> __________________</w:t>
            </w:r>
          </w:p>
          <w:p w14:paraId="44CF27AF" w14:textId="77777777" w:rsidR="00C93142" w:rsidRPr="00610B22" w:rsidRDefault="00C93142" w:rsidP="00610B22">
            <w:pPr>
              <w:bidi w:val="0"/>
              <w:spacing w:after="0"/>
              <w:rPr>
                <w:rFonts w:ascii="Arial" w:hAnsi="Arial"/>
                <w:sz w:val="18"/>
                <w:szCs w:val="18"/>
              </w:rPr>
            </w:pPr>
            <w:r w:rsidRPr="00610B22">
              <w:rPr>
                <w:rFonts w:ascii="Arial" w:hAnsi="Arial"/>
                <w:sz w:val="18"/>
                <w:szCs w:val="18"/>
              </w:rPr>
              <w:t>Phone number</w:t>
            </w:r>
            <w:r w:rsidRPr="00610B22">
              <w:rPr>
                <w:rFonts w:ascii="Arial" w:hAnsi="Arial"/>
                <w:sz w:val="18"/>
                <w:szCs w:val="18"/>
                <w:rtl/>
              </w:rPr>
              <w:t>: _____________</w:t>
            </w:r>
          </w:p>
          <w:p w14:paraId="5A323220" w14:textId="77777777" w:rsidR="006B3113" w:rsidRPr="00610B22" w:rsidRDefault="00C93142" w:rsidP="00610B22">
            <w:pPr>
              <w:bidi w:val="0"/>
              <w:spacing w:after="0"/>
              <w:rPr>
                <w:rFonts w:ascii="Arial" w:hAnsi="Arial"/>
                <w:b/>
                <w:bCs/>
                <w:sz w:val="18"/>
                <w:szCs w:val="18"/>
                <w:rtl/>
              </w:rPr>
            </w:pPr>
            <w:r w:rsidRPr="00610B22">
              <w:rPr>
                <w:rFonts w:ascii="Arial" w:hAnsi="Arial"/>
                <w:b/>
                <w:bCs/>
                <w:sz w:val="18"/>
                <w:szCs w:val="18"/>
              </w:rPr>
              <w:t>(hereinafter referred to as "the Employer")</w:t>
            </w:r>
          </w:p>
        </w:tc>
        <w:tc>
          <w:tcPr>
            <w:tcW w:w="3528" w:type="dxa"/>
            <w:shd w:val="clear" w:color="auto" w:fill="auto"/>
          </w:tcPr>
          <w:p w14:paraId="52B9CF63" w14:textId="77777777" w:rsidR="00C93142" w:rsidRPr="00610B22" w:rsidRDefault="00E0027C" w:rsidP="00E0027C">
            <w:pPr>
              <w:spacing w:after="0"/>
              <w:rPr>
                <w:rFonts w:ascii="David" w:hAnsi="David" w:cs="David"/>
                <w:sz w:val="20"/>
                <w:szCs w:val="20"/>
                <w:rtl/>
              </w:rPr>
            </w:pPr>
            <w:r>
              <w:rPr>
                <w:rFonts w:ascii="David" w:hAnsi="David" w:cs="David"/>
                <w:sz w:val="20"/>
                <w:szCs w:val="20"/>
                <w:rtl/>
              </w:rPr>
              <w:t>א. המעסיק</w:t>
            </w:r>
          </w:p>
          <w:p w14:paraId="3D55FA08" w14:textId="77777777" w:rsidR="00C93142" w:rsidRPr="00610B22" w:rsidRDefault="00C93142" w:rsidP="00610B22">
            <w:pPr>
              <w:spacing w:after="0"/>
              <w:rPr>
                <w:rFonts w:ascii="David" w:hAnsi="David" w:cs="David"/>
                <w:sz w:val="20"/>
                <w:szCs w:val="20"/>
                <w:rtl/>
              </w:rPr>
            </w:pPr>
            <w:r w:rsidRPr="00610B22">
              <w:rPr>
                <w:rFonts w:ascii="David" w:hAnsi="David" w:cs="David"/>
                <w:sz w:val="20"/>
                <w:szCs w:val="20"/>
                <w:rtl/>
              </w:rPr>
              <w:t>מר/גב':</w:t>
            </w:r>
          </w:p>
          <w:p w14:paraId="2665E26B" w14:textId="27BF12E4" w:rsidR="004257F8" w:rsidRPr="00610B22" w:rsidRDefault="00783EDD" w:rsidP="00610B22">
            <w:pPr>
              <w:spacing w:after="0"/>
              <w:rPr>
                <w:rFonts w:ascii="David" w:hAnsi="David" w:cs="David"/>
                <w:sz w:val="20"/>
                <w:szCs w:val="20"/>
              </w:rPr>
            </w:pPr>
            <w:r>
              <w:rPr>
                <w:rFonts w:ascii="David" w:hAnsi="David" w:cs="David"/>
                <w:b/>
                <w:bCs/>
                <w:noProof/>
                <w:sz w:val="20"/>
                <w:szCs w:val="20"/>
              </w:rPr>
              <mc:AlternateContent>
                <mc:Choice Requires="wps">
                  <w:drawing>
                    <wp:anchor distT="0" distB="0" distL="114300" distR="114300" simplePos="0" relativeHeight="251666944" behindDoc="0" locked="0" layoutInCell="1" allowOverlap="1" wp14:anchorId="3442041F" wp14:editId="1F3AA455">
                      <wp:simplePos x="0" y="0"/>
                      <wp:positionH relativeFrom="column">
                        <wp:posOffset>38735</wp:posOffset>
                      </wp:positionH>
                      <wp:positionV relativeFrom="paragraph">
                        <wp:posOffset>38735</wp:posOffset>
                      </wp:positionV>
                      <wp:extent cx="2110105" cy="386715"/>
                      <wp:effectExtent l="0" t="0" r="0" b="3810"/>
                      <wp:wrapNone/>
                      <wp:docPr id="3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105"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35BDC" w14:textId="77777777" w:rsidR="00512426" w:rsidRPr="000839F0" w:rsidRDefault="00512426" w:rsidP="00E0027C">
                                  <w:pPr>
                                    <w:jc w:val="center"/>
                                    <w:rPr>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2041F" id="Text Box 27" o:spid="_x0000_s1029" type="#_x0000_t202" style="position:absolute;left:0;text-align:left;margin-left:3.05pt;margin-top:3.05pt;width:166.15pt;height:30.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" filled="f" stroked="f">
                      <v:textbox>
                        <w:txbxContent>
                          <w:p w14:paraId="3B435BDC" w14:textId="77777777" w:rsidR="00512426" w:rsidRPr="000839F0" w:rsidRDefault="00512426" w:rsidP="00E0027C">
                            <w:pPr>
                              <w:jc w:val="center"/>
                              <w:rPr>
                                <w:b/>
                                <w:bCs/>
                                <w:sz w:val="20"/>
                                <w:szCs w:val="20"/>
                              </w:rPr>
                            </w:pPr>
                          </w:p>
                        </w:txbxContent>
                      </v:textbox>
                    </v:shape>
                  </w:pict>
                </mc:Fallback>
              </mc:AlternateContent>
            </w:r>
          </w:p>
          <w:p w14:paraId="2DABF0B9" w14:textId="77777777" w:rsidR="00C93142" w:rsidRPr="00610B22" w:rsidRDefault="00C93142" w:rsidP="00610B22">
            <w:pPr>
              <w:spacing w:after="0"/>
              <w:rPr>
                <w:rFonts w:ascii="David" w:hAnsi="David" w:cs="David"/>
                <w:sz w:val="20"/>
                <w:szCs w:val="20"/>
                <w:rtl/>
              </w:rPr>
            </w:pPr>
            <w:r w:rsidRPr="00610B22">
              <w:rPr>
                <w:rFonts w:ascii="David" w:hAnsi="David" w:cs="David"/>
                <w:sz w:val="20"/>
                <w:szCs w:val="20"/>
                <w:rtl/>
              </w:rPr>
              <w:t>_____________________________</w:t>
            </w:r>
          </w:p>
          <w:p w14:paraId="383EB87B" w14:textId="77777777" w:rsidR="004257F8" w:rsidRPr="00610B22" w:rsidRDefault="004257F8" w:rsidP="00610B22">
            <w:pPr>
              <w:spacing w:after="0"/>
              <w:rPr>
                <w:rFonts w:ascii="David" w:hAnsi="David" w:cs="David"/>
                <w:sz w:val="20"/>
                <w:szCs w:val="20"/>
              </w:rPr>
            </w:pPr>
          </w:p>
          <w:p w14:paraId="59382744" w14:textId="56EDBBF4" w:rsidR="00C93142" w:rsidRPr="00610B22" w:rsidRDefault="00783EDD" w:rsidP="00610B22">
            <w:pPr>
              <w:spacing w:after="0"/>
              <w:rPr>
                <w:rFonts w:ascii="David" w:hAnsi="David" w:cs="David"/>
                <w:sz w:val="20"/>
                <w:szCs w:val="20"/>
                <w:rtl/>
              </w:rPr>
            </w:pPr>
            <w:r>
              <w:rPr>
                <w:rFonts w:ascii="David" w:hAnsi="David" w:cs="David"/>
                <w:b/>
                <w:bCs/>
                <w:noProof/>
                <w:sz w:val="20"/>
                <w:szCs w:val="20"/>
                <w:rtl/>
              </w:rPr>
              <mc:AlternateContent>
                <mc:Choice Requires="wps">
                  <w:drawing>
                    <wp:anchor distT="0" distB="0" distL="114300" distR="114300" simplePos="0" relativeHeight="251667968" behindDoc="0" locked="0" layoutInCell="1" allowOverlap="1" wp14:anchorId="63A4E23D" wp14:editId="36CC4E89">
                      <wp:simplePos x="0" y="0"/>
                      <wp:positionH relativeFrom="column">
                        <wp:posOffset>294005</wp:posOffset>
                      </wp:positionH>
                      <wp:positionV relativeFrom="paragraph">
                        <wp:posOffset>32385</wp:posOffset>
                      </wp:positionV>
                      <wp:extent cx="1881505" cy="386715"/>
                      <wp:effectExtent l="3810" t="0" r="635" b="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D7A07" w14:textId="77777777" w:rsidR="00512426" w:rsidRPr="000839F0" w:rsidRDefault="00512426" w:rsidP="00E0027C">
                                  <w:pPr>
                                    <w:jc w:val="center"/>
                                    <w:rPr>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4E23D" id="Text Box 28" o:spid="_x0000_s1030" type="#_x0000_t202" style="position:absolute;left:0;text-align:left;margin-left:23.15pt;margin-top:2.55pt;width:148.15pt;height:30.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" filled="f" stroked="f">
                      <v:textbox>
                        <w:txbxContent>
                          <w:p w14:paraId="6D8D7A07" w14:textId="77777777" w:rsidR="00512426" w:rsidRPr="000839F0" w:rsidRDefault="00512426" w:rsidP="00E0027C">
                            <w:pPr>
                              <w:jc w:val="center"/>
                              <w:rPr>
                                <w:b/>
                                <w:bCs/>
                                <w:sz w:val="20"/>
                                <w:szCs w:val="20"/>
                              </w:rPr>
                            </w:pPr>
                          </w:p>
                        </w:txbxContent>
                      </v:textbox>
                    </v:shape>
                  </w:pict>
                </mc:Fallback>
              </mc:AlternateContent>
            </w:r>
            <w:r w:rsidR="00C93142" w:rsidRPr="00610B22">
              <w:rPr>
                <w:rFonts w:ascii="David" w:hAnsi="David" w:cs="David"/>
                <w:sz w:val="20"/>
                <w:szCs w:val="20"/>
                <w:rtl/>
              </w:rPr>
              <w:t>מס' תעודת זהות:</w:t>
            </w:r>
          </w:p>
          <w:p w14:paraId="5A473AB6" w14:textId="77777777" w:rsidR="00C93142" w:rsidRPr="00610B22" w:rsidRDefault="00C93142" w:rsidP="00610B22">
            <w:pPr>
              <w:spacing w:after="0"/>
              <w:rPr>
                <w:rFonts w:ascii="David" w:hAnsi="David" w:cs="David"/>
                <w:sz w:val="20"/>
                <w:szCs w:val="20"/>
                <w:rtl/>
              </w:rPr>
            </w:pPr>
            <w:r w:rsidRPr="00610B22">
              <w:rPr>
                <w:rFonts w:ascii="David" w:hAnsi="David" w:cs="David"/>
                <w:sz w:val="20"/>
                <w:szCs w:val="20"/>
                <w:rtl/>
              </w:rPr>
              <w:t>___________________________</w:t>
            </w:r>
          </w:p>
          <w:p w14:paraId="79A43E3E" w14:textId="77777777" w:rsidR="004257F8" w:rsidRPr="00610B22" w:rsidRDefault="004257F8" w:rsidP="00610B22">
            <w:pPr>
              <w:spacing w:after="0"/>
              <w:rPr>
                <w:rFonts w:ascii="David" w:hAnsi="David" w:cs="David"/>
                <w:sz w:val="20"/>
                <w:szCs w:val="20"/>
              </w:rPr>
            </w:pPr>
          </w:p>
          <w:p w14:paraId="2CF4C078" w14:textId="5FDEC869" w:rsidR="00C93142" w:rsidRPr="00610B22" w:rsidRDefault="00783EDD" w:rsidP="00610B22">
            <w:pPr>
              <w:spacing w:after="0"/>
              <w:rPr>
                <w:rFonts w:ascii="David" w:hAnsi="David" w:cs="David"/>
                <w:sz w:val="20"/>
                <w:szCs w:val="20"/>
                <w:rtl/>
              </w:rPr>
            </w:pPr>
            <w:r>
              <w:rPr>
                <w:rFonts w:ascii="David" w:hAnsi="David" w:cs="David"/>
                <w:b/>
                <w:bCs/>
                <w:noProof/>
                <w:sz w:val="20"/>
                <w:szCs w:val="20"/>
                <w:rtl/>
              </w:rPr>
              <mc:AlternateContent>
                <mc:Choice Requires="wps">
                  <w:drawing>
                    <wp:anchor distT="0" distB="0" distL="114300" distR="114300" simplePos="0" relativeHeight="251668992" behindDoc="0" locked="0" layoutInCell="1" allowOverlap="1" wp14:anchorId="47883B37" wp14:editId="4CE748C0">
                      <wp:simplePos x="0" y="0"/>
                      <wp:positionH relativeFrom="column">
                        <wp:posOffset>408305</wp:posOffset>
                      </wp:positionH>
                      <wp:positionV relativeFrom="paragraph">
                        <wp:posOffset>64770</wp:posOffset>
                      </wp:positionV>
                      <wp:extent cx="1661795" cy="386715"/>
                      <wp:effectExtent l="3810" t="2540" r="1270" b="127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795"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05F28" w14:textId="77777777" w:rsidR="00512426" w:rsidRPr="000839F0" w:rsidRDefault="00512426" w:rsidP="00E0027C">
                                  <w:pPr>
                                    <w:jc w:val="center"/>
                                    <w:rPr>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83B37" id="Text Box 29" o:spid="_x0000_s1031" type="#_x0000_t202" style="position:absolute;left:0;text-align:left;margin-left:32.15pt;margin-top:5.1pt;width:130.85pt;height:30.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" filled="f" stroked="f">
                      <v:textbox>
                        <w:txbxContent>
                          <w:p w14:paraId="01805F28" w14:textId="77777777" w:rsidR="00512426" w:rsidRPr="000839F0" w:rsidRDefault="00512426" w:rsidP="00E0027C">
                            <w:pPr>
                              <w:jc w:val="center"/>
                              <w:rPr>
                                <w:b/>
                                <w:bCs/>
                                <w:sz w:val="20"/>
                                <w:szCs w:val="20"/>
                              </w:rPr>
                            </w:pPr>
                          </w:p>
                        </w:txbxContent>
                      </v:textbox>
                    </v:shape>
                  </w:pict>
                </mc:Fallback>
              </mc:AlternateContent>
            </w:r>
            <w:r>
              <w:rPr>
                <w:rFonts w:ascii="Arial" w:hAnsi="Arial"/>
                <w:noProof/>
                <w:sz w:val="18"/>
                <w:szCs w:val="18"/>
                <w:rtl/>
              </w:rPr>
              <mc:AlternateContent>
                <mc:Choice Requires="wps">
                  <w:drawing>
                    <wp:anchor distT="0" distB="0" distL="114300" distR="114300" simplePos="0" relativeHeight="251664896" behindDoc="0" locked="0" layoutInCell="1" allowOverlap="1" wp14:anchorId="50548CE3" wp14:editId="20C0A08E">
                      <wp:simplePos x="0" y="0"/>
                      <wp:positionH relativeFrom="column">
                        <wp:posOffset>2061845</wp:posOffset>
                      </wp:positionH>
                      <wp:positionV relativeFrom="paragraph">
                        <wp:posOffset>82550</wp:posOffset>
                      </wp:positionV>
                      <wp:extent cx="1600835" cy="386715"/>
                      <wp:effectExtent l="0" t="1270" r="0" b="2540"/>
                      <wp:wrapNone/>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835"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74AA8" w14:textId="77777777" w:rsidR="00512426" w:rsidRPr="000839F0" w:rsidRDefault="00512426" w:rsidP="00E0027C">
                                  <w:pPr>
                                    <w:jc w:val="center"/>
                                    <w:rPr>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48CE3" id="Text Box 25" o:spid="_x0000_s1032" type="#_x0000_t202" style="position:absolute;left:0;text-align:left;margin-left:162.35pt;margin-top:6.5pt;width:126.05pt;height:30.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" filled="f" stroked="f">
                      <v:textbox>
                        <w:txbxContent>
                          <w:p w14:paraId="0B374AA8" w14:textId="77777777" w:rsidR="00512426" w:rsidRPr="000839F0" w:rsidRDefault="00512426" w:rsidP="00E0027C">
                            <w:pPr>
                              <w:jc w:val="center"/>
                              <w:rPr>
                                <w:b/>
                                <w:bCs/>
                                <w:sz w:val="20"/>
                                <w:szCs w:val="20"/>
                              </w:rPr>
                            </w:pPr>
                          </w:p>
                        </w:txbxContent>
                      </v:textbox>
                    </v:shape>
                  </w:pict>
                </mc:Fallback>
              </mc:AlternateContent>
            </w:r>
            <w:r w:rsidR="00C93142" w:rsidRPr="00610B22">
              <w:rPr>
                <w:rFonts w:ascii="David" w:hAnsi="David" w:cs="David"/>
                <w:sz w:val="20"/>
                <w:szCs w:val="20"/>
                <w:rtl/>
              </w:rPr>
              <w:t>כתובת/מקום העבודה:</w:t>
            </w:r>
          </w:p>
          <w:p w14:paraId="44887D75" w14:textId="77777777" w:rsidR="00C93142" w:rsidRPr="00610B22" w:rsidRDefault="00C93142" w:rsidP="00610B22">
            <w:pPr>
              <w:spacing w:after="0"/>
              <w:rPr>
                <w:rFonts w:ascii="David" w:hAnsi="David" w:cs="David"/>
                <w:sz w:val="20"/>
                <w:szCs w:val="20"/>
                <w:rtl/>
              </w:rPr>
            </w:pPr>
            <w:r w:rsidRPr="00610B22">
              <w:rPr>
                <w:rFonts w:ascii="David" w:hAnsi="David" w:cs="David"/>
                <w:sz w:val="20"/>
                <w:szCs w:val="20"/>
                <w:rtl/>
              </w:rPr>
              <w:t>________________________</w:t>
            </w:r>
          </w:p>
          <w:p w14:paraId="4341BE61" w14:textId="6AB0F0BA" w:rsidR="00C93142" w:rsidRPr="00610B22" w:rsidRDefault="00783EDD" w:rsidP="00610B22">
            <w:pPr>
              <w:spacing w:after="0"/>
              <w:rPr>
                <w:rFonts w:ascii="David" w:hAnsi="David" w:cs="David"/>
                <w:sz w:val="20"/>
                <w:szCs w:val="20"/>
                <w:rtl/>
              </w:rPr>
            </w:pPr>
            <w:r>
              <w:rPr>
                <w:rFonts w:ascii="David" w:hAnsi="David" w:cs="David"/>
                <w:b/>
                <w:bCs/>
                <w:noProof/>
                <w:sz w:val="20"/>
                <w:szCs w:val="20"/>
                <w:rtl/>
              </w:rPr>
              <mc:AlternateContent>
                <mc:Choice Requires="wps">
                  <w:drawing>
                    <wp:anchor distT="0" distB="0" distL="114300" distR="114300" simplePos="0" relativeHeight="251670016" behindDoc="0" locked="0" layoutInCell="1" allowOverlap="1" wp14:anchorId="56ADCD7C" wp14:editId="77073609">
                      <wp:simplePos x="0" y="0"/>
                      <wp:positionH relativeFrom="column">
                        <wp:posOffset>50165</wp:posOffset>
                      </wp:positionH>
                      <wp:positionV relativeFrom="paragraph">
                        <wp:posOffset>34925</wp:posOffset>
                      </wp:positionV>
                      <wp:extent cx="2110105" cy="386715"/>
                      <wp:effectExtent l="0" t="2540" r="0" b="1270"/>
                      <wp:wrapNone/>
                      <wp:docPr id="2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105"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2CF25" w14:textId="77777777" w:rsidR="00512426" w:rsidRPr="000839F0" w:rsidRDefault="00512426" w:rsidP="00E0027C">
                                  <w:pPr>
                                    <w:jc w:val="center"/>
                                    <w:rPr>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DCD7C" id="Text Box 30" o:spid="_x0000_s1033" type="#_x0000_t202" style="position:absolute;left:0;text-align:left;margin-left:3.95pt;margin-top:2.75pt;width:166.15pt;height:30.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" filled="f" stroked="f">
                      <v:textbox>
                        <w:txbxContent>
                          <w:p w14:paraId="6B12CF25" w14:textId="77777777" w:rsidR="00512426" w:rsidRPr="000839F0" w:rsidRDefault="00512426" w:rsidP="00E0027C">
                            <w:pPr>
                              <w:jc w:val="center"/>
                              <w:rPr>
                                <w:b/>
                                <w:bCs/>
                                <w:sz w:val="20"/>
                                <w:szCs w:val="20"/>
                              </w:rPr>
                            </w:pPr>
                          </w:p>
                        </w:txbxContent>
                      </v:textbox>
                    </v:shape>
                  </w:pict>
                </mc:Fallback>
              </mc:AlternateContent>
            </w:r>
            <w:r w:rsidR="00C93142" w:rsidRPr="00610B22">
              <w:rPr>
                <w:rFonts w:ascii="David" w:hAnsi="David" w:cs="David"/>
                <w:sz w:val="20"/>
                <w:szCs w:val="20"/>
                <w:rtl/>
              </w:rPr>
              <w:t>מס' טלפון:</w:t>
            </w:r>
          </w:p>
          <w:p w14:paraId="4C317703" w14:textId="77777777" w:rsidR="00C93142" w:rsidRPr="00610B22" w:rsidRDefault="00C93142" w:rsidP="00610B22">
            <w:pPr>
              <w:spacing w:after="0"/>
              <w:rPr>
                <w:rFonts w:ascii="David" w:hAnsi="David" w:cs="David"/>
                <w:sz w:val="20"/>
                <w:szCs w:val="20"/>
                <w:rtl/>
              </w:rPr>
            </w:pPr>
            <w:r w:rsidRPr="00610B22">
              <w:rPr>
                <w:rFonts w:ascii="David" w:hAnsi="David" w:cs="David"/>
                <w:sz w:val="20"/>
                <w:szCs w:val="20"/>
                <w:rtl/>
              </w:rPr>
              <w:t>______________________________</w:t>
            </w:r>
          </w:p>
          <w:p w14:paraId="20AF9DE3" w14:textId="77777777" w:rsidR="006B3113" w:rsidRPr="00610B22" w:rsidRDefault="00C93142" w:rsidP="00610B22">
            <w:pPr>
              <w:spacing w:after="0"/>
              <w:jc w:val="both"/>
              <w:rPr>
                <w:rFonts w:ascii="David" w:hAnsi="David" w:cs="David"/>
                <w:sz w:val="20"/>
                <w:szCs w:val="20"/>
                <w:rtl/>
              </w:rPr>
            </w:pPr>
            <w:r w:rsidRPr="00610B22">
              <w:rPr>
                <w:rFonts w:ascii="David" w:hAnsi="David" w:cs="David"/>
                <w:sz w:val="20"/>
                <w:szCs w:val="20"/>
              </w:rPr>
              <w:t>)</w:t>
            </w:r>
            <w:r w:rsidRPr="00610B22">
              <w:rPr>
                <w:rFonts w:ascii="David" w:hAnsi="David" w:cs="David"/>
                <w:b/>
                <w:bCs/>
                <w:sz w:val="20"/>
                <w:szCs w:val="20"/>
                <w:rtl/>
              </w:rPr>
              <w:t>להלן: "המעסיק"</w:t>
            </w:r>
            <w:r w:rsidRPr="00610B22">
              <w:rPr>
                <w:rFonts w:ascii="David" w:hAnsi="David" w:cs="David"/>
                <w:b/>
                <w:bCs/>
                <w:sz w:val="20"/>
                <w:szCs w:val="20"/>
              </w:rPr>
              <w:t>(</w:t>
            </w:r>
          </w:p>
        </w:tc>
        <w:tc>
          <w:tcPr>
            <w:tcW w:w="3690" w:type="dxa"/>
            <w:shd w:val="clear" w:color="auto" w:fill="auto"/>
          </w:tcPr>
          <w:p w14:paraId="0C48C13E" w14:textId="77777777" w:rsidR="00C93142" w:rsidRPr="00610B22" w:rsidRDefault="00C93142" w:rsidP="00E0027C">
            <w:pPr>
              <w:bidi w:val="0"/>
              <w:spacing w:after="0"/>
              <w:jc w:val="both"/>
              <w:rPr>
                <w:rFonts w:ascii="Times New Roman" w:hAnsi="Times New Roman" w:cs="Times New Roman"/>
                <w:sz w:val="20"/>
                <w:szCs w:val="20"/>
              </w:rPr>
            </w:pPr>
            <w:r w:rsidRPr="00610B22">
              <w:rPr>
                <w:rFonts w:ascii="Times New Roman" w:hAnsi="Times New Roman" w:cs="Times New Roman"/>
                <w:sz w:val="20"/>
                <w:szCs w:val="20"/>
              </w:rPr>
              <w:t xml:space="preserve">а. Работодателем </w:t>
            </w:r>
          </w:p>
          <w:p w14:paraId="5E2A2EB4" w14:textId="535ED14B" w:rsidR="00C93142" w:rsidRPr="00610B22" w:rsidRDefault="00783EDD" w:rsidP="00610B22">
            <w:pPr>
              <w:bidi w:val="0"/>
              <w:spacing w:after="0"/>
              <w:rPr>
                <w:rFonts w:ascii="Times New Roman" w:hAnsi="Times New Roman" w:cs="Times New Roman"/>
                <w:sz w:val="20"/>
                <w:szCs w:val="20"/>
              </w:rPr>
            </w:pPr>
            <w:r>
              <w:rPr>
                <w:rFonts w:ascii="Times New Roman" w:hAnsi="Times New Roman" w:cs="Times New Roman"/>
                <w:b/>
                <w:bCs/>
                <w:noProof/>
                <w:sz w:val="20"/>
                <w:szCs w:val="20"/>
              </w:rPr>
              <mc:AlternateContent>
                <mc:Choice Requires="wps">
                  <w:drawing>
                    <wp:anchor distT="0" distB="0" distL="114300" distR="114300" simplePos="0" relativeHeight="251671040" behindDoc="0" locked="0" layoutInCell="1" allowOverlap="1" wp14:anchorId="64B0F2E6" wp14:editId="23035EF6">
                      <wp:simplePos x="0" y="0"/>
                      <wp:positionH relativeFrom="column">
                        <wp:posOffset>-100330</wp:posOffset>
                      </wp:positionH>
                      <wp:positionV relativeFrom="paragraph">
                        <wp:posOffset>108585</wp:posOffset>
                      </wp:positionV>
                      <wp:extent cx="2110105" cy="386715"/>
                      <wp:effectExtent l="0" t="0" r="4445" b="0"/>
                      <wp:wrapNone/>
                      <wp:docPr id="2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105"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C4A35" w14:textId="77777777" w:rsidR="00512426" w:rsidRPr="000839F0" w:rsidRDefault="00512426" w:rsidP="00E0027C">
                                  <w:pPr>
                                    <w:jc w:val="center"/>
                                    <w:rPr>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0F2E6" id="Text Box 31" o:spid="_x0000_s1034" type="#_x0000_t202" style="position:absolute;margin-left:-7.9pt;margin-top:8.55pt;width:166.15pt;height:30.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" filled="f" stroked="f">
                      <v:textbox>
                        <w:txbxContent>
                          <w:p w14:paraId="14FC4A35" w14:textId="77777777" w:rsidR="00512426" w:rsidRPr="000839F0" w:rsidRDefault="00512426" w:rsidP="00E0027C">
                            <w:pPr>
                              <w:jc w:val="center"/>
                              <w:rPr>
                                <w:b/>
                                <w:bCs/>
                                <w:sz w:val="20"/>
                                <w:szCs w:val="20"/>
                              </w:rPr>
                            </w:pPr>
                          </w:p>
                        </w:txbxContent>
                      </v:textbox>
                    </v:shape>
                  </w:pict>
                </mc:Fallback>
              </mc:AlternateContent>
            </w:r>
            <w:r w:rsidR="00C93142" w:rsidRPr="00610B22">
              <w:rPr>
                <w:rFonts w:ascii="Times New Roman" w:hAnsi="Times New Roman" w:cs="Times New Roman"/>
                <w:sz w:val="20"/>
                <w:szCs w:val="20"/>
              </w:rPr>
              <w:t>Г-ном/ Г-жой</w:t>
            </w:r>
            <w:r w:rsidR="00C93142" w:rsidRPr="00610B22">
              <w:rPr>
                <w:rFonts w:ascii="Times New Roman" w:hAnsi="Times New Roman" w:cs="Times New Roman"/>
                <w:sz w:val="20"/>
                <w:szCs w:val="20"/>
                <w:rtl/>
              </w:rPr>
              <w:t>: ____________________________</w:t>
            </w:r>
          </w:p>
          <w:p w14:paraId="134E9EAA" w14:textId="607D7AF2" w:rsidR="00C93142" w:rsidRPr="00610B22" w:rsidRDefault="00783EDD" w:rsidP="00610B22">
            <w:pPr>
              <w:bidi w:val="0"/>
              <w:spacing w:after="0"/>
              <w:rPr>
                <w:rFonts w:ascii="Times New Roman" w:hAnsi="Times New Roman" w:cs="Times New Roman"/>
                <w:sz w:val="20"/>
                <w:szCs w:val="20"/>
              </w:rPr>
            </w:pPr>
            <w:r>
              <w:rPr>
                <w:rFonts w:ascii="Times New Roman" w:hAnsi="Times New Roman" w:cs="Times New Roman"/>
                <w:b/>
                <w:bCs/>
                <w:noProof/>
                <w:sz w:val="20"/>
                <w:szCs w:val="20"/>
              </w:rPr>
              <mc:AlternateContent>
                <mc:Choice Requires="wps">
                  <w:drawing>
                    <wp:anchor distT="0" distB="0" distL="114300" distR="114300" simplePos="0" relativeHeight="251672064" behindDoc="0" locked="0" layoutInCell="1" allowOverlap="1" wp14:anchorId="73634E1F" wp14:editId="608EC737">
                      <wp:simplePos x="0" y="0"/>
                      <wp:positionH relativeFrom="column">
                        <wp:posOffset>-73660</wp:posOffset>
                      </wp:positionH>
                      <wp:positionV relativeFrom="paragraph">
                        <wp:posOffset>97155</wp:posOffset>
                      </wp:positionV>
                      <wp:extent cx="2110105" cy="386715"/>
                      <wp:effectExtent l="0" t="0" r="0" b="0"/>
                      <wp:wrapNone/>
                      <wp:docPr id="2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105"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B7A47" w14:textId="77777777" w:rsidR="00512426" w:rsidRPr="000839F0" w:rsidRDefault="00512426" w:rsidP="00E0027C">
                                  <w:pPr>
                                    <w:jc w:val="center"/>
                                    <w:rPr>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34E1F" id="Text Box 32" o:spid="_x0000_s1035" type="#_x0000_t202" style="position:absolute;margin-left:-5.8pt;margin-top:7.65pt;width:166.15pt;height:30.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" filled="f" stroked="f">
                      <v:textbox>
                        <w:txbxContent>
                          <w:p w14:paraId="787B7A47" w14:textId="77777777" w:rsidR="00512426" w:rsidRPr="000839F0" w:rsidRDefault="00512426" w:rsidP="00E0027C">
                            <w:pPr>
                              <w:jc w:val="center"/>
                              <w:rPr>
                                <w:b/>
                                <w:bCs/>
                                <w:sz w:val="20"/>
                                <w:szCs w:val="20"/>
                              </w:rPr>
                            </w:pPr>
                          </w:p>
                        </w:txbxContent>
                      </v:textbox>
                    </v:shape>
                  </w:pict>
                </mc:Fallback>
              </mc:AlternateContent>
            </w:r>
            <w:r w:rsidR="00C93142" w:rsidRPr="00610B22">
              <w:rPr>
                <w:rFonts w:ascii="Times New Roman" w:hAnsi="Times New Roman" w:cs="Times New Roman"/>
                <w:sz w:val="20"/>
                <w:szCs w:val="20"/>
              </w:rPr>
              <w:t>Ном. удостоверения личности</w:t>
            </w:r>
            <w:r w:rsidR="00C93142" w:rsidRPr="00610B22">
              <w:rPr>
                <w:rFonts w:ascii="Times New Roman" w:hAnsi="Times New Roman" w:cs="Times New Roman"/>
                <w:sz w:val="20"/>
                <w:szCs w:val="20"/>
                <w:rtl/>
              </w:rPr>
              <w:t>: ___________________________</w:t>
            </w:r>
          </w:p>
          <w:p w14:paraId="4A29891E" w14:textId="6A98833D" w:rsidR="00C93142" w:rsidRPr="00610B22" w:rsidRDefault="00783EDD" w:rsidP="00610B22">
            <w:pPr>
              <w:bidi w:val="0"/>
              <w:spacing w:after="0"/>
              <w:rPr>
                <w:rFonts w:ascii="Times New Roman" w:hAnsi="Times New Roman" w:cs="Times New Roman"/>
                <w:sz w:val="20"/>
                <w:szCs w:val="20"/>
              </w:rPr>
            </w:pPr>
            <w:r>
              <w:rPr>
                <w:rFonts w:ascii="Times New Roman" w:hAnsi="Times New Roman" w:cs="Times New Roman"/>
                <w:b/>
                <w:bCs/>
                <w:noProof/>
                <w:sz w:val="20"/>
                <w:szCs w:val="20"/>
              </w:rPr>
              <mc:AlternateContent>
                <mc:Choice Requires="wps">
                  <w:drawing>
                    <wp:anchor distT="0" distB="0" distL="114300" distR="114300" simplePos="0" relativeHeight="251673088" behindDoc="0" locked="0" layoutInCell="1" allowOverlap="1" wp14:anchorId="43B90308" wp14:editId="7941C110">
                      <wp:simplePos x="0" y="0"/>
                      <wp:positionH relativeFrom="column">
                        <wp:posOffset>-187960</wp:posOffset>
                      </wp:positionH>
                      <wp:positionV relativeFrom="paragraph">
                        <wp:posOffset>107950</wp:posOffset>
                      </wp:positionV>
                      <wp:extent cx="2110105" cy="386715"/>
                      <wp:effectExtent l="0" t="2540" r="0" b="1270"/>
                      <wp:wrapNone/>
                      <wp:docPr id="2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105"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2E92E" w14:textId="77777777" w:rsidR="00512426" w:rsidRPr="000839F0" w:rsidRDefault="00512426" w:rsidP="00E0027C">
                                  <w:pPr>
                                    <w:jc w:val="center"/>
                                    <w:rPr>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90308" id="Text Box 33" o:spid="_x0000_s1036" type="#_x0000_t202" style="position:absolute;margin-left:-14.8pt;margin-top:8.5pt;width:166.15pt;height:30.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" filled="f" stroked="f">
                      <v:textbox>
                        <w:txbxContent>
                          <w:p w14:paraId="3D02E92E" w14:textId="77777777" w:rsidR="00512426" w:rsidRPr="000839F0" w:rsidRDefault="00512426" w:rsidP="00E0027C">
                            <w:pPr>
                              <w:jc w:val="center"/>
                              <w:rPr>
                                <w:b/>
                                <w:bCs/>
                                <w:sz w:val="20"/>
                                <w:szCs w:val="20"/>
                              </w:rPr>
                            </w:pPr>
                          </w:p>
                        </w:txbxContent>
                      </v:textbox>
                    </v:shape>
                  </w:pict>
                </mc:Fallback>
              </mc:AlternateContent>
            </w:r>
            <w:r w:rsidR="00C93142" w:rsidRPr="00610B22">
              <w:rPr>
                <w:rFonts w:ascii="Times New Roman" w:hAnsi="Times New Roman" w:cs="Times New Roman"/>
                <w:sz w:val="20"/>
                <w:szCs w:val="20"/>
              </w:rPr>
              <w:t>Адрес / место работы</w:t>
            </w:r>
            <w:r w:rsidR="00C93142" w:rsidRPr="00610B22">
              <w:rPr>
                <w:rFonts w:ascii="Times New Roman" w:hAnsi="Times New Roman" w:cs="Times New Roman"/>
                <w:sz w:val="20"/>
                <w:szCs w:val="20"/>
                <w:rtl/>
              </w:rPr>
              <w:t>: ________________________</w:t>
            </w:r>
          </w:p>
          <w:p w14:paraId="367E27EE" w14:textId="0A1BD9CF" w:rsidR="00C93142" w:rsidRPr="00610B22" w:rsidRDefault="00783EDD" w:rsidP="00610B22">
            <w:pPr>
              <w:bidi w:val="0"/>
              <w:spacing w:after="0"/>
              <w:rPr>
                <w:rFonts w:ascii="Times New Roman" w:hAnsi="Times New Roman" w:cs="Times New Roman"/>
                <w:sz w:val="20"/>
                <w:szCs w:val="20"/>
              </w:rPr>
            </w:pPr>
            <w:r>
              <w:rPr>
                <w:rFonts w:ascii="Times New Roman" w:hAnsi="Times New Roman" w:cs="Times New Roman"/>
                <w:b/>
                <w:bCs/>
                <w:noProof/>
                <w:sz w:val="20"/>
                <w:szCs w:val="20"/>
              </w:rPr>
              <mc:AlternateContent>
                <mc:Choice Requires="wps">
                  <w:drawing>
                    <wp:anchor distT="0" distB="0" distL="114300" distR="114300" simplePos="0" relativeHeight="251674112" behindDoc="0" locked="0" layoutInCell="1" allowOverlap="1" wp14:anchorId="2BB628D8" wp14:editId="3CC26EA7">
                      <wp:simplePos x="0" y="0"/>
                      <wp:positionH relativeFrom="column">
                        <wp:posOffset>-35560</wp:posOffset>
                      </wp:positionH>
                      <wp:positionV relativeFrom="paragraph">
                        <wp:posOffset>110490</wp:posOffset>
                      </wp:positionV>
                      <wp:extent cx="2110105" cy="386715"/>
                      <wp:effectExtent l="0" t="0" r="0" b="0"/>
                      <wp:wrapNone/>
                      <wp:docPr id="2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105"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091C9" w14:textId="77777777" w:rsidR="00512426" w:rsidRPr="000839F0" w:rsidRDefault="00512426" w:rsidP="00E0027C">
                                  <w:pPr>
                                    <w:jc w:val="center"/>
                                    <w:rPr>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628D8" id="Text Box 34" o:spid="_x0000_s1037" type="#_x0000_t202" style="position:absolute;margin-left:-2.8pt;margin-top:8.7pt;width:166.15pt;height:30.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" filled="f" stroked="f">
                      <v:textbox>
                        <w:txbxContent>
                          <w:p w14:paraId="432091C9" w14:textId="77777777" w:rsidR="00512426" w:rsidRPr="000839F0" w:rsidRDefault="00512426" w:rsidP="00E0027C">
                            <w:pPr>
                              <w:jc w:val="center"/>
                              <w:rPr>
                                <w:b/>
                                <w:bCs/>
                                <w:sz w:val="20"/>
                                <w:szCs w:val="20"/>
                              </w:rPr>
                            </w:pPr>
                          </w:p>
                        </w:txbxContent>
                      </v:textbox>
                    </v:shape>
                  </w:pict>
                </mc:Fallback>
              </mc:AlternateContent>
            </w:r>
            <w:r w:rsidR="00C93142" w:rsidRPr="00610B22">
              <w:rPr>
                <w:rFonts w:ascii="Times New Roman" w:hAnsi="Times New Roman" w:cs="Times New Roman"/>
                <w:sz w:val="20"/>
                <w:szCs w:val="20"/>
              </w:rPr>
              <w:t>Ном. телефона</w:t>
            </w:r>
            <w:r w:rsidR="00C93142" w:rsidRPr="00610B22">
              <w:rPr>
                <w:rFonts w:ascii="Times New Roman" w:hAnsi="Times New Roman" w:cs="Times New Roman"/>
                <w:sz w:val="20"/>
                <w:szCs w:val="20"/>
                <w:rtl/>
              </w:rPr>
              <w:t>: ______________________________</w:t>
            </w:r>
          </w:p>
          <w:p w14:paraId="20CE9BBF" w14:textId="77777777" w:rsidR="006B3113" w:rsidRPr="00610B22" w:rsidRDefault="00C93142" w:rsidP="00610B22">
            <w:pPr>
              <w:bidi w:val="0"/>
              <w:spacing w:after="0"/>
              <w:jc w:val="both"/>
              <w:rPr>
                <w:rFonts w:ascii="Times New Roman" w:hAnsi="Times New Roman" w:cs="Times New Roman"/>
                <w:b/>
                <w:bCs/>
                <w:sz w:val="20"/>
                <w:szCs w:val="20"/>
                <w:rtl/>
              </w:rPr>
            </w:pPr>
            <w:r w:rsidRPr="00610B22">
              <w:rPr>
                <w:rFonts w:ascii="Times New Roman" w:hAnsi="Times New Roman" w:cs="Times New Roman"/>
                <w:b/>
                <w:bCs/>
                <w:sz w:val="20"/>
                <w:szCs w:val="20"/>
              </w:rPr>
              <w:t>(Далее: "Работодатель")</w:t>
            </w:r>
          </w:p>
        </w:tc>
      </w:tr>
      <w:tr w:rsidR="006B3113" w14:paraId="688494B5" w14:textId="77777777" w:rsidTr="00610B22">
        <w:tc>
          <w:tcPr>
            <w:tcW w:w="3735" w:type="dxa"/>
            <w:shd w:val="clear" w:color="auto" w:fill="auto"/>
          </w:tcPr>
          <w:p w14:paraId="0D3113DF" w14:textId="77777777" w:rsidR="006B3113" w:rsidRPr="00610B22" w:rsidRDefault="00B93DD6" w:rsidP="00610B22">
            <w:pPr>
              <w:bidi w:val="0"/>
              <w:spacing w:after="0"/>
              <w:jc w:val="both"/>
              <w:rPr>
                <w:rFonts w:ascii="Arial" w:hAnsi="Arial"/>
                <w:sz w:val="18"/>
                <w:szCs w:val="18"/>
                <w:rtl/>
              </w:rPr>
            </w:pPr>
            <w:r w:rsidRPr="00610B22">
              <w:rPr>
                <w:rFonts w:ascii="Arial" w:hAnsi="Arial"/>
                <w:sz w:val="18"/>
                <w:szCs w:val="18"/>
              </w:rPr>
              <w:t>AND THE</w:t>
            </w:r>
          </w:p>
        </w:tc>
        <w:tc>
          <w:tcPr>
            <w:tcW w:w="3528" w:type="dxa"/>
            <w:shd w:val="clear" w:color="auto" w:fill="auto"/>
          </w:tcPr>
          <w:p w14:paraId="2ED40B2F" w14:textId="77777777" w:rsidR="006B3113" w:rsidRPr="00610B22" w:rsidRDefault="00B93DD6" w:rsidP="00610B22">
            <w:pPr>
              <w:spacing w:after="0"/>
              <w:jc w:val="both"/>
              <w:rPr>
                <w:rFonts w:ascii="David" w:hAnsi="David" w:cs="David"/>
                <w:sz w:val="20"/>
                <w:szCs w:val="20"/>
                <w:rtl/>
              </w:rPr>
            </w:pPr>
            <w:r w:rsidRPr="00610B22">
              <w:rPr>
                <w:rFonts w:ascii="David" w:hAnsi="David" w:cs="David" w:hint="cs"/>
                <w:sz w:val="20"/>
                <w:szCs w:val="20"/>
                <w:rtl/>
              </w:rPr>
              <w:t>ו-</w:t>
            </w:r>
          </w:p>
        </w:tc>
        <w:tc>
          <w:tcPr>
            <w:tcW w:w="3690" w:type="dxa"/>
            <w:shd w:val="clear" w:color="auto" w:fill="auto"/>
          </w:tcPr>
          <w:p w14:paraId="17BDD442" w14:textId="77777777" w:rsidR="006B3113" w:rsidRPr="00610B22" w:rsidRDefault="00B93DD6" w:rsidP="00610B22">
            <w:pPr>
              <w:bidi w:val="0"/>
              <w:spacing w:after="0"/>
              <w:jc w:val="both"/>
              <w:rPr>
                <w:rFonts w:ascii="Times New Roman" w:hAnsi="Times New Roman" w:cs="Times New Roman"/>
                <w:sz w:val="20"/>
                <w:szCs w:val="20"/>
                <w:rtl/>
              </w:rPr>
            </w:pPr>
            <w:r w:rsidRPr="00610B22">
              <w:rPr>
                <w:rFonts w:ascii="Times New Roman" w:hAnsi="Times New Roman" w:cs="Times New Roman"/>
                <w:sz w:val="20"/>
                <w:szCs w:val="20"/>
              </w:rPr>
              <w:t>и</w:t>
            </w:r>
          </w:p>
        </w:tc>
      </w:tr>
      <w:tr w:rsidR="00B93DD6" w14:paraId="4987795A" w14:textId="77777777" w:rsidTr="00610B22">
        <w:tc>
          <w:tcPr>
            <w:tcW w:w="3735" w:type="dxa"/>
            <w:shd w:val="clear" w:color="auto" w:fill="auto"/>
          </w:tcPr>
          <w:p w14:paraId="4149CE74" w14:textId="77777777" w:rsidR="00B93DD6" w:rsidRPr="00610B22" w:rsidRDefault="00B93DD6" w:rsidP="00610B22">
            <w:pPr>
              <w:tabs>
                <w:tab w:val="left" w:pos="1202"/>
              </w:tabs>
              <w:bidi w:val="0"/>
              <w:rPr>
                <w:rFonts w:ascii="Arial" w:hAnsi="Arial"/>
                <w:sz w:val="18"/>
                <w:szCs w:val="18"/>
              </w:rPr>
            </w:pPr>
            <w:r w:rsidRPr="00610B22">
              <w:rPr>
                <w:rFonts w:ascii="Arial" w:hAnsi="Arial"/>
                <w:sz w:val="18"/>
                <w:szCs w:val="18"/>
              </w:rPr>
              <w:t>B. Caregiver</w:t>
            </w:r>
          </w:p>
          <w:p w14:paraId="478204CB" w14:textId="7072CF1E" w:rsidR="004257F8" w:rsidRPr="00610B22" w:rsidRDefault="00783EDD" w:rsidP="00610B22">
            <w:pPr>
              <w:tabs>
                <w:tab w:val="left" w:pos="1202"/>
              </w:tabs>
              <w:bidi w:val="0"/>
              <w:rPr>
                <w:rFonts w:ascii="Arial" w:hAnsi="Arial"/>
                <w:sz w:val="18"/>
                <w:szCs w:val="18"/>
              </w:rPr>
            </w:pPr>
            <w:r>
              <w:rPr>
                <w:rFonts w:ascii="Arial" w:hAnsi="Arial"/>
                <w:noProof/>
                <w:sz w:val="18"/>
                <w:szCs w:val="18"/>
              </w:rPr>
              <mc:AlternateContent>
                <mc:Choice Requires="wps">
                  <w:drawing>
                    <wp:anchor distT="0" distB="0" distL="114300" distR="114300" simplePos="0" relativeHeight="251653632" behindDoc="0" locked="0" layoutInCell="1" allowOverlap="1" wp14:anchorId="06499F45" wp14:editId="517AD60F">
                      <wp:simplePos x="0" y="0"/>
                      <wp:positionH relativeFrom="column">
                        <wp:posOffset>17780</wp:posOffset>
                      </wp:positionH>
                      <wp:positionV relativeFrom="paragraph">
                        <wp:posOffset>186690</wp:posOffset>
                      </wp:positionV>
                      <wp:extent cx="2110105" cy="386715"/>
                      <wp:effectExtent l="0" t="0" r="0" b="0"/>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105"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538FC" w14:textId="77777777" w:rsidR="00512426" w:rsidRPr="009A2334" w:rsidRDefault="00512426" w:rsidP="009A2334">
                                  <w:pPr>
                                    <w:jc w:val="center"/>
                                    <w:rPr>
                                      <w:b/>
                                      <w:bCs/>
                                    </w:rPr>
                                  </w:pPr>
                                  <w:bookmarkStart w:id="0" w:name="EmployeeNameEn"/>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99F45" id="Text Box 14" o:spid="_x0000_s1038" type="#_x0000_t202" style="position:absolute;margin-left:1.4pt;margin-top:14.7pt;width:166.15pt;height:30.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" filled="f" stroked="f">
                      <v:textbox>
                        <w:txbxContent>
                          <w:p w14:paraId="469538FC" w14:textId="77777777" w:rsidR="00512426" w:rsidRPr="009A2334" w:rsidRDefault="00512426" w:rsidP="009A2334">
                            <w:pPr>
                              <w:jc w:val="center"/>
                              <w:rPr>
                                <w:b/>
                                <w:bCs/>
                              </w:rPr>
                            </w:pPr>
                            <w:bookmarkStart w:id="1" w:name="EmployeeNameEn"/>
                            <w:bookmarkEnd w:id="1"/>
                          </w:p>
                        </w:txbxContent>
                      </v:textbox>
                    </v:shape>
                  </w:pict>
                </mc:Fallback>
              </mc:AlternateContent>
            </w:r>
            <w:r w:rsidR="00B93DD6" w:rsidRPr="00610B22">
              <w:rPr>
                <w:rFonts w:ascii="Arial" w:hAnsi="Arial"/>
                <w:sz w:val="18"/>
                <w:szCs w:val="18"/>
              </w:rPr>
              <w:t>Mr./Ms</w:t>
            </w:r>
            <w:r w:rsidR="004257F8" w:rsidRPr="00610B22">
              <w:rPr>
                <w:rFonts w:ascii="Arial" w:hAnsi="Arial"/>
                <w:sz w:val="18"/>
                <w:szCs w:val="18"/>
              </w:rPr>
              <w:t>.:</w:t>
            </w:r>
          </w:p>
          <w:p w14:paraId="61FEB29D" w14:textId="020BDDE0" w:rsidR="00B93DD6" w:rsidRPr="00610B22" w:rsidRDefault="00783EDD" w:rsidP="00610B22">
            <w:pPr>
              <w:tabs>
                <w:tab w:val="left" w:pos="1202"/>
              </w:tabs>
              <w:bidi w:val="0"/>
              <w:rPr>
                <w:rFonts w:ascii="Arial" w:hAnsi="Arial"/>
                <w:sz w:val="18"/>
                <w:szCs w:val="18"/>
              </w:rPr>
            </w:pPr>
            <w:r>
              <w:rPr>
                <w:rFonts w:ascii="Arial" w:hAnsi="Arial"/>
                <w:noProof/>
                <w:sz w:val="18"/>
                <w:szCs w:val="18"/>
              </w:rPr>
              <mc:AlternateContent>
                <mc:Choice Requires="wps">
                  <w:drawing>
                    <wp:anchor distT="0" distB="0" distL="114300" distR="114300" simplePos="0" relativeHeight="251661824" behindDoc="0" locked="0" layoutInCell="1" allowOverlap="1" wp14:anchorId="516FC167" wp14:editId="37242E2A">
                      <wp:simplePos x="0" y="0"/>
                      <wp:positionH relativeFrom="column">
                        <wp:posOffset>1047115</wp:posOffset>
                      </wp:positionH>
                      <wp:positionV relativeFrom="paragraph">
                        <wp:posOffset>201295</wp:posOffset>
                      </wp:positionV>
                      <wp:extent cx="891540" cy="386715"/>
                      <wp:effectExtent l="0" t="0" r="0" b="0"/>
                      <wp:wrapNone/>
                      <wp:docPr id="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3B93F" w14:textId="77777777" w:rsidR="00512426" w:rsidRPr="009A2334" w:rsidRDefault="00512426" w:rsidP="00987338">
                                  <w:pPr>
                                    <w:jc w:val="center"/>
                                    <w:rPr>
                                      <w:b/>
                                      <w:bCs/>
                                    </w:rPr>
                                  </w:pPr>
                                  <w:bookmarkStart w:id="2" w:name="CountryNameEnglish"/>
                                  <w:bookmarkEnd w:id="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FC167" id="Text Box 22" o:spid="_x0000_s1039" type="#_x0000_t202" style="position:absolute;margin-left:82.45pt;margin-top:15.85pt;width:70.2pt;height:30.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" filled="f" stroked="f">
                      <v:textbox>
                        <w:txbxContent>
                          <w:p w14:paraId="5EA3B93F" w14:textId="77777777" w:rsidR="00512426" w:rsidRPr="009A2334" w:rsidRDefault="00512426" w:rsidP="00987338">
                            <w:pPr>
                              <w:jc w:val="center"/>
                              <w:rPr>
                                <w:b/>
                                <w:bCs/>
                              </w:rPr>
                            </w:pPr>
                            <w:bookmarkStart w:id="3" w:name="CountryNameEnglish"/>
                            <w:bookmarkEnd w:id="3"/>
                          </w:p>
                        </w:txbxContent>
                      </v:textbox>
                    </v:shape>
                  </w:pict>
                </mc:Fallback>
              </mc:AlternateContent>
            </w:r>
            <w:r w:rsidR="00B93DD6" w:rsidRPr="00610B22">
              <w:rPr>
                <w:rFonts w:ascii="Arial" w:hAnsi="Arial"/>
                <w:sz w:val="18"/>
                <w:szCs w:val="18"/>
                <w:rtl/>
              </w:rPr>
              <w:t>_________</w:t>
            </w:r>
            <w:r w:rsidR="00113816" w:rsidRPr="00610B22">
              <w:rPr>
                <w:rFonts w:ascii="Arial" w:hAnsi="Arial"/>
                <w:sz w:val="18"/>
                <w:szCs w:val="18"/>
                <w:rtl/>
              </w:rPr>
              <w:t>__________________________</w:t>
            </w:r>
          </w:p>
          <w:p w14:paraId="03172D32" w14:textId="5265BC18" w:rsidR="00B93DD6" w:rsidRPr="00610B22" w:rsidRDefault="00783EDD" w:rsidP="00610B22">
            <w:pPr>
              <w:tabs>
                <w:tab w:val="left" w:pos="1202"/>
              </w:tabs>
              <w:bidi w:val="0"/>
              <w:rPr>
                <w:rFonts w:ascii="Arial" w:hAnsi="Arial"/>
                <w:sz w:val="18"/>
                <w:szCs w:val="18"/>
              </w:rPr>
            </w:pPr>
            <w:r>
              <w:rPr>
                <w:rFonts w:ascii="Arial" w:hAnsi="Arial"/>
                <w:noProof/>
                <w:sz w:val="18"/>
                <w:szCs w:val="18"/>
              </w:rPr>
              <mc:AlternateContent>
                <mc:Choice Requires="wps">
                  <w:drawing>
                    <wp:anchor distT="0" distB="0" distL="114300" distR="114300" simplePos="0" relativeHeight="251656704" behindDoc="0" locked="0" layoutInCell="1" allowOverlap="1" wp14:anchorId="475B741E" wp14:editId="784A387B">
                      <wp:simplePos x="0" y="0"/>
                      <wp:positionH relativeFrom="column">
                        <wp:posOffset>798195</wp:posOffset>
                      </wp:positionH>
                      <wp:positionV relativeFrom="paragraph">
                        <wp:posOffset>199390</wp:posOffset>
                      </wp:positionV>
                      <wp:extent cx="891540" cy="386715"/>
                      <wp:effectExtent l="0" t="0" r="0" b="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CA6A9" w14:textId="77777777" w:rsidR="00512426" w:rsidRPr="009A2334" w:rsidRDefault="00512426" w:rsidP="009A2334">
                                  <w:pPr>
                                    <w:jc w:val="center"/>
                                    <w:rPr>
                                      <w:b/>
                                      <w:bCs/>
                                    </w:rPr>
                                  </w:pPr>
                                  <w:bookmarkStart w:id="4" w:name="PasportNomberEng"/>
                                  <w:bookmarkEnd w:id="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B741E" id="Text Box 17" o:spid="_x0000_s1040" type="#_x0000_t202" style="position:absolute;margin-left:62.85pt;margin-top:15.7pt;width:70.2pt;height:30.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" filled="f" stroked="f">
                      <v:textbox>
                        <w:txbxContent>
                          <w:p w14:paraId="778CA6A9" w14:textId="77777777" w:rsidR="00512426" w:rsidRPr="009A2334" w:rsidRDefault="00512426" w:rsidP="009A2334">
                            <w:pPr>
                              <w:jc w:val="center"/>
                              <w:rPr>
                                <w:b/>
                                <w:bCs/>
                              </w:rPr>
                            </w:pPr>
                            <w:bookmarkStart w:id="5" w:name="PasportNomberEng"/>
                            <w:bookmarkEnd w:id="5"/>
                          </w:p>
                        </w:txbxContent>
                      </v:textbox>
                    </v:shape>
                  </w:pict>
                </mc:Fallback>
              </mc:AlternateContent>
            </w:r>
            <w:r w:rsidR="00B93DD6" w:rsidRPr="00610B22">
              <w:rPr>
                <w:rFonts w:ascii="Arial" w:hAnsi="Arial"/>
                <w:sz w:val="18"/>
                <w:szCs w:val="18"/>
              </w:rPr>
              <w:t>Country of Citizenship</w:t>
            </w:r>
            <w:r w:rsidR="00B93DD6" w:rsidRPr="00610B22">
              <w:rPr>
                <w:rFonts w:ascii="Arial" w:hAnsi="Arial"/>
                <w:sz w:val="18"/>
                <w:szCs w:val="18"/>
                <w:rtl/>
              </w:rPr>
              <w:t xml:space="preserve"> __________</w:t>
            </w:r>
          </w:p>
          <w:p w14:paraId="2B2D89D1" w14:textId="77777777" w:rsidR="00B93DD6" w:rsidRPr="00610B22" w:rsidRDefault="00B93DD6" w:rsidP="00610B22">
            <w:pPr>
              <w:tabs>
                <w:tab w:val="left" w:pos="1202"/>
              </w:tabs>
              <w:bidi w:val="0"/>
              <w:rPr>
                <w:rFonts w:ascii="Arial" w:hAnsi="Arial"/>
                <w:sz w:val="18"/>
                <w:szCs w:val="18"/>
              </w:rPr>
            </w:pPr>
            <w:r w:rsidRPr="00610B22">
              <w:rPr>
                <w:rFonts w:ascii="Arial" w:hAnsi="Arial"/>
                <w:sz w:val="18"/>
                <w:szCs w:val="18"/>
              </w:rPr>
              <w:t>Passport Number</w:t>
            </w:r>
            <w:r w:rsidRPr="00610B22">
              <w:rPr>
                <w:rFonts w:ascii="Arial" w:hAnsi="Arial"/>
                <w:sz w:val="18"/>
                <w:szCs w:val="18"/>
                <w:rtl/>
              </w:rPr>
              <w:t>:__________</w:t>
            </w:r>
          </w:p>
          <w:p w14:paraId="0D0CE8AE" w14:textId="77777777" w:rsidR="00B93DD6" w:rsidRPr="00610B22" w:rsidRDefault="00B93DD6" w:rsidP="00610B22">
            <w:pPr>
              <w:tabs>
                <w:tab w:val="left" w:pos="1202"/>
              </w:tabs>
              <w:bidi w:val="0"/>
              <w:rPr>
                <w:rFonts w:ascii="Arial" w:hAnsi="Arial"/>
                <w:b/>
                <w:bCs/>
                <w:sz w:val="18"/>
                <w:szCs w:val="18"/>
              </w:rPr>
            </w:pPr>
            <w:r w:rsidRPr="00610B22">
              <w:rPr>
                <w:rFonts w:ascii="Arial" w:hAnsi="Arial"/>
                <w:b/>
                <w:bCs/>
                <w:sz w:val="18"/>
                <w:szCs w:val="18"/>
              </w:rPr>
              <w:t>(hereinafter referred to as "The Caregiver")</w:t>
            </w:r>
          </w:p>
        </w:tc>
        <w:tc>
          <w:tcPr>
            <w:tcW w:w="3528" w:type="dxa"/>
            <w:shd w:val="clear" w:color="auto" w:fill="auto"/>
          </w:tcPr>
          <w:p w14:paraId="434705D8" w14:textId="77777777" w:rsidR="00B93DD6" w:rsidRPr="00610B22" w:rsidRDefault="00B93DD6" w:rsidP="00610B22">
            <w:pPr>
              <w:spacing w:after="0"/>
              <w:rPr>
                <w:rFonts w:ascii="David" w:hAnsi="David" w:cs="David"/>
                <w:sz w:val="20"/>
                <w:szCs w:val="20"/>
                <w:rtl/>
              </w:rPr>
            </w:pPr>
            <w:r w:rsidRPr="00610B22">
              <w:rPr>
                <w:rFonts w:ascii="David" w:hAnsi="David" w:cs="David"/>
                <w:sz w:val="20"/>
                <w:szCs w:val="20"/>
                <w:rtl/>
              </w:rPr>
              <w:t>ב. המטפל</w:t>
            </w:r>
          </w:p>
          <w:p w14:paraId="16B816DF" w14:textId="77777777" w:rsidR="004257F8" w:rsidRPr="00610B22" w:rsidRDefault="004257F8" w:rsidP="00610B22">
            <w:pPr>
              <w:spacing w:after="0"/>
              <w:rPr>
                <w:rFonts w:ascii="David" w:hAnsi="David" w:cs="David"/>
                <w:sz w:val="20"/>
                <w:szCs w:val="20"/>
              </w:rPr>
            </w:pPr>
          </w:p>
          <w:p w14:paraId="2F5235F7" w14:textId="77777777" w:rsidR="00B93DD6" w:rsidRPr="00610B22" w:rsidRDefault="00B93DD6" w:rsidP="00610B22">
            <w:pPr>
              <w:spacing w:after="0"/>
              <w:rPr>
                <w:rFonts w:ascii="David" w:hAnsi="David" w:cs="David"/>
                <w:sz w:val="20"/>
                <w:szCs w:val="20"/>
              </w:rPr>
            </w:pPr>
            <w:r w:rsidRPr="00610B22">
              <w:rPr>
                <w:rFonts w:ascii="David" w:hAnsi="David" w:cs="David"/>
                <w:sz w:val="20"/>
                <w:szCs w:val="20"/>
                <w:rtl/>
              </w:rPr>
              <w:t>מר/גב':</w:t>
            </w:r>
          </w:p>
          <w:p w14:paraId="7FED0D1C" w14:textId="7C4FA9E1" w:rsidR="004257F8" w:rsidRPr="00610B22" w:rsidRDefault="00783EDD" w:rsidP="00610B22">
            <w:pPr>
              <w:spacing w:after="0"/>
              <w:rPr>
                <w:rFonts w:ascii="David" w:hAnsi="David" w:cs="David"/>
                <w:sz w:val="20"/>
                <w:szCs w:val="20"/>
                <w:rtl/>
              </w:rPr>
            </w:pPr>
            <w:r>
              <w:rPr>
                <w:rFonts w:ascii="Arial" w:hAnsi="Arial"/>
                <w:noProof/>
                <w:sz w:val="18"/>
                <w:szCs w:val="18"/>
                <w:rtl/>
              </w:rPr>
              <mc:AlternateContent>
                <mc:Choice Requires="wps">
                  <w:drawing>
                    <wp:anchor distT="0" distB="0" distL="114300" distR="114300" simplePos="0" relativeHeight="251654656" behindDoc="0" locked="0" layoutInCell="1" allowOverlap="1" wp14:anchorId="1A828BBA" wp14:editId="199821A6">
                      <wp:simplePos x="0" y="0"/>
                      <wp:positionH relativeFrom="column">
                        <wp:posOffset>122555</wp:posOffset>
                      </wp:positionH>
                      <wp:positionV relativeFrom="paragraph">
                        <wp:posOffset>48895</wp:posOffset>
                      </wp:positionV>
                      <wp:extent cx="2110105" cy="386715"/>
                      <wp:effectExtent l="3810" t="3810" r="635" b="0"/>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105"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1EFAD" w14:textId="77777777" w:rsidR="00512426" w:rsidRPr="009A2334" w:rsidRDefault="00512426" w:rsidP="009A2334">
                                  <w:pPr>
                                    <w:jc w:val="center"/>
                                    <w:rPr>
                                      <w:b/>
                                      <w:bCs/>
                                    </w:rPr>
                                  </w:pPr>
                                  <w:bookmarkStart w:id="6" w:name="EmployeeNameHe"/>
                                  <w:bookmarkEnd w:id="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28BBA" id="Text Box 15" o:spid="_x0000_s1041" type="#_x0000_t202" style="position:absolute;left:0;text-align:left;margin-left:9.65pt;margin-top:3.85pt;width:166.15pt;height:30.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" filled="f" stroked="f">
                      <v:textbox>
                        <w:txbxContent>
                          <w:p w14:paraId="34B1EFAD" w14:textId="77777777" w:rsidR="00512426" w:rsidRPr="009A2334" w:rsidRDefault="00512426" w:rsidP="009A2334">
                            <w:pPr>
                              <w:jc w:val="center"/>
                              <w:rPr>
                                <w:b/>
                                <w:bCs/>
                              </w:rPr>
                            </w:pPr>
                            <w:bookmarkStart w:id="7" w:name="EmployeeNameHe"/>
                            <w:bookmarkEnd w:id="7"/>
                          </w:p>
                        </w:txbxContent>
                      </v:textbox>
                    </v:shape>
                  </w:pict>
                </mc:Fallback>
              </mc:AlternateContent>
            </w:r>
          </w:p>
          <w:p w14:paraId="441CD6D8" w14:textId="77777777" w:rsidR="00B93DD6" w:rsidRPr="00610B22" w:rsidRDefault="00B93DD6" w:rsidP="00610B22">
            <w:pPr>
              <w:spacing w:after="0"/>
              <w:rPr>
                <w:rFonts w:ascii="David" w:hAnsi="David" w:cs="David"/>
                <w:sz w:val="20"/>
                <w:szCs w:val="20"/>
              </w:rPr>
            </w:pPr>
            <w:r w:rsidRPr="00610B22">
              <w:rPr>
                <w:rFonts w:ascii="David" w:hAnsi="David" w:cs="David"/>
                <w:sz w:val="20"/>
                <w:szCs w:val="20"/>
                <w:rtl/>
              </w:rPr>
              <w:t>______________________________</w:t>
            </w:r>
          </w:p>
          <w:p w14:paraId="216AF70F" w14:textId="7FBB0F02" w:rsidR="004257F8" w:rsidRPr="00610B22" w:rsidRDefault="00783EDD" w:rsidP="00610B22">
            <w:pPr>
              <w:spacing w:after="0"/>
              <w:rPr>
                <w:rFonts w:ascii="David" w:hAnsi="David" w:cs="David"/>
                <w:sz w:val="20"/>
                <w:szCs w:val="20"/>
                <w:rtl/>
              </w:rPr>
            </w:pPr>
            <w:r>
              <w:rPr>
                <w:rFonts w:ascii="David" w:hAnsi="David" w:cs="David"/>
                <w:noProof/>
                <w:sz w:val="20"/>
                <w:szCs w:val="20"/>
                <w:rtl/>
              </w:rPr>
              <mc:AlternateContent>
                <mc:Choice Requires="wps">
                  <w:drawing>
                    <wp:anchor distT="0" distB="0" distL="114300" distR="114300" simplePos="0" relativeHeight="251659776" behindDoc="0" locked="0" layoutInCell="1" allowOverlap="1" wp14:anchorId="1D371678" wp14:editId="4558EE4E">
                      <wp:simplePos x="0" y="0"/>
                      <wp:positionH relativeFrom="column">
                        <wp:posOffset>633730</wp:posOffset>
                      </wp:positionH>
                      <wp:positionV relativeFrom="paragraph">
                        <wp:posOffset>15875</wp:posOffset>
                      </wp:positionV>
                      <wp:extent cx="808990" cy="386715"/>
                      <wp:effectExtent l="635" t="1270" r="0" b="2540"/>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990"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71128" w14:textId="77777777" w:rsidR="00512426" w:rsidRPr="009A2334" w:rsidRDefault="00512426" w:rsidP="00987338">
                                  <w:pPr>
                                    <w:jc w:val="center"/>
                                    <w:rPr>
                                      <w:b/>
                                      <w:bCs/>
                                    </w:rPr>
                                  </w:pPr>
                                  <w:bookmarkStart w:id="8" w:name="CountryName"/>
                                  <w:bookmarkEnd w:id="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71678" id="Text Box 20" o:spid="_x0000_s1042" type="#_x0000_t202" style="position:absolute;left:0;text-align:left;margin-left:49.9pt;margin-top:1.25pt;width:63.7pt;height:3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" filled="f" stroked="f">
                      <v:textbox>
                        <w:txbxContent>
                          <w:p w14:paraId="44171128" w14:textId="77777777" w:rsidR="00512426" w:rsidRPr="009A2334" w:rsidRDefault="00512426" w:rsidP="00987338">
                            <w:pPr>
                              <w:jc w:val="center"/>
                              <w:rPr>
                                <w:b/>
                                <w:bCs/>
                              </w:rPr>
                            </w:pPr>
                            <w:bookmarkStart w:id="9" w:name="CountryName"/>
                            <w:bookmarkEnd w:id="9"/>
                          </w:p>
                        </w:txbxContent>
                      </v:textbox>
                    </v:shape>
                  </w:pict>
                </mc:Fallback>
              </mc:AlternateContent>
            </w:r>
          </w:p>
          <w:p w14:paraId="1F94C515" w14:textId="77777777" w:rsidR="00B93DD6" w:rsidRPr="00610B22" w:rsidRDefault="00B93DD6" w:rsidP="00610B22">
            <w:pPr>
              <w:spacing w:after="0"/>
              <w:rPr>
                <w:rFonts w:ascii="David" w:hAnsi="David" w:cs="David"/>
                <w:sz w:val="20"/>
                <w:szCs w:val="20"/>
                <w:rtl/>
              </w:rPr>
            </w:pPr>
            <w:r w:rsidRPr="00610B22">
              <w:rPr>
                <w:rFonts w:ascii="David" w:hAnsi="David" w:cs="David"/>
                <w:sz w:val="20"/>
                <w:szCs w:val="20"/>
                <w:rtl/>
              </w:rPr>
              <w:t>מדינת אזרחות __________</w:t>
            </w:r>
          </w:p>
          <w:p w14:paraId="295966CF" w14:textId="5A7592E7" w:rsidR="00B93DD6" w:rsidRPr="00610B22" w:rsidRDefault="00783EDD" w:rsidP="00610B22">
            <w:pPr>
              <w:spacing w:after="0"/>
              <w:rPr>
                <w:rFonts w:ascii="David" w:hAnsi="David" w:cs="David"/>
                <w:sz w:val="20"/>
                <w:szCs w:val="20"/>
                <w:rtl/>
              </w:rPr>
            </w:pPr>
            <w:r>
              <w:rPr>
                <w:rFonts w:ascii="Arial" w:hAnsi="Arial"/>
                <w:noProof/>
                <w:sz w:val="18"/>
                <w:szCs w:val="18"/>
                <w:rtl/>
              </w:rPr>
              <mc:AlternateContent>
                <mc:Choice Requires="wps">
                  <w:drawing>
                    <wp:anchor distT="0" distB="0" distL="114300" distR="114300" simplePos="0" relativeHeight="251657728" behindDoc="0" locked="0" layoutInCell="1" allowOverlap="1" wp14:anchorId="6565C066" wp14:editId="47FD460F">
                      <wp:simplePos x="0" y="0"/>
                      <wp:positionH relativeFrom="column">
                        <wp:posOffset>501650</wp:posOffset>
                      </wp:positionH>
                      <wp:positionV relativeFrom="paragraph">
                        <wp:posOffset>40005</wp:posOffset>
                      </wp:positionV>
                      <wp:extent cx="1714500" cy="386715"/>
                      <wp:effectExtent l="1905" t="0" r="0" b="0"/>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2A953" w14:textId="77777777" w:rsidR="00512426" w:rsidRPr="009A2334" w:rsidRDefault="00512426" w:rsidP="009A2334">
                                  <w:pPr>
                                    <w:jc w:val="center"/>
                                    <w:rPr>
                                      <w:b/>
                                      <w:bCs/>
                                    </w:rPr>
                                  </w:pPr>
                                  <w:bookmarkStart w:id="10" w:name="PasportNomber"/>
                                  <w:bookmarkEnd w:id="1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5C066" id="Text Box 18" o:spid="_x0000_s1043" type="#_x0000_t202" style="position:absolute;left:0;text-align:left;margin-left:39.5pt;margin-top:3.15pt;width:135pt;height:30.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" filled="f" stroked="f">
                      <v:textbox>
                        <w:txbxContent>
                          <w:p w14:paraId="6B92A953" w14:textId="77777777" w:rsidR="00512426" w:rsidRPr="009A2334" w:rsidRDefault="00512426" w:rsidP="009A2334">
                            <w:pPr>
                              <w:jc w:val="center"/>
                              <w:rPr>
                                <w:b/>
                                <w:bCs/>
                              </w:rPr>
                            </w:pPr>
                            <w:bookmarkStart w:id="11" w:name="PasportNomber"/>
                            <w:bookmarkEnd w:id="11"/>
                          </w:p>
                        </w:txbxContent>
                      </v:textbox>
                    </v:shape>
                  </w:pict>
                </mc:Fallback>
              </mc:AlternateContent>
            </w:r>
            <w:r w:rsidR="00B93DD6" w:rsidRPr="00610B22">
              <w:rPr>
                <w:rFonts w:ascii="David" w:hAnsi="David" w:cs="David"/>
                <w:sz w:val="20"/>
                <w:szCs w:val="20"/>
                <w:rtl/>
              </w:rPr>
              <w:t>מס' דרכון:</w:t>
            </w:r>
          </w:p>
          <w:p w14:paraId="65C9E52B" w14:textId="77777777" w:rsidR="00B93DD6" w:rsidRPr="00610B22" w:rsidRDefault="00B93DD6" w:rsidP="00610B22">
            <w:pPr>
              <w:spacing w:after="0"/>
              <w:rPr>
                <w:rFonts w:ascii="David" w:hAnsi="David" w:cs="David"/>
                <w:sz w:val="20"/>
                <w:szCs w:val="20"/>
                <w:rtl/>
              </w:rPr>
            </w:pPr>
            <w:r w:rsidRPr="00610B22">
              <w:rPr>
                <w:rFonts w:ascii="David" w:hAnsi="David" w:cs="David"/>
                <w:sz w:val="20"/>
                <w:szCs w:val="20"/>
                <w:rtl/>
              </w:rPr>
              <w:t>________________________</w:t>
            </w:r>
          </w:p>
          <w:p w14:paraId="0D6997E3" w14:textId="77777777" w:rsidR="004257F8" w:rsidRPr="00610B22" w:rsidRDefault="004257F8" w:rsidP="00610B22">
            <w:pPr>
              <w:spacing w:after="0"/>
              <w:jc w:val="both"/>
              <w:rPr>
                <w:rFonts w:ascii="David" w:hAnsi="David" w:cs="David"/>
                <w:b/>
                <w:bCs/>
                <w:sz w:val="20"/>
                <w:szCs w:val="20"/>
              </w:rPr>
            </w:pPr>
          </w:p>
          <w:p w14:paraId="26F49D35" w14:textId="77777777" w:rsidR="00B93DD6" w:rsidRPr="00610B22" w:rsidRDefault="00B93DD6" w:rsidP="00610B22">
            <w:pPr>
              <w:spacing w:after="0"/>
              <w:jc w:val="both"/>
              <w:rPr>
                <w:rFonts w:ascii="David" w:hAnsi="David" w:cs="David"/>
                <w:b/>
                <w:bCs/>
                <w:sz w:val="20"/>
                <w:szCs w:val="20"/>
                <w:rtl/>
              </w:rPr>
            </w:pPr>
            <w:r w:rsidRPr="00610B22">
              <w:rPr>
                <w:rFonts w:ascii="David" w:hAnsi="David" w:cs="David" w:hint="cs"/>
                <w:b/>
                <w:bCs/>
                <w:sz w:val="20"/>
                <w:szCs w:val="20"/>
                <w:rtl/>
              </w:rPr>
              <w:t>(</w:t>
            </w:r>
            <w:r w:rsidRPr="00610B22">
              <w:rPr>
                <w:rFonts w:ascii="David" w:hAnsi="David" w:cs="David"/>
                <w:b/>
                <w:bCs/>
                <w:sz w:val="20"/>
                <w:szCs w:val="20"/>
                <w:rtl/>
              </w:rPr>
              <w:t>להלן: "המטפל"</w:t>
            </w:r>
            <w:r w:rsidRPr="00610B22">
              <w:rPr>
                <w:rFonts w:ascii="David" w:hAnsi="David" w:cs="David" w:hint="cs"/>
                <w:b/>
                <w:bCs/>
                <w:sz w:val="20"/>
                <w:szCs w:val="20"/>
                <w:rtl/>
              </w:rPr>
              <w:t>)</w:t>
            </w:r>
          </w:p>
        </w:tc>
        <w:tc>
          <w:tcPr>
            <w:tcW w:w="3690" w:type="dxa"/>
            <w:shd w:val="clear" w:color="auto" w:fill="auto"/>
          </w:tcPr>
          <w:p w14:paraId="113FC782" w14:textId="77777777" w:rsidR="00B93DD6" w:rsidRPr="00610B22" w:rsidRDefault="00B93DD6" w:rsidP="00610B22">
            <w:pPr>
              <w:bidi w:val="0"/>
              <w:spacing w:after="0"/>
              <w:rPr>
                <w:rFonts w:ascii="Times New Roman" w:hAnsi="Times New Roman" w:cs="Times New Roman"/>
                <w:sz w:val="20"/>
                <w:szCs w:val="20"/>
              </w:rPr>
            </w:pPr>
            <w:r w:rsidRPr="00610B22">
              <w:rPr>
                <w:rFonts w:ascii="Times New Roman" w:hAnsi="Times New Roman" w:cs="Times New Roman"/>
                <w:sz w:val="20"/>
                <w:szCs w:val="20"/>
              </w:rPr>
              <w:t>б. Работником по уходу</w:t>
            </w:r>
          </w:p>
          <w:p w14:paraId="56D5841E" w14:textId="77777777" w:rsidR="004257F8" w:rsidRPr="00610B22" w:rsidRDefault="004257F8" w:rsidP="00610B22">
            <w:pPr>
              <w:bidi w:val="0"/>
              <w:spacing w:after="0"/>
              <w:rPr>
                <w:rFonts w:ascii="Times New Roman" w:hAnsi="Times New Roman" w:cs="Times New Roman"/>
                <w:sz w:val="20"/>
                <w:szCs w:val="20"/>
              </w:rPr>
            </w:pPr>
          </w:p>
          <w:p w14:paraId="583A4E16" w14:textId="6A5BA886" w:rsidR="00B93DD6" w:rsidRPr="00610B22" w:rsidRDefault="00783EDD" w:rsidP="00610B22">
            <w:pPr>
              <w:bidi w:val="0"/>
              <w:spacing w:after="0"/>
              <w:rPr>
                <w:rFonts w:ascii="Times New Roman" w:hAnsi="Times New Roman" w:cs="Times New Roman"/>
                <w:sz w:val="20"/>
                <w:szCs w:val="20"/>
              </w:rPr>
            </w:pPr>
            <w:r>
              <w:rPr>
                <w:rFonts w:ascii="Arial" w:hAnsi="Arial"/>
                <w:noProof/>
                <w:sz w:val="18"/>
                <w:szCs w:val="18"/>
              </w:rPr>
              <mc:AlternateContent>
                <mc:Choice Requires="wps">
                  <w:drawing>
                    <wp:anchor distT="0" distB="0" distL="114300" distR="114300" simplePos="0" relativeHeight="251655680" behindDoc="0" locked="0" layoutInCell="1" allowOverlap="1" wp14:anchorId="0B92FBD9" wp14:editId="3CDFA221">
                      <wp:simplePos x="0" y="0"/>
                      <wp:positionH relativeFrom="column">
                        <wp:posOffset>-76200</wp:posOffset>
                      </wp:positionH>
                      <wp:positionV relativeFrom="paragraph">
                        <wp:posOffset>102235</wp:posOffset>
                      </wp:positionV>
                      <wp:extent cx="2110105" cy="386715"/>
                      <wp:effectExtent l="0" t="0" r="0" b="381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105"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F80E0" w14:textId="77777777" w:rsidR="00512426" w:rsidRPr="009A2334" w:rsidRDefault="00512426" w:rsidP="009A2334">
                                  <w:pPr>
                                    <w:jc w:val="center"/>
                                    <w:rPr>
                                      <w:b/>
                                      <w:bCs/>
                                    </w:rPr>
                                  </w:pPr>
                                  <w:bookmarkStart w:id="12" w:name="EmployeeNameRus"/>
                                  <w:bookmarkEnd w:id="1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2FBD9" id="Text Box 16" o:spid="_x0000_s1044" type="#_x0000_t202" style="position:absolute;margin-left:-6pt;margin-top:8.05pt;width:166.15pt;height:30.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" filled="f" stroked="f">
                      <v:textbox>
                        <w:txbxContent>
                          <w:p w14:paraId="0CEF80E0" w14:textId="77777777" w:rsidR="00512426" w:rsidRPr="009A2334" w:rsidRDefault="00512426" w:rsidP="009A2334">
                            <w:pPr>
                              <w:jc w:val="center"/>
                              <w:rPr>
                                <w:b/>
                                <w:bCs/>
                              </w:rPr>
                            </w:pPr>
                            <w:bookmarkStart w:id="13" w:name="EmployeeNameRus"/>
                            <w:bookmarkEnd w:id="13"/>
                          </w:p>
                        </w:txbxContent>
                      </v:textbox>
                    </v:shape>
                  </w:pict>
                </mc:Fallback>
              </mc:AlternateContent>
            </w:r>
            <w:r w:rsidR="00B93DD6" w:rsidRPr="00610B22">
              <w:rPr>
                <w:rFonts w:ascii="Times New Roman" w:hAnsi="Times New Roman" w:cs="Times New Roman"/>
                <w:sz w:val="20"/>
                <w:szCs w:val="20"/>
              </w:rPr>
              <w:t>Г-ном/ Г-жой</w:t>
            </w:r>
            <w:r w:rsidR="00B93DD6" w:rsidRPr="00610B22">
              <w:rPr>
                <w:rFonts w:ascii="Times New Roman" w:hAnsi="Times New Roman" w:cs="Times New Roman"/>
                <w:sz w:val="20"/>
                <w:szCs w:val="20"/>
                <w:rtl/>
              </w:rPr>
              <w:t>: ____________________________</w:t>
            </w:r>
          </w:p>
          <w:p w14:paraId="4FD27E01" w14:textId="1F4AB49A" w:rsidR="004257F8" w:rsidRPr="00610B22" w:rsidRDefault="00783EDD" w:rsidP="00610B22">
            <w:pPr>
              <w:bidi w:val="0"/>
              <w:spacing w:after="0"/>
              <w:rPr>
                <w:rFonts w:ascii="Times New Roman" w:hAnsi="Times New Roman" w:cs="Times New Roman"/>
                <w:sz w:val="20"/>
                <w:szCs w:val="20"/>
              </w:rPr>
            </w:pPr>
            <w:r>
              <w:rPr>
                <w:rFonts w:ascii="David" w:hAnsi="David" w:cs="David"/>
                <w:noProof/>
                <w:sz w:val="20"/>
                <w:szCs w:val="20"/>
              </w:rPr>
              <mc:AlternateContent>
                <mc:Choice Requires="wps">
                  <w:drawing>
                    <wp:anchor distT="0" distB="0" distL="114300" distR="114300" simplePos="0" relativeHeight="251660800" behindDoc="0" locked="0" layoutInCell="1" allowOverlap="1" wp14:anchorId="20D471CD" wp14:editId="5D1C3C85">
                      <wp:simplePos x="0" y="0"/>
                      <wp:positionH relativeFrom="column">
                        <wp:posOffset>1041400</wp:posOffset>
                      </wp:positionH>
                      <wp:positionV relativeFrom="paragraph">
                        <wp:posOffset>106680</wp:posOffset>
                      </wp:positionV>
                      <wp:extent cx="879475" cy="386715"/>
                      <wp:effectExtent l="0" t="0" r="0" b="0"/>
                      <wp:wrapNone/>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890CB" w14:textId="77777777" w:rsidR="00512426" w:rsidRPr="009A2334" w:rsidRDefault="00512426" w:rsidP="00987338">
                                  <w:pPr>
                                    <w:jc w:val="center"/>
                                    <w:rPr>
                                      <w:b/>
                                      <w:bCs/>
                                    </w:rPr>
                                  </w:pPr>
                                  <w:bookmarkStart w:id="14" w:name="CountryNameRus"/>
                                  <w:bookmarkEnd w:id="1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471CD" id="Text Box 21" o:spid="_x0000_s1045" type="#_x0000_t202" style="position:absolute;margin-left:82pt;margin-top:8.4pt;width:69.25pt;height:30.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" filled="f" stroked="f">
                      <v:textbox>
                        <w:txbxContent>
                          <w:p w14:paraId="556890CB" w14:textId="77777777" w:rsidR="00512426" w:rsidRPr="009A2334" w:rsidRDefault="00512426" w:rsidP="00987338">
                            <w:pPr>
                              <w:jc w:val="center"/>
                              <w:rPr>
                                <w:b/>
                                <w:bCs/>
                              </w:rPr>
                            </w:pPr>
                            <w:bookmarkStart w:id="15" w:name="CountryNameRus"/>
                            <w:bookmarkEnd w:id="15"/>
                          </w:p>
                        </w:txbxContent>
                      </v:textbox>
                    </v:shape>
                  </w:pict>
                </mc:Fallback>
              </mc:AlternateContent>
            </w:r>
          </w:p>
          <w:p w14:paraId="5938C84D" w14:textId="77777777" w:rsidR="00B93DD6" w:rsidRPr="00610B22" w:rsidRDefault="00B93DD6" w:rsidP="00610B22">
            <w:pPr>
              <w:bidi w:val="0"/>
              <w:spacing w:after="0"/>
              <w:rPr>
                <w:rFonts w:ascii="Times New Roman" w:hAnsi="Times New Roman" w:cs="Times New Roman"/>
                <w:sz w:val="20"/>
                <w:szCs w:val="20"/>
              </w:rPr>
            </w:pPr>
            <w:r w:rsidRPr="00610B22">
              <w:rPr>
                <w:rFonts w:ascii="Times New Roman" w:hAnsi="Times New Roman" w:cs="Times New Roman"/>
                <w:sz w:val="20"/>
                <w:szCs w:val="20"/>
              </w:rPr>
              <w:t>Страна гражданства</w:t>
            </w:r>
            <w:r w:rsidRPr="00610B22">
              <w:rPr>
                <w:rFonts w:ascii="Times New Roman" w:hAnsi="Times New Roman" w:cs="Times New Roman"/>
                <w:sz w:val="20"/>
                <w:szCs w:val="20"/>
                <w:rtl/>
              </w:rPr>
              <w:t xml:space="preserve"> ___________</w:t>
            </w:r>
          </w:p>
          <w:p w14:paraId="726906F0" w14:textId="6E32F831" w:rsidR="00B93DD6" w:rsidRPr="00610B22" w:rsidRDefault="00783EDD" w:rsidP="00610B22">
            <w:pPr>
              <w:bidi w:val="0"/>
              <w:spacing w:after="0"/>
              <w:rPr>
                <w:rFonts w:ascii="Times New Roman" w:hAnsi="Times New Roman" w:cs="Times New Roman"/>
                <w:sz w:val="20"/>
                <w:szCs w:val="20"/>
              </w:rPr>
            </w:pPr>
            <w:r>
              <w:rPr>
                <w:rFonts w:ascii="Arial" w:hAnsi="Arial"/>
                <w:noProof/>
                <w:sz w:val="18"/>
                <w:szCs w:val="18"/>
              </w:rPr>
              <mc:AlternateContent>
                <mc:Choice Requires="wps">
                  <w:drawing>
                    <wp:anchor distT="0" distB="0" distL="114300" distR="114300" simplePos="0" relativeHeight="251658752" behindDoc="0" locked="0" layoutInCell="1" allowOverlap="1" wp14:anchorId="111E8145" wp14:editId="54CA412B">
                      <wp:simplePos x="0" y="0"/>
                      <wp:positionH relativeFrom="column">
                        <wp:posOffset>-92710</wp:posOffset>
                      </wp:positionH>
                      <wp:positionV relativeFrom="paragraph">
                        <wp:posOffset>98425</wp:posOffset>
                      </wp:positionV>
                      <wp:extent cx="2110105" cy="386715"/>
                      <wp:effectExtent l="0" t="1270" r="0" b="254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105"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21626" w14:textId="77777777" w:rsidR="00512426" w:rsidRPr="009A2334" w:rsidRDefault="00512426" w:rsidP="009A2334">
                                  <w:pPr>
                                    <w:jc w:val="center"/>
                                    <w:rPr>
                                      <w:b/>
                                      <w:bCs/>
                                    </w:rPr>
                                  </w:pPr>
                                  <w:bookmarkStart w:id="16" w:name="PasportNomberRus"/>
                                  <w:bookmarkEnd w:id="1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E8145" id="Text Box 19" o:spid="_x0000_s1046" type="#_x0000_t202" style="position:absolute;margin-left:-7.3pt;margin-top:7.75pt;width:166.15pt;height:30.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" filled="f" stroked="f">
                      <v:textbox>
                        <w:txbxContent>
                          <w:p w14:paraId="19821626" w14:textId="77777777" w:rsidR="00512426" w:rsidRPr="009A2334" w:rsidRDefault="00512426" w:rsidP="009A2334">
                            <w:pPr>
                              <w:jc w:val="center"/>
                              <w:rPr>
                                <w:b/>
                                <w:bCs/>
                              </w:rPr>
                            </w:pPr>
                            <w:bookmarkStart w:id="17" w:name="PasportNomberRus"/>
                            <w:bookmarkEnd w:id="17"/>
                          </w:p>
                        </w:txbxContent>
                      </v:textbox>
                    </v:shape>
                  </w:pict>
                </mc:Fallback>
              </mc:AlternateContent>
            </w:r>
            <w:r w:rsidR="00B93DD6" w:rsidRPr="00610B22">
              <w:rPr>
                <w:rFonts w:ascii="Times New Roman" w:hAnsi="Times New Roman" w:cs="Times New Roman"/>
                <w:sz w:val="20"/>
                <w:szCs w:val="20"/>
              </w:rPr>
              <w:t>Ном. загранпаспорта</w:t>
            </w:r>
            <w:r w:rsidR="00B93DD6" w:rsidRPr="00610B22">
              <w:rPr>
                <w:rFonts w:ascii="Times New Roman" w:hAnsi="Times New Roman" w:cs="Times New Roman"/>
                <w:sz w:val="20"/>
                <w:szCs w:val="20"/>
                <w:rtl/>
              </w:rPr>
              <w:t>: ________________________</w:t>
            </w:r>
          </w:p>
          <w:p w14:paraId="423C24A4" w14:textId="77777777" w:rsidR="004257F8" w:rsidRPr="00610B22" w:rsidRDefault="004257F8" w:rsidP="00610B22">
            <w:pPr>
              <w:bidi w:val="0"/>
              <w:spacing w:after="0"/>
              <w:rPr>
                <w:rFonts w:ascii="Times New Roman" w:hAnsi="Times New Roman" w:cs="Times New Roman"/>
                <w:sz w:val="20"/>
                <w:szCs w:val="20"/>
              </w:rPr>
            </w:pPr>
          </w:p>
          <w:p w14:paraId="1856805F" w14:textId="77777777" w:rsidR="00B93DD6" w:rsidRPr="00610B22" w:rsidRDefault="00B93DD6" w:rsidP="00610B22">
            <w:pPr>
              <w:bidi w:val="0"/>
              <w:spacing w:after="0"/>
              <w:rPr>
                <w:rFonts w:ascii="Times New Roman" w:hAnsi="Times New Roman" w:cs="Times New Roman"/>
                <w:b/>
                <w:bCs/>
                <w:sz w:val="20"/>
                <w:szCs w:val="20"/>
              </w:rPr>
            </w:pPr>
            <w:r w:rsidRPr="00610B22">
              <w:rPr>
                <w:rFonts w:ascii="Times New Roman" w:hAnsi="Times New Roman" w:cs="Times New Roman"/>
                <w:b/>
                <w:bCs/>
                <w:sz w:val="20"/>
                <w:szCs w:val="20"/>
              </w:rPr>
              <w:t>(Далее: "Работник по уходу")</w:t>
            </w:r>
          </w:p>
        </w:tc>
      </w:tr>
      <w:tr w:rsidR="00E0027C" w14:paraId="18A4701E" w14:textId="77777777" w:rsidTr="00610B22">
        <w:tc>
          <w:tcPr>
            <w:tcW w:w="3735" w:type="dxa"/>
            <w:shd w:val="clear" w:color="auto" w:fill="auto"/>
          </w:tcPr>
          <w:p w14:paraId="6D475E6A" w14:textId="77777777" w:rsidR="00E0027C" w:rsidRPr="00E0027C" w:rsidRDefault="00E0027C" w:rsidP="00C83103">
            <w:pPr>
              <w:tabs>
                <w:tab w:val="left" w:pos="1202"/>
              </w:tabs>
              <w:bidi w:val="0"/>
              <w:spacing w:after="0"/>
              <w:rPr>
                <w:rFonts w:ascii="Arial" w:hAnsi="Arial"/>
                <w:b/>
                <w:bCs/>
                <w:sz w:val="18"/>
                <w:szCs w:val="18"/>
              </w:rPr>
            </w:pPr>
            <w:r w:rsidRPr="00E0027C">
              <w:rPr>
                <w:rFonts w:ascii="Arial" w:hAnsi="Arial"/>
                <w:b/>
                <w:bCs/>
                <w:sz w:val="18"/>
                <w:szCs w:val="18"/>
              </w:rPr>
              <w:t>Concerning</w:t>
            </w:r>
          </w:p>
        </w:tc>
        <w:tc>
          <w:tcPr>
            <w:tcW w:w="3528" w:type="dxa"/>
            <w:shd w:val="clear" w:color="auto" w:fill="auto"/>
          </w:tcPr>
          <w:p w14:paraId="65FDF7D9" w14:textId="77777777" w:rsidR="00E0027C" w:rsidRPr="00E0027C" w:rsidRDefault="00E0027C" w:rsidP="00C83103">
            <w:pPr>
              <w:spacing w:after="0"/>
              <w:rPr>
                <w:rFonts w:ascii="David" w:hAnsi="David" w:cs="David"/>
                <w:b/>
                <w:bCs/>
                <w:sz w:val="20"/>
                <w:szCs w:val="20"/>
                <w:rtl/>
              </w:rPr>
            </w:pPr>
            <w:r w:rsidRPr="00E0027C">
              <w:rPr>
                <w:rFonts w:ascii="David" w:hAnsi="David" w:cs="David"/>
                <w:b/>
                <w:bCs/>
                <w:sz w:val="20"/>
                <w:szCs w:val="20"/>
                <w:rtl/>
              </w:rPr>
              <w:t>בעניין</w:t>
            </w:r>
          </w:p>
        </w:tc>
        <w:tc>
          <w:tcPr>
            <w:tcW w:w="3690" w:type="dxa"/>
            <w:shd w:val="clear" w:color="auto" w:fill="auto"/>
          </w:tcPr>
          <w:p w14:paraId="5B1A3D09" w14:textId="77777777" w:rsidR="00E0027C" w:rsidRPr="00E0027C" w:rsidRDefault="00E0027C" w:rsidP="00C83103">
            <w:pPr>
              <w:bidi w:val="0"/>
              <w:spacing w:after="0"/>
              <w:rPr>
                <w:rFonts w:ascii="Times New Roman" w:hAnsi="Times New Roman" w:cs="Times New Roman"/>
                <w:b/>
                <w:bCs/>
                <w:sz w:val="20"/>
                <w:szCs w:val="20"/>
              </w:rPr>
            </w:pPr>
            <w:r w:rsidRPr="00E0027C">
              <w:rPr>
                <w:rFonts w:ascii="Times New Roman" w:hAnsi="Times New Roman" w:cs="Times New Roman"/>
                <w:b/>
                <w:bCs/>
                <w:sz w:val="20"/>
                <w:szCs w:val="20"/>
              </w:rPr>
              <w:t>по поводу</w:t>
            </w:r>
          </w:p>
        </w:tc>
      </w:tr>
      <w:tr w:rsidR="00E0027C" w14:paraId="5CD6D059" w14:textId="77777777" w:rsidTr="00610B22">
        <w:tc>
          <w:tcPr>
            <w:tcW w:w="3735" w:type="dxa"/>
            <w:shd w:val="clear" w:color="auto" w:fill="auto"/>
          </w:tcPr>
          <w:p w14:paraId="776DED50" w14:textId="15FB701C" w:rsidR="00E0027C" w:rsidRPr="00E0027C" w:rsidRDefault="00783EDD" w:rsidP="00E0027C">
            <w:pPr>
              <w:tabs>
                <w:tab w:val="left" w:pos="1202"/>
              </w:tabs>
              <w:bidi w:val="0"/>
              <w:rPr>
                <w:rFonts w:ascii="Arial" w:hAnsi="Arial"/>
                <w:b/>
                <w:bCs/>
                <w:sz w:val="18"/>
                <w:szCs w:val="18"/>
              </w:rPr>
            </w:pPr>
            <w:r>
              <w:rPr>
                <w:rFonts w:ascii="Arial" w:hAnsi="Arial"/>
                <w:noProof/>
                <w:sz w:val="18"/>
                <w:szCs w:val="18"/>
              </w:rPr>
              <mc:AlternateContent>
                <mc:Choice Requires="wps">
                  <w:drawing>
                    <wp:anchor distT="0" distB="0" distL="114300" distR="114300" simplePos="0" relativeHeight="251641344" behindDoc="0" locked="0" layoutInCell="1" allowOverlap="1" wp14:anchorId="5A51E598" wp14:editId="063763C7">
                      <wp:simplePos x="0" y="0"/>
                      <wp:positionH relativeFrom="column">
                        <wp:posOffset>81915</wp:posOffset>
                      </wp:positionH>
                      <wp:positionV relativeFrom="paragraph">
                        <wp:posOffset>182880</wp:posOffset>
                      </wp:positionV>
                      <wp:extent cx="1779905" cy="386715"/>
                      <wp:effectExtent l="3175" t="2540" r="0" b="127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905"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21BA0" w14:textId="77777777" w:rsidR="00512426" w:rsidRPr="000839F0" w:rsidRDefault="00512426" w:rsidP="009A2334">
                                  <w:pPr>
                                    <w:jc w:val="center"/>
                                    <w:rPr>
                                      <w:b/>
                                      <w:bCs/>
                                      <w:sz w:val="20"/>
                                      <w:szCs w:val="20"/>
                                    </w:rPr>
                                  </w:pPr>
                                  <w:bookmarkStart w:id="18" w:name="CustomerNameEng"/>
                                  <w:bookmarkEnd w:id="1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1E598" id="Text Box 2" o:spid="_x0000_s1047" type="#_x0000_t202" style="position:absolute;margin-left:6.45pt;margin-top:14.4pt;width:140.15pt;height:30.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" filled="f" stroked="f">
                      <v:textbox>
                        <w:txbxContent>
                          <w:p w14:paraId="26621BA0" w14:textId="77777777" w:rsidR="00512426" w:rsidRPr="000839F0" w:rsidRDefault="00512426" w:rsidP="009A2334">
                            <w:pPr>
                              <w:jc w:val="center"/>
                              <w:rPr>
                                <w:b/>
                                <w:bCs/>
                                <w:sz w:val="20"/>
                                <w:szCs w:val="20"/>
                              </w:rPr>
                            </w:pPr>
                            <w:bookmarkStart w:id="19" w:name="CustomerNameEng"/>
                            <w:bookmarkEnd w:id="19"/>
                          </w:p>
                        </w:txbxContent>
                      </v:textbox>
                    </v:shape>
                  </w:pict>
                </mc:Fallback>
              </mc:AlternateContent>
            </w:r>
            <w:r w:rsidR="00E0027C" w:rsidRPr="00E0027C">
              <w:rPr>
                <w:rFonts w:ascii="Arial" w:hAnsi="Arial"/>
                <w:b/>
                <w:bCs/>
                <w:sz w:val="18"/>
                <w:szCs w:val="18"/>
              </w:rPr>
              <w:t>C. Person With Disability</w:t>
            </w:r>
          </w:p>
          <w:p w14:paraId="4F35FBAA" w14:textId="7886E467" w:rsidR="00E0027C" w:rsidRPr="00E0027C" w:rsidRDefault="00783EDD" w:rsidP="00E0027C">
            <w:pPr>
              <w:tabs>
                <w:tab w:val="left" w:pos="1202"/>
              </w:tabs>
              <w:bidi w:val="0"/>
              <w:rPr>
                <w:rFonts w:ascii="Arial" w:hAnsi="Arial"/>
                <w:b/>
                <w:bCs/>
                <w:sz w:val="18"/>
                <w:szCs w:val="18"/>
              </w:rPr>
            </w:pPr>
            <w:r>
              <w:rPr>
                <w:rFonts w:ascii="Arial" w:hAnsi="Arial"/>
                <w:noProof/>
                <w:sz w:val="18"/>
                <w:szCs w:val="18"/>
              </w:rPr>
              <mc:AlternateContent>
                <mc:Choice Requires="wps">
                  <w:drawing>
                    <wp:anchor distT="0" distB="0" distL="114300" distR="114300" simplePos="0" relativeHeight="251644416" behindDoc="0" locked="0" layoutInCell="1" allowOverlap="1" wp14:anchorId="12E1D489" wp14:editId="28C068F2">
                      <wp:simplePos x="0" y="0"/>
                      <wp:positionH relativeFrom="column">
                        <wp:posOffset>359410</wp:posOffset>
                      </wp:positionH>
                      <wp:positionV relativeFrom="paragraph">
                        <wp:posOffset>215900</wp:posOffset>
                      </wp:positionV>
                      <wp:extent cx="1231900" cy="386715"/>
                      <wp:effectExtent l="4445" t="0" r="1905" b="444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A1E38" w14:textId="77777777" w:rsidR="00512426" w:rsidRPr="000839F0" w:rsidRDefault="00512426" w:rsidP="009A2334">
                                  <w:pPr>
                                    <w:jc w:val="center"/>
                                    <w:rPr>
                                      <w:b/>
                                      <w:bCs/>
                                      <w:sz w:val="20"/>
                                      <w:szCs w:val="20"/>
                                    </w:rPr>
                                  </w:pPr>
                                  <w:bookmarkStart w:id="20" w:name="CustomerIdNumberEng"/>
                                  <w:bookmarkEnd w:id="2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1D489" id="Text Box 5" o:spid="_x0000_s1048" type="#_x0000_t202" style="position:absolute;margin-left:28.3pt;margin-top:17pt;width:97pt;height:30.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" filled="f" stroked="f">
                      <v:textbox>
                        <w:txbxContent>
                          <w:p w14:paraId="20CA1E38" w14:textId="77777777" w:rsidR="00512426" w:rsidRPr="000839F0" w:rsidRDefault="00512426" w:rsidP="009A2334">
                            <w:pPr>
                              <w:jc w:val="center"/>
                              <w:rPr>
                                <w:b/>
                                <w:bCs/>
                                <w:sz w:val="20"/>
                                <w:szCs w:val="20"/>
                              </w:rPr>
                            </w:pPr>
                            <w:bookmarkStart w:id="21" w:name="CustomerIdNumberEng"/>
                            <w:bookmarkEnd w:id="21"/>
                          </w:p>
                        </w:txbxContent>
                      </v:textbox>
                    </v:shape>
                  </w:pict>
                </mc:Fallback>
              </mc:AlternateContent>
            </w:r>
            <w:r w:rsidR="00E0027C" w:rsidRPr="00E0027C">
              <w:rPr>
                <w:rFonts w:ascii="Arial" w:hAnsi="Arial"/>
                <w:b/>
                <w:bCs/>
                <w:sz w:val="18"/>
                <w:szCs w:val="18"/>
              </w:rPr>
              <w:t>Mr./Ms</w:t>
            </w:r>
            <w:r w:rsidR="00E0027C" w:rsidRPr="00E0027C">
              <w:rPr>
                <w:rFonts w:ascii="Arial" w:hAnsi="Arial"/>
                <w:b/>
                <w:bCs/>
                <w:sz w:val="18"/>
                <w:szCs w:val="18"/>
                <w:rtl/>
              </w:rPr>
              <w:t>. __________________</w:t>
            </w:r>
          </w:p>
          <w:p w14:paraId="65048E49" w14:textId="0E2CFC95" w:rsidR="00E0027C" w:rsidRPr="00E0027C" w:rsidRDefault="00783EDD" w:rsidP="00E0027C">
            <w:pPr>
              <w:tabs>
                <w:tab w:val="left" w:pos="1202"/>
              </w:tabs>
              <w:bidi w:val="0"/>
              <w:rPr>
                <w:rFonts w:ascii="Arial" w:hAnsi="Arial"/>
                <w:b/>
                <w:bCs/>
                <w:sz w:val="18"/>
                <w:szCs w:val="18"/>
              </w:rPr>
            </w:pPr>
            <w:r>
              <w:rPr>
                <w:rFonts w:ascii="Arial" w:hAnsi="Arial"/>
                <w:noProof/>
                <w:sz w:val="18"/>
                <w:szCs w:val="18"/>
              </w:rPr>
              <mc:AlternateContent>
                <mc:Choice Requires="wps">
                  <w:drawing>
                    <wp:anchor distT="0" distB="0" distL="114300" distR="114300" simplePos="0" relativeHeight="251647488" behindDoc="0" locked="0" layoutInCell="1" allowOverlap="1" wp14:anchorId="7CA336DA" wp14:editId="097FFD81">
                      <wp:simplePos x="0" y="0"/>
                      <wp:positionH relativeFrom="column">
                        <wp:posOffset>923925</wp:posOffset>
                      </wp:positionH>
                      <wp:positionV relativeFrom="paragraph">
                        <wp:posOffset>193040</wp:posOffset>
                      </wp:positionV>
                      <wp:extent cx="1276985" cy="386715"/>
                      <wp:effectExtent l="0" t="0" r="1905"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985"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EF905" w14:textId="77777777" w:rsidR="00512426" w:rsidRPr="000839F0" w:rsidRDefault="00512426" w:rsidP="009A2334">
                                  <w:pPr>
                                    <w:jc w:val="center"/>
                                    <w:rPr>
                                      <w:b/>
                                      <w:bCs/>
                                      <w:sz w:val="20"/>
                                      <w:szCs w:val="20"/>
                                    </w:rPr>
                                  </w:pPr>
                                  <w:bookmarkStart w:id="22" w:name="MyAddressEng"/>
                                  <w:bookmarkEnd w:id="2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336DA" id="Text Box 8" o:spid="_x0000_s1049" type="#_x0000_t202" style="position:absolute;margin-left:72.75pt;margin-top:15.2pt;width:100.55pt;height:30.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" filled="f" stroked="f">
                      <v:textbox>
                        <w:txbxContent>
                          <w:p w14:paraId="711EF905" w14:textId="77777777" w:rsidR="00512426" w:rsidRPr="000839F0" w:rsidRDefault="00512426" w:rsidP="009A2334">
                            <w:pPr>
                              <w:jc w:val="center"/>
                              <w:rPr>
                                <w:b/>
                                <w:bCs/>
                                <w:sz w:val="20"/>
                                <w:szCs w:val="20"/>
                              </w:rPr>
                            </w:pPr>
                            <w:bookmarkStart w:id="23" w:name="MyAddressEng"/>
                            <w:bookmarkEnd w:id="23"/>
                          </w:p>
                        </w:txbxContent>
                      </v:textbox>
                    </v:shape>
                  </w:pict>
                </mc:Fallback>
              </mc:AlternateContent>
            </w:r>
            <w:r w:rsidR="00E0027C" w:rsidRPr="00E0027C">
              <w:rPr>
                <w:rFonts w:ascii="Arial" w:hAnsi="Arial"/>
                <w:b/>
                <w:bCs/>
                <w:sz w:val="18"/>
                <w:szCs w:val="18"/>
              </w:rPr>
              <w:t>ID No</w:t>
            </w:r>
            <w:r w:rsidR="00E0027C" w:rsidRPr="00E0027C">
              <w:rPr>
                <w:rFonts w:ascii="Arial" w:hAnsi="Arial"/>
                <w:b/>
                <w:bCs/>
                <w:sz w:val="18"/>
                <w:szCs w:val="18"/>
                <w:rtl/>
              </w:rPr>
              <w:t>. __________________</w:t>
            </w:r>
          </w:p>
          <w:p w14:paraId="7AD36513" w14:textId="30D87066" w:rsidR="00E0027C" w:rsidRPr="00E0027C" w:rsidRDefault="00783EDD" w:rsidP="00E0027C">
            <w:pPr>
              <w:tabs>
                <w:tab w:val="left" w:pos="1202"/>
              </w:tabs>
              <w:bidi w:val="0"/>
              <w:rPr>
                <w:rFonts w:ascii="Arial" w:hAnsi="Arial"/>
                <w:b/>
                <w:bCs/>
                <w:sz w:val="18"/>
                <w:szCs w:val="18"/>
              </w:rPr>
            </w:pPr>
            <w:r>
              <w:rPr>
                <w:rFonts w:ascii="David" w:hAnsi="David" w:cs="David"/>
                <w:noProof/>
                <w:sz w:val="20"/>
                <w:szCs w:val="20"/>
              </w:rPr>
              <mc:AlternateContent>
                <mc:Choice Requires="wps">
                  <w:drawing>
                    <wp:anchor distT="0" distB="0" distL="114300" distR="114300" simplePos="0" relativeHeight="251650560" behindDoc="0" locked="0" layoutInCell="1" allowOverlap="1" wp14:anchorId="1C7C340C" wp14:editId="1AB1C4D2">
                      <wp:simplePos x="0" y="0"/>
                      <wp:positionH relativeFrom="column">
                        <wp:posOffset>696595</wp:posOffset>
                      </wp:positionH>
                      <wp:positionV relativeFrom="paragraph">
                        <wp:posOffset>183515</wp:posOffset>
                      </wp:positionV>
                      <wp:extent cx="1143635" cy="386715"/>
                      <wp:effectExtent l="0" t="0" r="635" b="4445"/>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99B9D" w14:textId="77777777" w:rsidR="00512426" w:rsidRPr="000839F0" w:rsidRDefault="00512426" w:rsidP="009A2334">
                                  <w:pPr>
                                    <w:jc w:val="center"/>
                                    <w:rPr>
                                      <w:b/>
                                      <w:bCs/>
                                      <w:sz w:val="20"/>
                                      <w:szCs w:val="20"/>
                                    </w:rPr>
                                  </w:pPr>
                                  <w:bookmarkStart w:id="24" w:name="CustPhoneEng"/>
                                  <w:bookmarkEnd w:id="2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C340C" id="Text Box 11" o:spid="_x0000_s1050" type="#_x0000_t202" style="position:absolute;margin-left:54.85pt;margin-top:14.45pt;width:90.05pt;height:30.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" filled="f" stroked="f">
                      <v:textbox>
                        <w:txbxContent>
                          <w:p w14:paraId="6EE99B9D" w14:textId="77777777" w:rsidR="00512426" w:rsidRPr="000839F0" w:rsidRDefault="00512426" w:rsidP="009A2334">
                            <w:pPr>
                              <w:jc w:val="center"/>
                              <w:rPr>
                                <w:b/>
                                <w:bCs/>
                                <w:sz w:val="20"/>
                                <w:szCs w:val="20"/>
                              </w:rPr>
                            </w:pPr>
                            <w:bookmarkStart w:id="25" w:name="CustPhoneEng"/>
                            <w:bookmarkEnd w:id="25"/>
                          </w:p>
                        </w:txbxContent>
                      </v:textbox>
                    </v:shape>
                  </w:pict>
                </mc:Fallback>
              </mc:AlternateContent>
            </w:r>
            <w:r w:rsidR="00E0027C" w:rsidRPr="00E0027C">
              <w:rPr>
                <w:rFonts w:ascii="Arial" w:hAnsi="Arial"/>
                <w:b/>
                <w:bCs/>
                <w:sz w:val="18"/>
                <w:szCs w:val="18"/>
              </w:rPr>
              <w:t>Address(Workplace)</w:t>
            </w:r>
            <w:r w:rsidR="00E0027C" w:rsidRPr="00E0027C">
              <w:rPr>
                <w:rFonts w:ascii="Arial" w:hAnsi="Arial"/>
                <w:b/>
                <w:bCs/>
                <w:sz w:val="18"/>
                <w:szCs w:val="18"/>
                <w:rtl/>
              </w:rPr>
              <w:t>__</w:t>
            </w:r>
            <w:r w:rsidR="00E0027C">
              <w:rPr>
                <w:rFonts w:ascii="Arial" w:hAnsi="Arial"/>
                <w:b/>
                <w:bCs/>
                <w:sz w:val="18"/>
                <w:szCs w:val="18"/>
              </w:rPr>
              <w:t>________</w:t>
            </w:r>
            <w:r w:rsidR="00E0027C" w:rsidRPr="00E0027C">
              <w:rPr>
                <w:rFonts w:ascii="Arial" w:hAnsi="Arial"/>
                <w:b/>
                <w:bCs/>
                <w:sz w:val="18"/>
                <w:szCs w:val="18"/>
                <w:rtl/>
              </w:rPr>
              <w:t>__</w:t>
            </w:r>
          </w:p>
          <w:p w14:paraId="1AD992F3" w14:textId="77777777" w:rsidR="00E0027C" w:rsidRPr="00E0027C" w:rsidRDefault="00E0027C" w:rsidP="00E0027C">
            <w:pPr>
              <w:tabs>
                <w:tab w:val="left" w:pos="1202"/>
              </w:tabs>
              <w:bidi w:val="0"/>
              <w:rPr>
                <w:rFonts w:ascii="Arial" w:hAnsi="Arial"/>
                <w:b/>
                <w:bCs/>
                <w:sz w:val="18"/>
                <w:szCs w:val="18"/>
              </w:rPr>
            </w:pPr>
            <w:r w:rsidRPr="00E0027C">
              <w:rPr>
                <w:rFonts w:ascii="Arial" w:hAnsi="Arial"/>
                <w:b/>
                <w:bCs/>
                <w:sz w:val="18"/>
                <w:szCs w:val="18"/>
              </w:rPr>
              <w:t>Phone Number</w:t>
            </w:r>
            <w:r w:rsidRPr="00E0027C">
              <w:rPr>
                <w:rFonts w:ascii="Arial" w:hAnsi="Arial"/>
                <w:b/>
                <w:bCs/>
                <w:sz w:val="18"/>
                <w:szCs w:val="18"/>
                <w:rtl/>
              </w:rPr>
              <w:t>: ______________</w:t>
            </w:r>
          </w:p>
          <w:p w14:paraId="27E7304C" w14:textId="77777777" w:rsidR="00E0027C" w:rsidRPr="00E0027C" w:rsidRDefault="00E0027C" w:rsidP="00E0027C">
            <w:pPr>
              <w:tabs>
                <w:tab w:val="left" w:pos="1202"/>
              </w:tabs>
              <w:bidi w:val="0"/>
              <w:rPr>
                <w:rFonts w:ascii="Arial" w:hAnsi="Arial"/>
                <w:b/>
                <w:bCs/>
                <w:sz w:val="18"/>
                <w:szCs w:val="18"/>
              </w:rPr>
            </w:pPr>
            <w:r w:rsidRPr="00E0027C">
              <w:rPr>
                <w:rFonts w:ascii="Arial" w:hAnsi="Arial"/>
                <w:b/>
                <w:bCs/>
                <w:sz w:val="18"/>
                <w:szCs w:val="18"/>
              </w:rPr>
              <w:t>Hereinafter referred to as "the PWD"</w:t>
            </w:r>
          </w:p>
        </w:tc>
        <w:tc>
          <w:tcPr>
            <w:tcW w:w="3528" w:type="dxa"/>
            <w:shd w:val="clear" w:color="auto" w:fill="auto"/>
          </w:tcPr>
          <w:p w14:paraId="6B349A0A" w14:textId="6F40CA30" w:rsidR="00E0027C" w:rsidRPr="00E0027C" w:rsidRDefault="00783EDD" w:rsidP="00E0027C">
            <w:pPr>
              <w:spacing w:after="0"/>
              <w:rPr>
                <w:rFonts w:ascii="David" w:hAnsi="David" w:cs="David"/>
                <w:b/>
                <w:bCs/>
                <w:sz w:val="20"/>
                <w:szCs w:val="20"/>
                <w:rtl/>
              </w:rPr>
            </w:pPr>
            <w:r>
              <w:rPr>
                <w:rFonts w:ascii="Arial" w:hAnsi="Arial"/>
                <w:noProof/>
                <w:sz w:val="18"/>
                <w:szCs w:val="18"/>
                <w:rtl/>
              </w:rPr>
              <mc:AlternateContent>
                <mc:Choice Requires="wps">
                  <w:drawing>
                    <wp:anchor distT="0" distB="0" distL="114300" distR="114300" simplePos="0" relativeHeight="251642368" behindDoc="0" locked="0" layoutInCell="1" allowOverlap="1" wp14:anchorId="63E564BB" wp14:editId="31FA6D53">
                      <wp:simplePos x="0" y="0"/>
                      <wp:positionH relativeFrom="column">
                        <wp:posOffset>387350</wp:posOffset>
                      </wp:positionH>
                      <wp:positionV relativeFrom="paragraph">
                        <wp:posOffset>46990</wp:posOffset>
                      </wp:positionV>
                      <wp:extent cx="1617980" cy="330200"/>
                      <wp:effectExtent l="1905" t="0" r="0" b="317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98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5A866" w14:textId="77777777" w:rsidR="00512426" w:rsidRPr="000839F0" w:rsidRDefault="00512426" w:rsidP="009A2334">
                                  <w:pPr>
                                    <w:jc w:val="center"/>
                                    <w:rPr>
                                      <w:b/>
                                      <w:bCs/>
                                      <w:sz w:val="20"/>
                                      <w:szCs w:val="20"/>
                                    </w:rPr>
                                  </w:pPr>
                                  <w:bookmarkStart w:id="26" w:name="Customer"/>
                                  <w:bookmarkEnd w:id="2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64BB" id="Text Box 3" o:spid="_x0000_s1051" type="#_x0000_t202" style="position:absolute;left:0;text-align:left;margin-left:30.5pt;margin-top:3.7pt;width:127.4pt;height:2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" filled="f" stroked="f">
                      <v:textbox>
                        <w:txbxContent>
                          <w:p w14:paraId="1375A866" w14:textId="77777777" w:rsidR="00512426" w:rsidRPr="000839F0" w:rsidRDefault="00512426" w:rsidP="009A2334">
                            <w:pPr>
                              <w:jc w:val="center"/>
                              <w:rPr>
                                <w:b/>
                                <w:bCs/>
                                <w:sz w:val="20"/>
                                <w:szCs w:val="20"/>
                              </w:rPr>
                            </w:pPr>
                            <w:bookmarkStart w:id="27" w:name="Customer"/>
                            <w:bookmarkEnd w:id="27"/>
                          </w:p>
                        </w:txbxContent>
                      </v:textbox>
                    </v:shape>
                  </w:pict>
                </mc:Fallback>
              </mc:AlternateContent>
            </w:r>
            <w:r w:rsidR="00E0027C" w:rsidRPr="00E0027C">
              <w:rPr>
                <w:rFonts w:ascii="David" w:hAnsi="David" w:cs="David"/>
                <w:b/>
                <w:bCs/>
                <w:sz w:val="20"/>
                <w:szCs w:val="20"/>
                <w:rtl/>
              </w:rPr>
              <w:t>ג. המטופל</w:t>
            </w:r>
          </w:p>
          <w:p w14:paraId="5C0667F1" w14:textId="0B128A7A" w:rsidR="00E0027C" w:rsidRPr="00E0027C" w:rsidRDefault="00783EDD" w:rsidP="00E0027C">
            <w:pPr>
              <w:spacing w:after="0"/>
              <w:rPr>
                <w:rFonts w:ascii="David" w:hAnsi="David" w:cs="David"/>
                <w:b/>
                <w:bCs/>
                <w:sz w:val="20"/>
                <w:szCs w:val="20"/>
                <w:rtl/>
              </w:rPr>
            </w:pPr>
            <w:r>
              <w:rPr>
                <w:rFonts w:ascii="Arial" w:hAnsi="Arial"/>
                <w:noProof/>
                <w:sz w:val="18"/>
                <w:szCs w:val="18"/>
                <w:rtl/>
              </w:rPr>
              <mc:AlternateContent>
                <mc:Choice Requires="wps">
                  <w:drawing>
                    <wp:anchor distT="0" distB="0" distL="114300" distR="114300" simplePos="0" relativeHeight="251645440" behindDoc="0" locked="0" layoutInCell="1" allowOverlap="1" wp14:anchorId="725658DC" wp14:editId="4F9B121C">
                      <wp:simplePos x="0" y="0"/>
                      <wp:positionH relativeFrom="column">
                        <wp:posOffset>443230</wp:posOffset>
                      </wp:positionH>
                      <wp:positionV relativeFrom="paragraph">
                        <wp:posOffset>40005</wp:posOffset>
                      </wp:positionV>
                      <wp:extent cx="1438275" cy="386715"/>
                      <wp:effectExtent l="635" t="3175" r="0" b="63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1428E" w14:textId="77777777" w:rsidR="00512426" w:rsidRPr="000839F0" w:rsidRDefault="00512426" w:rsidP="009A2334">
                                  <w:pPr>
                                    <w:jc w:val="center"/>
                                    <w:rPr>
                                      <w:b/>
                                      <w:bCs/>
                                      <w:sz w:val="20"/>
                                      <w:szCs w:val="20"/>
                                    </w:rPr>
                                  </w:pPr>
                                  <w:bookmarkStart w:id="28" w:name="CustomerIdNumber"/>
                                  <w:bookmarkEnd w:id="2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658DC" id="Text Box 6" o:spid="_x0000_s1052" type="#_x0000_t202" style="position:absolute;left:0;text-align:left;margin-left:34.9pt;margin-top:3.15pt;width:113.25pt;height:30.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" filled="f" stroked="f">
                      <v:textbox>
                        <w:txbxContent>
                          <w:p w14:paraId="1881428E" w14:textId="77777777" w:rsidR="00512426" w:rsidRPr="000839F0" w:rsidRDefault="00512426" w:rsidP="009A2334">
                            <w:pPr>
                              <w:jc w:val="center"/>
                              <w:rPr>
                                <w:b/>
                                <w:bCs/>
                                <w:sz w:val="20"/>
                                <w:szCs w:val="20"/>
                              </w:rPr>
                            </w:pPr>
                            <w:bookmarkStart w:id="29" w:name="CustomerIdNumber"/>
                            <w:bookmarkEnd w:id="29"/>
                          </w:p>
                        </w:txbxContent>
                      </v:textbox>
                    </v:shape>
                  </w:pict>
                </mc:Fallback>
              </mc:AlternateContent>
            </w:r>
            <w:r w:rsidR="00E0027C" w:rsidRPr="00E0027C">
              <w:rPr>
                <w:rFonts w:ascii="David" w:hAnsi="David" w:cs="David"/>
                <w:b/>
                <w:bCs/>
                <w:sz w:val="20"/>
                <w:szCs w:val="20"/>
                <w:rtl/>
              </w:rPr>
              <w:t>מר/גב' _______________</w:t>
            </w:r>
          </w:p>
          <w:p w14:paraId="7CCE818E" w14:textId="77777777" w:rsidR="00E0027C" w:rsidRPr="00E0027C" w:rsidRDefault="00E0027C" w:rsidP="00E0027C">
            <w:pPr>
              <w:spacing w:after="0"/>
              <w:rPr>
                <w:rFonts w:ascii="David" w:hAnsi="David" w:cs="David"/>
                <w:b/>
                <w:bCs/>
                <w:sz w:val="20"/>
                <w:szCs w:val="20"/>
                <w:rtl/>
              </w:rPr>
            </w:pPr>
            <w:r w:rsidRPr="00E0027C">
              <w:rPr>
                <w:rFonts w:ascii="David" w:hAnsi="David" w:cs="David"/>
                <w:b/>
                <w:bCs/>
                <w:sz w:val="20"/>
                <w:szCs w:val="20"/>
                <w:rtl/>
              </w:rPr>
              <w:t>מספר ת.ז. _____________</w:t>
            </w:r>
          </w:p>
          <w:p w14:paraId="194D3234" w14:textId="16633898" w:rsidR="00E0027C" w:rsidRPr="00E0027C" w:rsidRDefault="00783EDD" w:rsidP="00E0027C">
            <w:pPr>
              <w:spacing w:after="0"/>
              <w:rPr>
                <w:rFonts w:ascii="David" w:hAnsi="David" w:cs="David"/>
                <w:b/>
                <w:bCs/>
                <w:sz w:val="20"/>
                <w:szCs w:val="20"/>
                <w:rtl/>
              </w:rPr>
            </w:pPr>
            <w:r>
              <w:rPr>
                <w:rFonts w:ascii="Arial" w:hAnsi="Arial"/>
                <w:noProof/>
                <w:sz w:val="18"/>
                <w:szCs w:val="18"/>
                <w:rtl/>
              </w:rPr>
              <mc:AlternateContent>
                <mc:Choice Requires="wps">
                  <w:drawing>
                    <wp:anchor distT="0" distB="0" distL="114300" distR="114300" simplePos="0" relativeHeight="251648512" behindDoc="0" locked="0" layoutInCell="1" allowOverlap="1" wp14:anchorId="759BE495" wp14:editId="36B69AF3">
                      <wp:simplePos x="0" y="0"/>
                      <wp:positionH relativeFrom="column">
                        <wp:posOffset>1064260</wp:posOffset>
                      </wp:positionH>
                      <wp:positionV relativeFrom="paragraph">
                        <wp:posOffset>38735</wp:posOffset>
                      </wp:positionV>
                      <wp:extent cx="1049655" cy="386715"/>
                      <wp:effectExtent l="2540" t="381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0895A" w14:textId="77777777" w:rsidR="00512426" w:rsidRPr="000839F0" w:rsidRDefault="00512426" w:rsidP="009A2334">
                                  <w:pPr>
                                    <w:jc w:val="center"/>
                                    <w:rPr>
                                      <w:b/>
                                      <w:bCs/>
                                      <w:sz w:val="20"/>
                                      <w:szCs w:val="20"/>
                                    </w:rPr>
                                  </w:pPr>
                                  <w:bookmarkStart w:id="30" w:name="MyAddress"/>
                                  <w:bookmarkEnd w:id="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BE495" id="Text Box 9" o:spid="_x0000_s1053" type="#_x0000_t202" style="position:absolute;left:0;text-align:left;margin-left:83.8pt;margin-top:3.05pt;width:82.65pt;height:30.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" filled="f" stroked="f">
                      <v:textbox>
                        <w:txbxContent>
                          <w:p w14:paraId="6C30895A" w14:textId="77777777" w:rsidR="00512426" w:rsidRPr="000839F0" w:rsidRDefault="00512426" w:rsidP="009A2334">
                            <w:pPr>
                              <w:jc w:val="center"/>
                              <w:rPr>
                                <w:b/>
                                <w:bCs/>
                                <w:sz w:val="20"/>
                                <w:szCs w:val="20"/>
                              </w:rPr>
                            </w:pPr>
                            <w:bookmarkStart w:id="31" w:name="MyAddress"/>
                            <w:bookmarkEnd w:id="31"/>
                          </w:p>
                        </w:txbxContent>
                      </v:textbox>
                    </v:shape>
                  </w:pict>
                </mc:Fallback>
              </mc:AlternateContent>
            </w:r>
            <w:r w:rsidR="00E0027C">
              <w:rPr>
                <w:rFonts w:ascii="David" w:hAnsi="David" w:cs="David"/>
                <w:b/>
                <w:bCs/>
                <w:sz w:val="20"/>
                <w:szCs w:val="20"/>
                <w:rtl/>
              </w:rPr>
              <w:t xml:space="preserve">כתובת </w:t>
            </w:r>
            <w:r w:rsidR="00E0027C">
              <w:rPr>
                <w:rFonts w:ascii="David" w:hAnsi="David" w:cs="David"/>
                <w:b/>
                <w:bCs/>
                <w:sz w:val="20"/>
                <w:szCs w:val="20"/>
              </w:rPr>
              <w:t>)</w:t>
            </w:r>
            <w:r w:rsidR="00E0027C">
              <w:rPr>
                <w:rFonts w:ascii="David" w:hAnsi="David" w:cs="David"/>
                <w:b/>
                <w:bCs/>
                <w:sz w:val="20"/>
                <w:szCs w:val="20"/>
                <w:rtl/>
              </w:rPr>
              <w:t>מקום העבודה</w:t>
            </w:r>
            <w:r w:rsidR="00E0027C">
              <w:rPr>
                <w:rFonts w:ascii="David" w:hAnsi="David" w:cs="David"/>
                <w:b/>
                <w:bCs/>
                <w:sz w:val="20"/>
                <w:szCs w:val="20"/>
              </w:rPr>
              <w:t>(</w:t>
            </w:r>
          </w:p>
          <w:p w14:paraId="418BB40E" w14:textId="77777777" w:rsidR="00E0027C" w:rsidRPr="00E0027C" w:rsidRDefault="00E0027C" w:rsidP="00E0027C">
            <w:pPr>
              <w:spacing w:after="0"/>
              <w:rPr>
                <w:rFonts w:ascii="David" w:hAnsi="David" w:cs="David"/>
                <w:b/>
                <w:bCs/>
                <w:sz w:val="20"/>
                <w:szCs w:val="20"/>
                <w:rtl/>
              </w:rPr>
            </w:pPr>
            <w:r w:rsidRPr="00E0027C">
              <w:rPr>
                <w:rFonts w:ascii="David" w:hAnsi="David" w:cs="David"/>
                <w:b/>
                <w:bCs/>
                <w:sz w:val="20"/>
                <w:szCs w:val="20"/>
                <w:rtl/>
              </w:rPr>
              <w:t>_______________</w:t>
            </w:r>
          </w:p>
          <w:p w14:paraId="27875BA6" w14:textId="6D1F41D1" w:rsidR="00E0027C" w:rsidRPr="00E0027C" w:rsidRDefault="00783EDD" w:rsidP="00E0027C">
            <w:pPr>
              <w:spacing w:after="0"/>
              <w:rPr>
                <w:rFonts w:ascii="David" w:hAnsi="David" w:cs="David"/>
                <w:b/>
                <w:bCs/>
                <w:sz w:val="20"/>
                <w:szCs w:val="20"/>
                <w:rtl/>
              </w:rPr>
            </w:pPr>
            <w:r>
              <w:rPr>
                <w:rFonts w:ascii="David" w:hAnsi="David" w:cs="David"/>
                <w:noProof/>
                <w:sz w:val="20"/>
                <w:szCs w:val="20"/>
                <w:rtl/>
              </w:rPr>
              <mc:AlternateContent>
                <mc:Choice Requires="wps">
                  <w:drawing>
                    <wp:anchor distT="0" distB="0" distL="114300" distR="114300" simplePos="0" relativeHeight="251651584" behindDoc="0" locked="0" layoutInCell="1" allowOverlap="1" wp14:anchorId="789D2149" wp14:editId="168450DF">
                      <wp:simplePos x="0" y="0"/>
                      <wp:positionH relativeFrom="column">
                        <wp:posOffset>885825</wp:posOffset>
                      </wp:positionH>
                      <wp:positionV relativeFrom="paragraph">
                        <wp:posOffset>50800</wp:posOffset>
                      </wp:positionV>
                      <wp:extent cx="1322070" cy="386715"/>
                      <wp:effectExtent l="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12CC9" w14:textId="77777777" w:rsidR="00512426" w:rsidRPr="000839F0" w:rsidRDefault="00512426" w:rsidP="009A2334">
                                  <w:pPr>
                                    <w:jc w:val="center"/>
                                    <w:rPr>
                                      <w:b/>
                                      <w:bCs/>
                                      <w:sz w:val="20"/>
                                      <w:szCs w:val="20"/>
                                    </w:rPr>
                                  </w:pPr>
                                  <w:bookmarkStart w:id="32" w:name="CustPhone"/>
                                  <w:bookmarkEnd w:id="3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D2149" id="Text Box 12" o:spid="_x0000_s1054" type="#_x0000_t202" style="position:absolute;left:0;text-align:left;margin-left:69.75pt;margin-top:4pt;width:104.1pt;height:30.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" filled="f" stroked="f">
                      <v:textbox>
                        <w:txbxContent>
                          <w:p w14:paraId="5D212CC9" w14:textId="77777777" w:rsidR="00512426" w:rsidRPr="000839F0" w:rsidRDefault="00512426" w:rsidP="009A2334">
                            <w:pPr>
                              <w:jc w:val="center"/>
                              <w:rPr>
                                <w:b/>
                                <w:bCs/>
                                <w:sz w:val="20"/>
                                <w:szCs w:val="20"/>
                              </w:rPr>
                            </w:pPr>
                            <w:bookmarkStart w:id="33" w:name="CustPhone"/>
                            <w:bookmarkEnd w:id="33"/>
                          </w:p>
                        </w:txbxContent>
                      </v:textbox>
                    </v:shape>
                  </w:pict>
                </mc:Fallback>
              </mc:AlternateContent>
            </w:r>
            <w:r w:rsidR="00E0027C" w:rsidRPr="00E0027C">
              <w:rPr>
                <w:rFonts w:ascii="David" w:hAnsi="David" w:cs="David"/>
                <w:b/>
                <w:bCs/>
                <w:sz w:val="20"/>
                <w:szCs w:val="20"/>
                <w:rtl/>
              </w:rPr>
              <w:t>מספר טלפון:</w:t>
            </w:r>
          </w:p>
          <w:p w14:paraId="0ED3ABA0" w14:textId="77777777" w:rsidR="00E0027C" w:rsidRPr="00E0027C" w:rsidRDefault="00E0027C" w:rsidP="00E0027C">
            <w:pPr>
              <w:spacing w:after="0"/>
              <w:rPr>
                <w:rFonts w:ascii="David" w:hAnsi="David" w:cs="David"/>
                <w:b/>
                <w:bCs/>
                <w:sz w:val="20"/>
                <w:szCs w:val="20"/>
                <w:rtl/>
              </w:rPr>
            </w:pPr>
            <w:r w:rsidRPr="00E0027C">
              <w:rPr>
                <w:rFonts w:ascii="David" w:hAnsi="David" w:cs="David"/>
                <w:b/>
                <w:bCs/>
                <w:sz w:val="20"/>
                <w:szCs w:val="20"/>
                <w:rtl/>
              </w:rPr>
              <w:t>________________</w:t>
            </w:r>
          </w:p>
          <w:p w14:paraId="696BD511" w14:textId="77777777" w:rsidR="00E0027C" w:rsidRPr="00E0027C" w:rsidRDefault="00E0027C" w:rsidP="00E0027C">
            <w:pPr>
              <w:spacing w:after="0"/>
              <w:rPr>
                <w:rFonts w:ascii="David" w:hAnsi="David" w:cs="David"/>
                <w:b/>
                <w:bCs/>
                <w:sz w:val="20"/>
                <w:szCs w:val="20"/>
                <w:rtl/>
              </w:rPr>
            </w:pPr>
            <w:r w:rsidRPr="00E0027C">
              <w:rPr>
                <w:rFonts w:ascii="David" w:hAnsi="David" w:cs="David"/>
                <w:b/>
                <w:bCs/>
                <w:sz w:val="20"/>
                <w:szCs w:val="20"/>
                <w:rtl/>
              </w:rPr>
              <w:t>להלן: המטופל</w:t>
            </w:r>
          </w:p>
        </w:tc>
        <w:tc>
          <w:tcPr>
            <w:tcW w:w="3690" w:type="dxa"/>
            <w:shd w:val="clear" w:color="auto" w:fill="auto"/>
          </w:tcPr>
          <w:p w14:paraId="68D9D300" w14:textId="77777777" w:rsidR="00E0027C" w:rsidRPr="00E0027C" w:rsidRDefault="00E0027C" w:rsidP="00E0027C">
            <w:pPr>
              <w:bidi w:val="0"/>
              <w:spacing w:after="0"/>
              <w:rPr>
                <w:rFonts w:ascii="Times New Roman" w:hAnsi="Times New Roman" w:cs="Times New Roman"/>
                <w:b/>
                <w:bCs/>
                <w:sz w:val="20"/>
                <w:szCs w:val="20"/>
              </w:rPr>
            </w:pPr>
            <w:r w:rsidRPr="00E0027C">
              <w:rPr>
                <w:rFonts w:ascii="Times New Roman" w:hAnsi="Times New Roman" w:cs="Times New Roman"/>
                <w:b/>
                <w:bCs/>
                <w:sz w:val="20"/>
                <w:szCs w:val="20"/>
              </w:rPr>
              <w:t>в. Подопечного</w:t>
            </w:r>
          </w:p>
          <w:p w14:paraId="0780A170" w14:textId="43C163FB" w:rsidR="00E0027C" w:rsidRPr="00E0027C" w:rsidRDefault="00783EDD" w:rsidP="00E0027C">
            <w:pPr>
              <w:bidi w:val="0"/>
              <w:spacing w:after="0"/>
              <w:rPr>
                <w:rFonts w:ascii="Times New Roman" w:hAnsi="Times New Roman" w:cs="Times New Roman"/>
                <w:b/>
                <w:bCs/>
                <w:sz w:val="20"/>
                <w:szCs w:val="20"/>
              </w:rPr>
            </w:pPr>
            <w:r>
              <w:rPr>
                <w:rFonts w:ascii="David" w:hAnsi="David" w:cs="David"/>
                <w:noProof/>
                <w:sz w:val="20"/>
                <w:szCs w:val="20"/>
              </w:rPr>
              <mc:AlternateContent>
                <mc:Choice Requires="wps">
                  <w:drawing>
                    <wp:anchor distT="0" distB="0" distL="114300" distR="114300" simplePos="0" relativeHeight="251643392" behindDoc="0" locked="0" layoutInCell="1" allowOverlap="1" wp14:anchorId="3F12E2C8" wp14:editId="7AD4760A">
                      <wp:simplePos x="0" y="0"/>
                      <wp:positionH relativeFrom="column">
                        <wp:posOffset>-36195</wp:posOffset>
                      </wp:positionH>
                      <wp:positionV relativeFrom="paragraph">
                        <wp:posOffset>106680</wp:posOffset>
                      </wp:positionV>
                      <wp:extent cx="1884680" cy="386715"/>
                      <wp:effectExtent l="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680"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9FCA7" w14:textId="77777777" w:rsidR="00512426" w:rsidRPr="000839F0" w:rsidRDefault="00512426" w:rsidP="009A2334">
                                  <w:pPr>
                                    <w:jc w:val="center"/>
                                    <w:rPr>
                                      <w:b/>
                                      <w:bCs/>
                                      <w:sz w:val="20"/>
                                      <w:szCs w:val="20"/>
                                    </w:rPr>
                                  </w:pPr>
                                  <w:bookmarkStart w:id="34" w:name="CustomerNameRus"/>
                                  <w:bookmarkEnd w:id="3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2E2C8" id="Text Box 4" o:spid="_x0000_s1055" type="#_x0000_t202" style="position:absolute;margin-left:-2.85pt;margin-top:8.4pt;width:148.4pt;height:30.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" filled="f" stroked="f">
                      <v:textbox>
                        <w:txbxContent>
                          <w:p w14:paraId="4C99FCA7" w14:textId="77777777" w:rsidR="00512426" w:rsidRPr="000839F0" w:rsidRDefault="00512426" w:rsidP="009A2334">
                            <w:pPr>
                              <w:jc w:val="center"/>
                              <w:rPr>
                                <w:b/>
                                <w:bCs/>
                                <w:sz w:val="20"/>
                                <w:szCs w:val="20"/>
                              </w:rPr>
                            </w:pPr>
                            <w:bookmarkStart w:id="35" w:name="CustomerNameRus"/>
                            <w:bookmarkEnd w:id="35"/>
                          </w:p>
                        </w:txbxContent>
                      </v:textbox>
                    </v:shape>
                  </w:pict>
                </mc:Fallback>
              </mc:AlternateContent>
            </w:r>
            <w:r w:rsidR="00E0027C" w:rsidRPr="00E0027C">
              <w:rPr>
                <w:rFonts w:ascii="Times New Roman" w:hAnsi="Times New Roman" w:cs="Times New Roman"/>
                <w:b/>
                <w:bCs/>
                <w:sz w:val="20"/>
                <w:szCs w:val="20"/>
              </w:rPr>
              <w:t>Г-на/ Г-жи</w:t>
            </w:r>
            <w:r w:rsidR="00E0027C" w:rsidRPr="00E0027C">
              <w:rPr>
                <w:rFonts w:ascii="Times New Roman" w:hAnsi="Times New Roman" w:cs="Times New Roman"/>
                <w:b/>
                <w:bCs/>
                <w:sz w:val="20"/>
                <w:szCs w:val="20"/>
                <w:rtl/>
              </w:rPr>
              <w:t>: ____________________________</w:t>
            </w:r>
          </w:p>
          <w:p w14:paraId="6CBDF185" w14:textId="57099AAF" w:rsidR="00E0027C" w:rsidRPr="00E0027C" w:rsidRDefault="00783EDD" w:rsidP="00E0027C">
            <w:pPr>
              <w:bidi w:val="0"/>
              <w:spacing w:after="0"/>
              <w:rPr>
                <w:rFonts w:ascii="Times New Roman" w:hAnsi="Times New Roman" w:cs="Times New Roman"/>
                <w:b/>
                <w:bCs/>
                <w:sz w:val="20"/>
                <w:szCs w:val="20"/>
              </w:rPr>
            </w:pPr>
            <w:r>
              <w:rPr>
                <w:rFonts w:ascii="Arial" w:hAnsi="Arial"/>
                <w:noProof/>
                <w:sz w:val="18"/>
                <w:szCs w:val="18"/>
              </w:rPr>
              <mc:AlternateContent>
                <mc:Choice Requires="wps">
                  <w:drawing>
                    <wp:anchor distT="0" distB="0" distL="114300" distR="114300" simplePos="0" relativeHeight="251646464" behindDoc="0" locked="0" layoutInCell="1" allowOverlap="1" wp14:anchorId="5292F6D6" wp14:editId="56A36FEC">
                      <wp:simplePos x="0" y="0"/>
                      <wp:positionH relativeFrom="column">
                        <wp:posOffset>-9525</wp:posOffset>
                      </wp:positionH>
                      <wp:positionV relativeFrom="paragraph">
                        <wp:posOffset>102235</wp:posOffset>
                      </wp:positionV>
                      <wp:extent cx="1224280" cy="38671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9EE75" w14:textId="77777777" w:rsidR="00512426" w:rsidRPr="000839F0" w:rsidRDefault="00512426" w:rsidP="009A2334">
                                  <w:pPr>
                                    <w:jc w:val="center"/>
                                    <w:rPr>
                                      <w:b/>
                                      <w:bCs/>
                                      <w:sz w:val="20"/>
                                      <w:szCs w:val="20"/>
                                    </w:rPr>
                                  </w:pPr>
                                  <w:bookmarkStart w:id="36" w:name="CustomerIdNumberRus"/>
                                  <w:bookmarkEnd w:id="3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2F6D6" id="Text Box 7" o:spid="_x0000_s1056" type="#_x0000_t202" style="position:absolute;margin-left:-.75pt;margin-top:8.05pt;width:96.4pt;height:30.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" filled="f" stroked="f">
                      <v:textbox>
                        <w:txbxContent>
                          <w:p w14:paraId="6E99EE75" w14:textId="77777777" w:rsidR="00512426" w:rsidRPr="000839F0" w:rsidRDefault="00512426" w:rsidP="009A2334">
                            <w:pPr>
                              <w:jc w:val="center"/>
                              <w:rPr>
                                <w:b/>
                                <w:bCs/>
                                <w:sz w:val="20"/>
                                <w:szCs w:val="20"/>
                              </w:rPr>
                            </w:pPr>
                            <w:bookmarkStart w:id="37" w:name="CustomerIdNumberRus"/>
                            <w:bookmarkEnd w:id="37"/>
                          </w:p>
                        </w:txbxContent>
                      </v:textbox>
                    </v:shape>
                  </w:pict>
                </mc:Fallback>
              </mc:AlternateContent>
            </w:r>
            <w:r w:rsidR="00E0027C" w:rsidRPr="00E0027C">
              <w:rPr>
                <w:rFonts w:ascii="Times New Roman" w:hAnsi="Times New Roman" w:cs="Times New Roman"/>
                <w:b/>
                <w:bCs/>
                <w:sz w:val="20"/>
                <w:szCs w:val="20"/>
              </w:rPr>
              <w:t>Ном. удостоверения личности</w:t>
            </w:r>
            <w:r w:rsidR="00E0027C" w:rsidRPr="00E0027C">
              <w:rPr>
                <w:rFonts w:ascii="Times New Roman" w:hAnsi="Times New Roman" w:cs="Times New Roman"/>
                <w:b/>
                <w:bCs/>
                <w:sz w:val="20"/>
                <w:szCs w:val="20"/>
                <w:rtl/>
              </w:rPr>
              <w:t xml:space="preserve"> _____________</w:t>
            </w:r>
          </w:p>
          <w:p w14:paraId="4DE75F1F" w14:textId="141DFC58" w:rsidR="00E0027C" w:rsidRPr="00E0027C" w:rsidRDefault="00783EDD" w:rsidP="00E0027C">
            <w:pPr>
              <w:bidi w:val="0"/>
              <w:spacing w:after="0"/>
              <w:rPr>
                <w:rFonts w:ascii="Times New Roman" w:hAnsi="Times New Roman" w:cs="Times New Roman"/>
                <w:b/>
                <w:bCs/>
                <w:sz w:val="20"/>
                <w:szCs w:val="20"/>
              </w:rPr>
            </w:pPr>
            <w:r>
              <w:rPr>
                <w:rFonts w:ascii="David" w:hAnsi="David" w:cs="David"/>
                <w:noProof/>
                <w:sz w:val="20"/>
                <w:szCs w:val="20"/>
              </w:rPr>
              <mc:AlternateContent>
                <mc:Choice Requires="wps">
                  <w:drawing>
                    <wp:anchor distT="0" distB="0" distL="114300" distR="114300" simplePos="0" relativeHeight="251652608" behindDoc="0" locked="0" layoutInCell="1" allowOverlap="1" wp14:anchorId="6B1443F6" wp14:editId="42460AED">
                      <wp:simplePos x="0" y="0"/>
                      <wp:positionH relativeFrom="column">
                        <wp:posOffset>805180</wp:posOffset>
                      </wp:positionH>
                      <wp:positionV relativeFrom="paragraph">
                        <wp:posOffset>298450</wp:posOffset>
                      </wp:positionV>
                      <wp:extent cx="1243965" cy="386715"/>
                      <wp:effectExtent l="635" t="0" r="3175"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965"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F7193" w14:textId="77777777" w:rsidR="00512426" w:rsidRPr="000839F0" w:rsidRDefault="00512426" w:rsidP="009A2334">
                                  <w:pPr>
                                    <w:jc w:val="center"/>
                                    <w:rPr>
                                      <w:b/>
                                      <w:bCs/>
                                      <w:sz w:val="20"/>
                                      <w:szCs w:val="20"/>
                                    </w:rPr>
                                  </w:pPr>
                                  <w:bookmarkStart w:id="38" w:name="CustPhoneRus"/>
                                  <w:bookmarkEnd w:id="3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443F6" id="Text Box 13" o:spid="_x0000_s1057" type="#_x0000_t202" style="position:absolute;margin-left:63.4pt;margin-top:23.5pt;width:97.95pt;height:30.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" filled="f" stroked="f">
                      <v:textbox>
                        <w:txbxContent>
                          <w:p w14:paraId="08BF7193" w14:textId="77777777" w:rsidR="00512426" w:rsidRPr="000839F0" w:rsidRDefault="00512426" w:rsidP="009A2334">
                            <w:pPr>
                              <w:jc w:val="center"/>
                              <w:rPr>
                                <w:b/>
                                <w:bCs/>
                                <w:sz w:val="20"/>
                                <w:szCs w:val="20"/>
                              </w:rPr>
                            </w:pPr>
                            <w:bookmarkStart w:id="39" w:name="CustPhoneRus"/>
                            <w:bookmarkEnd w:id="39"/>
                          </w:p>
                        </w:txbxContent>
                      </v:textbox>
                    </v:shape>
                  </w:pict>
                </mc:Fallback>
              </mc:AlternateContent>
            </w:r>
            <w:r>
              <w:rPr>
                <w:rFonts w:ascii="Arial" w:hAnsi="Arial"/>
                <w:noProof/>
                <w:sz w:val="18"/>
                <w:szCs w:val="18"/>
              </w:rPr>
              <mc:AlternateContent>
                <mc:Choice Requires="wps">
                  <w:drawing>
                    <wp:anchor distT="0" distB="0" distL="114300" distR="114300" simplePos="0" relativeHeight="251649536" behindDoc="0" locked="0" layoutInCell="1" allowOverlap="1" wp14:anchorId="03801481" wp14:editId="7C5D7606">
                      <wp:simplePos x="0" y="0"/>
                      <wp:positionH relativeFrom="column">
                        <wp:posOffset>-116840</wp:posOffset>
                      </wp:positionH>
                      <wp:positionV relativeFrom="paragraph">
                        <wp:posOffset>105410</wp:posOffset>
                      </wp:positionV>
                      <wp:extent cx="1188720" cy="386715"/>
                      <wp:effectExtent l="2540" t="2540" r="0" b="127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1782A" w14:textId="77777777" w:rsidR="00512426" w:rsidRPr="000839F0" w:rsidRDefault="00512426" w:rsidP="009A2334">
                                  <w:pPr>
                                    <w:jc w:val="center"/>
                                    <w:rPr>
                                      <w:b/>
                                      <w:bCs/>
                                      <w:sz w:val="20"/>
                                      <w:szCs w:val="20"/>
                                    </w:rPr>
                                  </w:pPr>
                                  <w:bookmarkStart w:id="40" w:name="MyAddressRus"/>
                                  <w:bookmarkEnd w:id="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01481" id="Text Box 10" o:spid="_x0000_s1058" type="#_x0000_t202" style="position:absolute;margin-left:-9.2pt;margin-top:8.3pt;width:93.6pt;height:30.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" filled="f" stroked="f">
                      <v:textbox>
                        <w:txbxContent>
                          <w:p w14:paraId="21D1782A" w14:textId="77777777" w:rsidR="00512426" w:rsidRPr="000839F0" w:rsidRDefault="00512426" w:rsidP="009A2334">
                            <w:pPr>
                              <w:jc w:val="center"/>
                              <w:rPr>
                                <w:b/>
                                <w:bCs/>
                                <w:sz w:val="20"/>
                                <w:szCs w:val="20"/>
                              </w:rPr>
                            </w:pPr>
                            <w:bookmarkStart w:id="41" w:name="MyAddressRus"/>
                            <w:bookmarkEnd w:id="41"/>
                          </w:p>
                        </w:txbxContent>
                      </v:textbox>
                    </v:shape>
                  </w:pict>
                </mc:Fallback>
              </mc:AlternateContent>
            </w:r>
            <w:r w:rsidR="00E0027C" w:rsidRPr="00E0027C">
              <w:rPr>
                <w:rFonts w:ascii="Times New Roman" w:hAnsi="Times New Roman" w:cs="Times New Roman"/>
                <w:b/>
                <w:bCs/>
                <w:sz w:val="20"/>
                <w:szCs w:val="20"/>
              </w:rPr>
              <w:t>Адрес (место работы)</w:t>
            </w:r>
            <w:r w:rsidR="00E0027C" w:rsidRPr="00E0027C">
              <w:rPr>
                <w:rFonts w:ascii="Times New Roman" w:hAnsi="Times New Roman" w:cs="Times New Roman"/>
                <w:b/>
                <w:bCs/>
                <w:sz w:val="20"/>
                <w:szCs w:val="20"/>
                <w:rtl/>
              </w:rPr>
              <w:t xml:space="preserve"> _______________</w:t>
            </w:r>
          </w:p>
          <w:p w14:paraId="40390001" w14:textId="77777777" w:rsidR="00E0027C" w:rsidRPr="00E0027C" w:rsidRDefault="00E0027C" w:rsidP="00E0027C">
            <w:pPr>
              <w:bidi w:val="0"/>
              <w:spacing w:after="0"/>
              <w:rPr>
                <w:rFonts w:ascii="Times New Roman" w:hAnsi="Times New Roman" w:cs="Times New Roman"/>
                <w:b/>
                <w:bCs/>
                <w:sz w:val="20"/>
                <w:szCs w:val="20"/>
              </w:rPr>
            </w:pPr>
            <w:r w:rsidRPr="00E0027C">
              <w:rPr>
                <w:rFonts w:ascii="Times New Roman" w:hAnsi="Times New Roman" w:cs="Times New Roman"/>
                <w:b/>
                <w:bCs/>
                <w:sz w:val="20"/>
                <w:szCs w:val="20"/>
              </w:rPr>
              <w:t>Номер телефона</w:t>
            </w:r>
            <w:r w:rsidRPr="00E0027C">
              <w:rPr>
                <w:rFonts w:ascii="Times New Roman" w:hAnsi="Times New Roman" w:cs="Times New Roman"/>
                <w:b/>
                <w:bCs/>
                <w:sz w:val="20"/>
                <w:szCs w:val="20"/>
                <w:rtl/>
              </w:rPr>
              <w:t>: ________________</w:t>
            </w:r>
          </w:p>
          <w:p w14:paraId="65C1F4BC" w14:textId="77777777" w:rsidR="00E0027C" w:rsidRPr="00E0027C" w:rsidRDefault="00E0027C" w:rsidP="00E0027C">
            <w:pPr>
              <w:bidi w:val="0"/>
              <w:spacing w:after="0"/>
              <w:rPr>
                <w:rFonts w:ascii="Times New Roman" w:hAnsi="Times New Roman" w:cs="Times New Roman"/>
                <w:b/>
                <w:bCs/>
                <w:sz w:val="20"/>
                <w:szCs w:val="20"/>
              </w:rPr>
            </w:pPr>
            <w:r w:rsidRPr="00E0027C">
              <w:rPr>
                <w:rFonts w:ascii="Times New Roman" w:hAnsi="Times New Roman" w:cs="Times New Roman"/>
                <w:b/>
                <w:bCs/>
                <w:sz w:val="20"/>
                <w:szCs w:val="20"/>
              </w:rPr>
              <w:t>Далее: Подопечный</w:t>
            </w:r>
          </w:p>
        </w:tc>
      </w:tr>
      <w:tr w:rsidR="00B93DD6" w14:paraId="228BE470" w14:textId="77777777" w:rsidTr="00610B22">
        <w:tc>
          <w:tcPr>
            <w:tcW w:w="3735" w:type="dxa"/>
            <w:shd w:val="clear" w:color="auto" w:fill="auto"/>
          </w:tcPr>
          <w:p w14:paraId="3803D06E" w14:textId="77777777" w:rsidR="00B93DD6" w:rsidRPr="00610B22" w:rsidRDefault="00C83103" w:rsidP="00610B22">
            <w:pPr>
              <w:bidi w:val="0"/>
              <w:spacing w:after="0"/>
              <w:jc w:val="both"/>
              <w:rPr>
                <w:rFonts w:ascii="Arial" w:hAnsi="Arial"/>
                <w:b/>
                <w:bCs/>
                <w:sz w:val="18"/>
                <w:szCs w:val="18"/>
              </w:rPr>
            </w:pPr>
            <w:r w:rsidRPr="00C83103">
              <w:rPr>
                <w:rFonts w:ascii="Arial" w:hAnsi="Arial"/>
                <w:b/>
                <w:bCs/>
                <w:sz w:val="18"/>
                <w:szCs w:val="18"/>
              </w:rPr>
              <w:t>The Employer and the Caregiver (hereinafter: the Parties) voluntarily bind themselves to the following terms and conditions:</w:t>
            </w:r>
          </w:p>
        </w:tc>
        <w:tc>
          <w:tcPr>
            <w:tcW w:w="3528" w:type="dxa"/>
            <w:shd w:val="clear" w:color="auto" w:fill="auto"/>
          </w:tcPr>
          <w:p w14:paraId="055FED99" w14:textId="77777777" w:rsidR="00C83103" w:rsidRPr="00C83103" w:rsidRDefault="00C83103" w:rsidP="00512426">
            <w:pPr>
              <w:spacing w:after="0"/>
              <w:rPr>
                <w:rFonts w:ascii="David" w:hAnsi="David" w:cs="David"/>
                <w:b/>
                <w:bCs/>
                <w:sz w:val="20"/>
                <w:szCs w:val="20"/>
                <w:rtl/>
              </w:rPr>
            </w:pPr>
            <w:r w:rsidRPr="00C83103">
              <w:rPr>
                <w:rFonts w:ascii="David" w:hAnsi="David" w:cs="David"/>
                <w:b/>
                <w:bCs/>
                <w:sz w:val="20"/>
                <w:szCs w:val="20"/>
                <w:rtl/>
              </w:rPr>
              <w:t xml:space="preserve">המעסיק והמטפל </w:t>
            </w:r>
            <w:r w:rsidR="00512426">
              <w:rPr>
                <w:rFonts w:ascii="David" w:hAnsi="David" w:cs="David" w:hint="cs"/>
                <w:b/>
                <w:bCs/>
                <w:sz w:val="20"/>
                <w:szCs w:val="20"/>
                <w:rtl/>
              </w:rPr>
              <w:t>(</w:t>
            </w:r>
            <w:r w:rsidRPr="00C83103">
              <w:rPr>
                <w:rFonts w:ascii="David" w:hAnsi="David" w:cs="David"/>
                <w:b/>
                <w:bCs/>
                <w:sz w:val="20"/>
                <w:szCs w:val="20"/>
                <w:rtl/>
              </w:rPr>
              <w:t>להלן: "הצדדים</w:t>
            </w:r>
            <w:r w:rsidR="00512426">
              <w:rPr>
                <w:rFonts w:ascii="David" w:hAnsi="David" w:cs="David" w:hint="cs"/>
                <w:b/>
                <w:bCs/>
                <w:sz w:val="20"/>
                <w:szCs w:val="20"/>
                <w:rtl/>
              </w:rPr>
              <w:t>")</w:t>
            </w:r>
          </w:p>
          <w:p w14:paraId="4C2AADB2" w14:textId="77777777" w:rsidR="00C83103" w:rsidRPr="00C83103" w:rsidRDefault="00C83103" w:rsidP="00C83103">
            <w:pPr>
              <w:spacing w:after="0"/>
              <w:rPr>
                <w:rFonts w:ascii="David" w:hAnsi="David" w:cs="David"/>
                <w:b/>
                <w:bCs/>
                <w:sz w:val="20"/>
                <w:szCs w:val="20"/>
                <w:rtl/>
              </w:rPr>
            </w:pPr>
            <w:r w:rsidRPr="00C83103">
              <w:rPr>
                <w:rFonts w:ascii="David" w:hAnsi="David" w:cs="David"/>
                <w:b/>
                <w:bCs/>
                <w:sz w:val="20"/>
                <w:szCs w:val="20"/>
                <w:rtl/>
              </w:rPr>
              <w:t>מתחייבים מרצונם החופשי לתנאים</w:t>
            </w:r>
          </w:p>
          <w:p w14:paraId="1C565876" w14:textId="77777777" w:rsidR="00B93DD6" w:rsidRPr="00610B22" w:rsidRDefault="00C83103" w:rsidP="00C83103">
            <w:pPr>
              <w:spacing w:after="0"/>
              <w:jc w:val="both"/>
              <w:rPr>
                <w:rFonts w:ascii="David" w:hAnsi="David" w:cs="David"/>
                <w:b/>
                <w:bCs/>
                <w:sz w:val="20"/>
                <w:szCs w:val="20"/>
                <w:rtl/>
              </w:rPr>
            </w:pPr>
            <w:r w:rsidRPr="00C83103">
              <w:rPr>
                <w:rFonts w:ascii="David" w:hAnsi="David" w:cs="David"/>
                <w:b/>
                <w:bCs/>
                <w:sz w:val="20"/>
                <w:szCs w:val="20"/>
                <w:rtl/>
              </w:rPr>
              <w:t>הבאים:</w:t>
            </w:r>
          </w:p>
        </w:tc>
        <w:tc>
          <w:tcPr>
            <w:tcW w:w="3690" w:type="dxa"/>
            <w:shd w:val="clear" w:color="auto" w:fill="auto"/>
          </w:tcPr>
          <w:p w14:paraId="378C75B1" w14:textId="77777777" w:rsidR="00B93DD6" w:rsidRPr="00610B22" w:rsidRDefault="00C83103" w:rsidP="00610B22">
            <w:pPr>
              <w:bidi w:val="0"/>
              <w:spacing w:after="0"/>
              <w:jc w:val="both"/>
              <w:rPr>
                <w:rFonts w:ascii="Times New Roman" w:hAnsi="Times New Roman" w:cs="Times New Roman"/>
                <w:b/>
                <w:bCs/>
                <w:sz w:val="20"/>
                <w:szCs w:val="20"/>
              </w:rPr>
            </w:pPr>
            <w:r w:rsidRPr="00C83103">
              <w:rPr>
                <w:rFonts w:ascii="Times New Roman" w:hAnsi="Times New Roman" w:cs="Times New Roman"/>
                <w:b/>
                <w:bCs/>
                <w:sz w:val="20"/>
                <w:szCs w:val="20"/>
              </w:rPr>
              <w:t>Работодатель и Работник по уходу (далее: «Стороны») добровольно принимают на себя следующие условия:</w:t>
            </w:r>
          </w:p>
        </w:tc>
      </w:tr>
      <w:tr w:rsidR="00B93DD6" w14:paraId="56447D32" w14:textId="77777777" w:rsidTr="00610B22">
        <w:tc>
          <w:tcPr>
            <w:tcW w:w="3735" w:type="dxa"/>
            <w:shd w:val="clear" w:color="auto" w:fill="auto"/>
          </w:tcPr>
          <w:p w14:paraId="6BC76E0F" w14:textId="77777777" w:rsidR="00B93DD6" w:rsidRPr="00610B22" w:rsidRDefault="00B93DD6" w:rsidP="00610B22">
            <w:pPr>
              <w:bidi w:val="0"/>
              <w:spacing w:after="0"/>
              <w:jc w:val="both"/>
              <w:rPr>
                <w:rFonts w:ascii="Arial" w:hAnsi="Arial"/>
                <w:b/>
                <w:bCs/>
                <w:sz w:val="18"/>
                <w:szCs w:val="18"/>
              </w:rPr>
            </w:pPr>
            <w:r w:rsidRPr="00610B22">
              <w:rPr>
                <w:rFonts w:ascii="Arial" w:hAnsi="Arial"/>
                <w:b/>
                <w:bCs/>
                <w:sz w:val="18"/>
                <w:szCs w:val="18"/>
              </w:rPr>
              <w:lastRenderedPageBreak/>
              <w:t>1. EMPLOYER DECLARATIONS:</w:t>
            </w:r>
          </w:p>
        </w:tc>
        <w:tc>
          <w:tcPr>
            <w:tcW w:w="3528" w:type="dxa"/>
            <w:shd w:val="clear" w:color="auto" w:fill="auto"/>
          </w:tcPr>
          <w:p w14:paraId="5CD61954" w14:textId="77777777" w:rsidR="00B93DD6" w:rsidRPr="00610B22" w:rsidRDefault="008F0C62" w:rsidP="00610B22">
            <w:pPr>
              <w:spacing w:after="0"/>
              <w:jc w:val="both"/>
              <w:rPr>
                <w:rFonts w:ascii="David" w:hAnsi="David" w:cs="David"/>
                <w:b/>
                <w:bCs/>
                <w:sz w:val="20"/>
                <w:szCs w:val="20"/>
                <w:rtl/>
              </w:rPr>
            </w:pPr>
            <w:r w:rsidRPr="00610B22">
              <w:rPr>
                <w:rFonts w:ascii="David" w:hAnsi="David" w:cs="David" w:hint="cs"/>
                <w:b/>
                <w:bCs/>
                <w:sz w:val="20"/>
                <w:szCs w:val="20"/>
                <w:rtl/>
              </w:rPr>
              <w:t>1</w:t>
            </w:r>
            <w:r w:rsidR="00B93DD6" w:rsidRPr="00610B22">
              <w:rPr>
                <w:rFonts w:ascii="David" w:hAnsi="David" w:cs="David"/>
                <w:b/>
                <w:bCs/>
                <w:sz w:val="20"/>
                <w:szCs w:val="20"/>
                <w:rtl/>
              </w:rPr>
              <w:t>. הצהרות מעסיק:</w:t>
            </w:r>
          </w:p>
        </w:tc>
        <w:tc>
          <w:tcPr>
            <w:tcW w:w="3690" w:type="dxa"/>
            <w:shd w:val="clear" w:color="auto" w:fill="auto"/>
          </w:tcPr>
          <w:p w14:paraId="1C968A4D" w14:textId="77777777" w:rsidR="00B93DD6" w:rsidRPr="00610B22" w:rsidRDefault="00B93DD6" w:rsidP="00610B22">
            <w:pPr>
              <w:bidi w:val="0"/>
              <w:spacing w:after="0"/>
              <w:jc w:val="both"/>
              <w:rPr>
                <w:rFonts w:ascii="Times New Roman" w:hAnsi="Times New Roman" w:cs="Times New Roman"/>
                <w:b/>
                <w:bCs/>
                <w:sz w:val="20"/>
                <w:szCs w:val="20"/>
              </w:rPr>
            </w:pPr>
            <w:r w:rsidRPr="00610B22">
              <w:rPr>
                <w:rFonts w:ascii="Times New Roman" w:hAnsi="Times New Roman" w:cs="Times New Roman"/>
                <w:b/>
                <w:bCs/>
                <w:sz w:val="20"/>
                <w:szCs w:val="20"/>
              </w:rPr>
              <w:t>1. Заявления Работодателя:</w:t>
            </w:r>
          </w:p>
        </w:tc>
      </w:tr>
      <w:tr w:rsidR="00B93DD6" w14:paraId="3A2FC5A1" w14:textId="77777777" w:rsidTr="00610B22">
        <w:tc>
          <w:tcPr>
            <w:tcW w:w="3735" w:type="dxa"/>
            <w:shd w:val="clear" w:color="auto" w:fill="auto"/>
          </w:tcPr>
          <w:p w14:paraId="1C83BD1C" w14:textId="77777777" w:rsidR="00C83103" w:rsidRPr="00C83103" w:rsidRDefault="00C83103" w:rsidP="00C83103">
            <w:pPr>
              <w:bidi w:val="0"/>
              <w:spacing w:after="0"/>
              <w:rPr>
                <w:rFonts w:ascii="Arial" w:hAnsi="Arial"/>
                <w:sz w:val="18"/>
                <w:szCs w:val="18"/>
              </w:rPr>
            </w:pPr>
            <w:r w:rsidRPr="00C83103">
              <w:rPr>
                <w:rFonts w:ascii="Arial" w:hAnsi="Arial"/>
                <w:sz w:val="18"/>
                <w:szCs w:val="18"/>
              </w:rPr>
              <w:t>a. The Employer hereby declares that he is</w:t>
            </w:r>
            <w:r w:rsidRPr="00C83103">
              <w:rPr>
                <w:rFonts w:ascii="Arial" w:hAnsi="Arial"/>
                <w:sz w:val="18"/>
                <w:szCs w:val="18"/>
                <w:rtl/>
              </w:rPr>
              <w:t>:</w:t>
            </w:r>
          </w:p>
          <w:p w14:paraId="04FA9BC4" w14:textId="77777777" w:rsidR="00C83103" w:rsidRPr="00C83103" w:rsidRDefault="00C83103" w:rsidP="00C83103">
            <w:pPr>
              <w:bidi w:val="0"/>
              <w:spacing w:after="0"/>
              <w:ind w:left="720"/>
              <w:rPr>
                <w:rFonts w:ascii="Arial" w:hAnsi="Arial"/>
                <w:sz w:val="18"/>
                <w:szCs w:val="18"/>
              </w:rPr>
            </w:pPr>
            <w:r w:rsidRPr="00C83103">
              <w:rPr>
                <w:rFonts w:ascii="Arial" w:hAnsi="Arial"/>
                <w:sz w:val="18"/>
                <w:szCs w:val="18"/>
              </w:rPr>
              <w:t>1</w:t>
            </w:r>
            <w:r w:rsidRPr="00C83103">
              <w:rPr>
                <w:rFonts w:ascii="Arial" w:hAnsi="Arial"/>
                <w:sz w:val="18"/>
                <w:szCs w:val="18"/>
                <w:rtl/>
              </w:rPr>
              <w:t xml:space="preserve">. </w:t>
            </w:r>
            <w:r w:rsidRPr="00C83103">
              <w:rPr>
                <w:rFonts w:ascii="Arial" w:hAnsi="Arial"/>
                <w:sz w:val="18"/>
                <w:szCs w:val="18"/>
              </w:rPr>
              <w:t>The legal guardian of the PWD as set out in the guardianship order attached as Annex D f this SEC and/or</w:t>
            </w:r>
          </w:p>
          <w:p w14:paraId="1D365159" w14:textId="77777777" w:rsidR="00C83103" w:rsidRPr="00C83103" w:rsidRDefault="00C83103" w:rsidP="00C83103">
            <w:pPr>
              <w:bidi w:val="0"/>
              <w:spacing w:after="0"/>
              <w:ind w:left="720"/>
              <w:rPr>
                <w:rFonts w:ascii="Arial" w:hAnsi="Arial"/>
                <w:sz w:val="18"/>
                <w:szCs w:val="18"/>
              </w:rPr>
            </w:pPr>
            <w:r w:rsidRPr="00C83103">
              <w:rPr>
                <w:rFonts w:ascii="Arial" w:hAnsi="Arial"/>
                <w:sz w:val="18"/>
                <w:szCs w:val="18"/>
              </w:rPr>
              <w:t>2</w:t>
            </w:r>
            <w:r w:rsidRPr="00C83103">
              <w:rPr>
                <w:rFonts w:ascii="Arial" w:hAnsi="Arial"/>
                <w:sz w:val="18"/>
                <w:szCs w:val="18"/>
                <w:rtl/>
              </w:rPr>
              <w:t xml:space="preserve">. </w:t>
            </w:r>
            <w:r w:rsidRPr="00C83103">
              <w:rPr>
                <w:rFonts w:ascii="Arial" w:hAnsi="Arial"/>
                <w:sz w:val="18"/>
                <w:szCs w:val="18"/>
              </w:rPr>
              <w:t>A first degree relative of the PWD (circle the relevant relationship): parent, child, spouse, sibling</w:t>
            </w:r>
            <w:r w:rsidRPr="00C83103">
              <w:rPr>
                <w:rFonts w:ascii="Arial" w:hAnsi="Arial"/>
                <w:sz w:val="18"/>
                <w:szCs w:val="18"/>
                <w:rtl/>
              </w:rPr>
              <w:t>.</w:t>
            </w:r>
          </w:p>
          <w:p w14:paraId="47DB7E13" w14:textId="77777777" w:rsidR="00B93DD6" w:rsidRPr="00610B22" w:rsidRDefault="00512426" w:rsidP="00C83103">
            <w:pPr>
              <w:bidi w:val="0"/>
              <w:spacing w:after="0"/>
              <w:jc w:val="both"/>
              <w:rPr>
                <w:rFonts w:ascii="Arial" w:hAnsi="Arial"/>
                <w:sz w:val="18"/>
                <w:szCs w:val="18"/>
              </w:rPr>
            </w:pPr>
            <w:r w:rsidRPr="00512426">
              <w:rPr>
                <w:rFonts w:ascii="Arial" w:hAnsi="Arial"/>
                <w:sz w:val="18"/>
                <w:szCs w:val="18"/>
              </w:rPr>
              <w:t>b. The Employer declares that the PWD holds a valid permit from the Population and Immigration Authority in Israel (hereinafter: PIBA) allowing him to employ a live-in foreign caregiver in his home to assist him with his activities of daily living.</w:t>
            </w:r>
          </w:p>
        </w:tc>
        <w:tc>
          <w:tcPr>
            <w:tcW w:w="3528" w:type="dxa"/>
            <w:shd w:val="clear" w:color="auto" w:fill="auto"/>
          </w:tcPr>
          <w:p w14:paraId="4A808853" w14:textId="77777777" w:rsidR="00C83103" w:rsidRPr="00C83103" w:rsidRDefault="00C83103" w:rsidP="00C83103">
            <w:pPr>
              <w:spacing w:after="0"/>
              <w:rPr>
                <w:rFonts w:ascii="David" w:hAnsi="David" w:cs="David"/>
                <w:sz w:val="20"/>
                <w:szCs w:val="20"/>
                <w:rtl/>
              </w:rPr>
            </w:pPr>
            <w:r w:rsidRPr="00C83103">
              <w:rPr>
                <w:rFonts w:ascii="David" w:hAnsi="David" w:cs="David"/>
                <w:sz w:val="20"/>
                <w:szCs w:val="20"/>
                <w:rtl/>
              </w:rPr>
              <w:t>א. המעסיק מצהיר כי הינו:</w:t>
            </w:r>
          </w:p>
          <w:p w14:paraId="3FFAC7CC" w14:textId="77777777" w:rsidR="00C83103" w:rsidRPr="00C83103" w:rsidRDefault="00C83103" w:rsidP="00C83103">
            <w:pPr>
              <w:spacing w:after="0"/>
              <w:ind w:left="720"/>
              <w:rPr>
                <w:rFonts w:ascii="David" w:hAnsi="David" w:cs="David"/>
                <w:sz w:val="20"/>
                <w:szCs w:val="20"/>
                <w:rtl/>
              </w:rPr>
            </w:pPr>
            <w:r w:rsidRPr="00C83103">
              <w:rPr>
                <w:rFonts w:ascii="David" w:hAnsi="David" w:cs="David"/>
                <w:sz w:val="20"/>
                <w:szCs w:val="20"/>
                <w:rtl/>
              </w:rPr>
              <w:t>1 . האפוטרופוס החוקי של</w:t>
            </w:r>
          </w:p>
          <w:p w14:paraId="12CFA951" w14:textId="77777777" w:rsidR="00C83103" w:rsidRPr="00C83103" w:rsidRDefault="00C83103" w:rsidP="00C83103">
            <w:pPr>
              <w:spacing w:after="0"/>
              <w:ind w:left="720"/>
              <w:rPr>
                <w:rFonts w:ascii="David" w:hAnsi="David" w:cs="David"/>
                <w:sz w:val="20"/>
                <w:szCs w:val="20"/>
                <w:rtl/>
              </w:rPr>
            </w:pPr>
            <w:r w:rsidRPr="00C83103">
              <w:rPr>
                <w:rFonts w:ascii="David" w:hAnsi="David" w:cs="David"/>
                <w:sz w:val="20"/>
                <w:szCs w:val="20"/>
                <w:rtl/>
              </w:rPr>
              <w:t>המטופל כמפורט בצו</w:t>
            </w:r>
          </w:p>
          <w:p w14:paraId="439F317D" w14:textId="77777777" w:rsidR="00C83103" w:rsidRPr="00C83103" w:rsidRDefault="00C83103" w:rsidP="00C83103">
            <w:pPr>
              <w:spacing w:after="0"/>
              <w:ind w:left="720"/>
              <w:rPr>
                <w:rFonts w:ascii="David" w:hAnsi="David" w:cs="David"/>
                <w:sz w:val="20"/>
                <w:szCs w:val="20"/>
                <w:rtl/>
              </w:rPr>
            </w:pPr>
            <w:r w:rsidRPr="00C83103">
              <w:rPr>
                <w:rFonts w:ascii="David" w:hAnsi="David" w:cs="David"/>
                <w:sz w:val="20"/>
                <w:szCs w:val="20"/>
                <w:rtl/>
              </w:rPr>
              <w:t>האפוטרופסות מצורף כנספח</w:t>
            </w:r>
          </w:p>
          <w:p w14:paraId="4D3A5091" w14:textId="77777777" w:rsidR="00C83103" w:rsidRPr="00C83103" w:rsidRDefault="00C83103" w:rsidP="00C83103">
            <w:pPr>
              <w:spacing w:after="0"/>
              <w:ind w:left="720"/>
              <w:rPr>
                <w:rFonts w:ascii="David" w:hAnsi="David" w:cs="David"/>
                <w:sz w:val="20"/>
                <w:szCs w:val="20"/>
                <w:rtl/>
              </w:rPr>
            </w:pPr>
            <w:r w:rsidRPr="00C83103">
              <w:rPr>
                <w:rFonts w:ascii="David" w:hAnsi="David" w:cs="David"/>
                <w:sz w:val="20"/>
                <w:szCs w:val="20"/>
                <w:rtl/>
              </w:rPr>
              <w:t>ד' לחוזה העסקה סטנדרטי</w:t>
            </w:r>
          </w:p>
          <w:p w14:paraId="5131A171" w14:textId="77777777" w:rsidR="00C83103" w:rsidRPr="00C83103" w:rsidRDefault="00C83103" w:rsidP="00C83103">
            <w:pPr>
              <w:spacing w:after="0"/>
              <w:ind w:left="720"/>
              <w:rPr>
                <w:rFonts w:ascii="David" w:hAnsi="David" w:cs="David"/>
                <w:sz w:val="20"/>
                <w:szCs w:val="20"/>
                <w:rtl/>
              </w:rPr>
            </w:pPr>
            <w:r w:rsidRPr="00C83103">
              <w:rPr>
                <w:rFonts w:ascii="David" w:hAnsi="David" w:cs="David"/>
                <w:sz w:val="20"/>
                <w:szCs w:val="20"/>
                <w:rtl/>
              </w:rPr>
              <w:t>זה, ו/או</w:t>
            </w:r>
          </w:p>
          <w:p w14:paraId="780B52ED" w14:textId="77777777" w:rsidR="00C83103" w:rsidRPr="00C83103" w:rsidRDefault="00C83103" w:rsidP="00C83103">
            <w:pPr>
              <w:spacing w:after="0"/>
              <w:ind w:left="720"/>
              <w:rPr>
                <w:rFonts w:ascii="David" w:hAnsi="David" w:cs="David"/>
                <w:sz w:val="20"/>
                <w:szCs w:val="20"/>
                <w:rtl/>
              </w:rPr>
            </w:pPr>
            <w:r w:rsidRPr="00C83103">
              <w:rPr>
                <w:rFonts w:ascii="David" w:hAnsi="David" w:cs="David"/>
                <w:sz w:val="20"/>
                <w:szCs w:val="20"/>
                <w:rtl/>
              </w:rPr>
              <w:t>2 . קרוב משפחה מדרגה ראשונה</w:t>
            </w:r>
          </w:p>
          <w:p w14:paraId="657936FF" w14:textId="77777777" w:rsidR="00C83103" w:rsidRPr="00C83103" w:rsidRDefault="00C83103" w:rsidP="00512426">
            <w:pPr>
              <w:spacing w:after="0"/>
              <w:ind w:left="720"/>
              <w:rPr>
                <w:rFonts w:ascii="David" w:hAnsi="David" w:cs="David"/>
                <w:sz w:val="20"/>
                <w:szCs w:val="20"/>
                <w:rtl/>
              </w:rPr>
            </w:pPr>
            <w:r w:rsidRPr="00C83103">
              <w:rPr>
                <w:rFonts w:ascii="David" w:hAnsi="David" w:cs="David"/>
                <w:sz w:val="20"/>
                <w:szCs w:val="20"/>
                <w:rtl/>
              </w:rPr>
              <w:t xml:space="preserve">של המטופל </w:t>
            </w:r>
            <w:r w:rsidR="00512426">
              <w:rPr>
                <w:rFonts w:ascii="David" w:hAnsi="David" w:cs="David" w:hint="cs"/>
                <w:sz w:val="20"/>
                <w:szCs w:val="20"/>
                <w:rtl/>
              </w:rPr>
              <w:t>(</w:t>
            </w:r>
            <w:r w:rsidRPr="00C83103">
              <w:rPr>
                <w:rFonts w:ascii="David" w:hAnsi="David" w:cs="David"/>
                <w:sz w:val="20"/>
                <w:szCs w:val="20"/>
                <w:rtl/>
              </w:rPr>
              <w:t>יש לסמן את</w:t>
            </w:r>
          </w:p>
          <w:p w14:paraId="763FB9DD" w14:textId="77777777" w:rsidR="00C83103" w:rsidRPr="00C83103" w:rsidRDefault="00C83103" w:rsidP="00512426">
            <w:pPr>
              <w:spacing w:after="0"/>
              <w:ind w:left="720"/>
              <w:rPr>
                <w:rFonts w:ascii="David" w:hAnsi="David" w:cs="David"/>
                <w:sz w:val="20"/>
                <w:szCs w:val="20"/>
                <w:rtl/>
              </w:rPr>
            </w:pPr>
            <w:r w:rsidRPr="00C83103">
              <w:rPr>
                <w:rFonts w:ascii="David" w:hAnsi="David" w:cs="David"/>
                <w:sz w:val="20"/>
                <w:szCs w:val="20"/>
                <w:rtl/>
              </w:rPr>
              <w:t>הקרבה הרלוונטית</w:t>
            </w:r>
            <w:r w:rsidR="00512426">
              <w:rPr>
                <w:rFonts w:ascii="David" w:hAnsi="David" w:cs="David" w:hint="cs"/>
                <w:sz w:val="20"/>
                <w:szCs w:val="20"/>
                <w:rtl/>
              </w:rPr>
              <w:t>)</w:t>
            </w:r>
            <w:r w:rsidRPr="00C83103">
              <w:rPr>
                <w:rFonts w:ascii="David" w:hAnsi="David" w:cs="David"/>
                <w:sz w:val="20"/>
                <w:szCs w:val="20"/>
                <w:rtl/>
              </w:rPr>
              <w:t>: הורה,</w:t>
            </w:r>
          </w:p>
          <w:p w14:paraId="05CA3C57" w14:textId="77777777" w:rsidR="00C83103" w:rsidRPr="00C83103" w:rsidRDefault="00C83103" w:rsidP="00C83103">
            <w:pPr>
              <w:spacing w:after="0"/>
              <w:ind w:left="720"/>
              <w:rPr>
                <w:rFonts w:ascii="David" w:hAnsi="David" w:cs="David"/>
                <w:sz w:val="20"/>
                <w:szCs w:val="20"/>
                <w:rtl/>
              </w:rPr>
            </w:pPr>
            <w:r w:rsidRPr="00C83103">
              <w:rPr>
                <w:rFonts w:ascii="David" w:hAnsi="David" w:cs="David"/>
                <w:sz w:val="20"/>
                <w:szCs w:val="20"/>
                <w:rtl/>
              </w:rPr>
              <w:t>ילד, בן/בת זוג, אח/אחות.</w:t>
            </w:r>
          </w:p>
          <w:p w14:paraId="3A797C32" w14:textId="77777777" w:rsidR="00C83103" w:rsidRPr="00C83103" w:rsidRDefault="00C83103" w:rsidP="00C83103">
            <w:pPr>
              <w:spacing w:after="0"/>
              <w:rPr>
                <w:rFonts w:ascii="David" w:hAnsi="David" w:cs="David"/>
                <w:sz w:val="20"/>
                <w:szCs w:val="20"/>
                <w:rtl/>
              </w:rPr>
            </w:pPr>
            <w:r w:rsidRPr="00C83103">
              <w:rPr>
                <w:rFonts w:ascii="David" w:hAnsi="David" w:cs="David"/>
                <w:sz w:val="20"/>
                <w:szCs w:val="20"/>
                <w:rtl/>
              </w:rPr>
              <w:t>ב. המעסיק מצהיר כי המטופל מחז</w:t>
            </w:r>
            <w:r w:rsidR="00922977">
              <w:rPr>
                <w:rFonts w:ascii="David" w:hAnsi="David" w:cs="David" w:hint="cs"/>
                <w:sz w:val="20"/>
                <w:szCs w:val="20"/>
                <w:rtl/>
              </w:rPr>
              <w:t>י</w:t>
            </w:r>
            <w:r w:rsidRPr="00C83103">
              <w:rPr>
                <w:rFonts w:ascii="David" w:hAnsi="David" w:cs="David"/>
                <w:sz w:val="20"/>
                <w:szCs w:val="20"/>
                <w:rtl/>
              </w:rPr>
              <w:t>ק</w:t>
            </w:r>
          </w:p>
          <w:p w14:paraId="619E528B" w14:textId="77777777" w:rsidR="00C83103" w:rsidRPr="00C83103" w:rsidRDefault="00C83103" w:rsidP="00C83103">
            <w:pPr>
              <w:spacing w:after="0"/>
              <w:rPr>
                <w:rFonts w:ascii="David" w:hAnsi="David" w:cs="David"/>
                <w:sz w:val="20"/>
                <w:szCs w:val="20"/>
                <w:rtl/>
              </w:rPr>
            </w:pPr>
            <w:r w:rsidRPr="00C83103">
              <w:rPr>
                <w:rFonts w:ascii="David" w:hAnsi="David" w:cs="David"/>
                <w:sz w:val="20"/>
                <w:szCs w:val="20"/>
                <w:rtl/>
              </w:rPr>
              <w:t>בהיתר בר תוקף מרשות האוכלוסין</w:t>
            </w:r>
          </w:p>
          <w:p w14:paraId="11D18A2C" w14:textId="77777777" w:rsidR="00C83103" w:rsidRPr="00C83103" w:rsidRDefault="00C83103" w:rsidP="00C83103">
            <w:pPr>
              <w:spacing w:after="0"/>
              <w:rPr>
                <w:rFonts w:ascii="David" w:hAnsi="David" w:cs="David"/>
                <w:sz w:val="20"/>
                <w:szCs w:val="20"/>
                <w:rtl/>
              </w:rPr>
            </w:pPr>
            <w:r w:rsidRPr="00C83103">
              <w:rPr>
                <w:rFonts w:ascii="David" w:hAnsi="David" w:cs="David"/>
                <w:sz w:val="20"/>
                <w:szCs w:val="20"/>
                <w:rtl/>
              </w:rPr>
              <w:t>וההגירה בישראל )</w:t>
            </w:r>
            <w:r w:rsidR="00512426">
              <w:rPr>
                <w:rFonts w:ascii="David" w:hAnsi="David" w:cs="David" w:hint="cs"/>
                <w:sz w:val="20"/>
                <w:szCs w:val="20"/>
                <w:rtl/>
              </w:rPr>
              <w:t>(</w:t>
            </w:r>
            <w:r w:rsidRPr="00C83103">
              <w:rPr>
                <w:rFonts w:ascii="David" w:hAnsi="David" w:cs="David"/>
                <w:sz w:val="20"/>
                <w:szCs w:val="20"/>
                <w:rtl/>
              </w:rPr>
              <w:t>להלן: "רשות</w:t>
            </w:r>
          </w:p>
          <w:p w14:paraId="2EAE6E23" w14:textId="77777777" w:rsidR="00C83103" w:rsidRPr="00C83103" w:rsidRDefault="00C83103" w:rsidP="00512426">
            <w:pPr>
              <w:spacing w:after="0"/>
              <w:rPr>
                <w:rFonts w:ascii="David" w:hAnsi="David" w:cs="David"/>
                <w:sz w:val="20"/>
                <w:szCs w:val="20"/>
                <w:rtl/>
              </w:rPr>
            </w:pPr>
            <w:r w:rsidRPr="00C83103">
              <w:rPr>
                <w:rFonts w:ascii="David" w:hAnsi="David" w:cs="David"/>
                <w:sz w:val="20"/>
                <w:szCs w:val="20"/>
                <w:rtl/>
              </w:rPr>
              <w:t>האוכלוסין"</w:t>
            </w:r>
            <w:r w:rsidR="00512426">
              <w:rPr>
                <w:rFonts w:ascii="David" w:hAnsi="David" w:cs="David" w:hint="cs"/>
                <w:sz w:val="20"/>
                <w:szCs w:val="20"/>
                <w:rtl/>
              </w:rPr>
              <w:t>)</w:t>
            </w:r>
            <w:r w:rsidRPr="00C83103">
              <w:rPr>
                <w:rFonts w:ascii="David" w:hAnsi="David" w:cs="David"/>
                <w:sz w:val="20"/>
                <w:szCs w:val="20"/>
                <w:rtl/>
              </w:rPr>
              <w:t xml:space="preserve"> המתיר לו להעסיק עובד זר</w:t>
            </w:r>
          </w:p>
          <w:p w14:paraId="74C3F85F" w14:textId="77777777" w:rsidR="00C83103" w:rsidRPr="00C83103" w:rsidRDefault="00C83103" w:rsidP="00C83103">
            <w:pPr>
              <w:spacing w:after="0"/>
              <w:rPr>
                <w:rFonts w:ascii="David" w:hAnsi="David" w:cs="David"/>
                <w:sz w:val="20"/>
                <w:szCs w:val="20"/>
                <w:rtl/>
              </w:rPr>
            </w:pPr>
            <w:r w:rsidRPr="00C83103">
              <w:rPr>
                <w:rFonts w:ascii="David" w:hAnsi="David" w:cs="David"/>
                <w:sz w:val="20"/>
                <w:szCs w:val="20"/>
                <w:rtl/>
              </w:rPr>
              <w:t>במתן טיפול סיעודי תוך מגורים בבית</w:t>
            </w:r>
          </w:p>
          <w:p w14:paraId="1D1C558A" w14:textId="77777777" w:rsidR="00C83103" w:rsidRPr="00C83103" w:rsidRDefault="00C83103" w:rsidP="00C83103">
            <w:pPr>
              <w:spacing w:after="0"/>
              <w:rPr>
                <w:rFonts w:ascii="David" w:hAnsi="David" w:cs="David"/>
                <w:sz w:val="20"/>
                <w:szCs w:val="20"/>
                <w:rtl/>
              </w:rPr>
            </w:pPr>
            <w:r w:rsidRPr="00C83103">
              <w:rPr>
                <w:rFonts w:ascii="David" w:hAnsi="David" w:cs="David"/>
                <w:sz w:val="20"/>
                <w:szCs w:val="20"/>
                <w:rtl/>
              </w:rPr>
              <w:t>המעסיק, על מנת שיסייע לו בביצוע</w:t>
            </w:r>
          </w:p>
          <w:p w14:paraId="630A60E1" w14:textId="77777777" w:rsidR="00B93DD6" w:rsidRPr="00610B22" w:rsidRDefault="00C83103" w:rsidP="00C83103">
            <w:pPr>
              <w:spacing w:after="0"/>
              <w:jc w:val="both"/>
              <w:rPr>
                <w:rFonts w:ascii="David" w:hAnsi="David" w:cs="David"/>
                <w:sz w:val="20"/>
                <w:szCs w:val="20"/>
                <w:rtl/>
              </w:rPr>
            </w:pPr>
            <w:r w:rsidRPr="00C83103">
              <w:rPr>
                <w:rFonts w:ascii="David" w:hAnsi="David" w:cs="David"/>
                <w:sz w:val="20"/>
                <w:szCs w:val="20"/>
                <w:rtl/>
              </w:rPr>
              <w:t>פעולות יום יום.</w:t>
            </w:r>
          </w:p>
        </w:tc>
        <w:tc>
          <w:tcPr>
            <w:tcW w:w="3690" w:type="dxa"/>
            <w:shd w:val="clear" w:color="auto" w:fill="auto"/>
          </w:tcPr>
          <w:p w14:paraId="20337819" w14:textId="77777777" w:rsidR="00C83103" w:rsidRPr="00C83103" w:rsidRDefault="00C83103" w:rsidP="00C83103">
            <w:pPr>
              <w:bidi w:val="0"/>
              <w:spacing w:after="0"/>
              <w:rPr>
                <w:rFonts w:ascii="Times New Roman" w:hAnsi="Times New Roman" w:cs="Times New Roman"/>
                <w:sz w:val="20"/>
                <w:szCs w:val="20"/>
              </w:rPr>
            </w:pPr>
            <w:r w:rsidRPr="00C83103">
              <w:rPr>
                <w:rFonts w:ascii="Times New Roman" w:hAnsi="Times New Roman" w:cs="Times New Roman"/>
                <w:sz w:val="20"/>
                <w:szCs w:val="20"/>
              </w:rPr>
              <w:t>а. Работодатель заявляет, что он</w:t>
            </w:r>
            <w:r w:rsidRPr="00C83103">
              <w:rPr>
                <w:rFonts w:ascii="Times New Roman" w:hAnsi="Times New Roman" w:cs="Times New Roman"/>
                <w:sz w:val="20"/>
                <w:szCs w:val="20"/>
                <w:rtl/>
              </w:rPr>
              <w:t>:</w:t>
            </w:r>
          </w:p>
          <w:p w14:paraId="7193212F" w14:textId="77777777" w:rsidR="00C83103" w:rsidRPr="00C83103" w:rsidRDefault="00C83103" w:rsidP="00C83103">
            <w:pPr>
              <w:bidi w:val="0"/>
              <w:spacing w:after="0"/>
              <w:ind w:left="720"/>
              <w:rPr>
                <w:rFonts w:ascii="Times New Roman" w:hAnsi="Times New Roman" w:cs="Times New Roman"/>
                <w:sz w:val="20"/>
                <w:szCs w:val="20"/>
              </w:rPr>
            </w:pPr>
            <w:r w:rsidRPr="00C83103">
              <w:rPr>
                <w:rFonts w:ascii="Times New Roman" w:hAnsi="Times New Roman" w:cs="Times New Roman"/>
                <w:sz w:val="20"/>
                <w:szCs w:val="20"/>
              </w:rPr>
              <w:t>1</w:t>
            </w:r>
            <w:r w:rsidRPr="00C83103">
              <w:rPr>
                <w:rFonts w:ascii="Times New Roman" w:hAnsi="Times New Roman" w:cs="Times New Roman"/>
                <w:sz w:val="20"/>
                <w:szCs w:val="20"/>
                <w:rtl/>
              </w:rPr>
              <w:t xml:space="preserve">. </w:t>
            </w:r>
            <w:r w:rsidRPr="00C83103">
              <w:rPr>
                <w:rFonts w:ascii="Times New Roman" w:hAnsi="Times New Roman" w:cs="Times New Roman"/>
                <w:sz w:val="20"/>
                <w:szCs w:val="20"/>
              </w:rPr>
              <w:t>Законный опекун Подопечного, указанный в указе об опеке, указан в Приложении Г к настоящему стандартному трудовому договору и / или</w:t>
            </w:r>
          </w:p>
          <w:p w14:paraId="346CFA91" w14:textId="77777777" w:rsidR="00C83103" w:rsidRPr="00C83103" w:rsidRDefault="00C83103" w:rsidP="00C83103">
            <w:pPr>
              <w:bidi w:val="0"/>
              <w:spacing w:after="0"/>
              <w:ind w:left="720"/>
              <w:rPr>
                <w:rFonts w:ascii="Times New Roman" w:hAnsi="Times New Roman" w:cs="Times New Roman"/>
                <w:sz w:val="20"/>
                <w:szCs w:val="20"/>
              </w:rPr>
            </w:pPr>
            <w:r w:rsidRPr="00C83103">
              <w:rPr>
                <w:rFonts w:ascii="Times New Roman" w:hAnsi="Times New Roman" w:cs="Times New Roman"/>
                <w:sz w:val="20"/>
                <w:szCs w:val="20"/>
              </w:rPr>
              <w:t>2</w:t>
            </w:r>
            <w:r w:rsidRPr="00C83103">
              <w:rPr>
                <w:rFonts w:ascii="Times New Roman" w:hAnsi="Times New Roman" w:cs="Times New Roman"/>
                <w:sz w:val="20"/>
                <w:szCs w:val="20"/>
                <w:rtl/>
              </w:rPr>
              <w:t xml:space="preserve">. </w:t>
            </w:r>
            <w:r w:rsidRPr="00C83103">
              <w:rPr>
                <w:rFonts w:ascii="Times New Roman" w:hAnsi="Times New Roman" w:cs="Times New Roman"/>
                <w:sz w:val="20"/>
                <w:szCs w:val="20"/>
              </w:rPr>
              <w:t>Родственник первой степени Подопечного (подчеркните подходящее): родитель, сын/ дочь, супруг/ супруга, брат/ сестра</w:t>
            </w:r>
            <w:r w:rsidRPr="00C83103">
              <w:rPr>
                <w:rFonts w:ascii="Times New Roman" w:hAnsi="Times New Roman" w:cs="Times New Roman"/>
                <w:sz w:val="20"/>
                <w:szCs w:val="20"/>
                <w:rtl/>
              </w:rPr>
              <w:t>.</w:t>
            </w:r>
          </w:p>
          <w:p w14:paraId="53D55521" w14:textId="77777777" w:rsidR="00B93DD6" w:rsidRPr="00610B22" w:rsidRDefault="00512426" w:rsidP="00C83103">
            <w:pPr>
              <w:bidi w:val="0"/>
              <w:spacing w:after="0"/>
              <w:jc w:val="both"/>
              <w:rPr>
                <w:rFonts w:ascii="Times New Roman" w:hAnsi="Times New Roman" w:cs="Times New Roman"/>
                <w:sz w:val="20"/>
                <w:szCs w:val="20"/>
              </w:rPr>
            </w:pPr>
            <w:r w:rsidRPr="00512426">
              <w:rPr>
                <w:rFonts w:ascii="Times New Roman" w:hAnsi="Times New Roman" w:cs="Times New Roman"/>
                <w:sz w:val="20"/>
                <w:szCs w:val="20"/>
              </w:rPr>
              <w:t>б. Работодатель заявляет, что Подопечный имеет действующее разрешение от Управления народонаселения и миграции в Израиле (далее «Управление народонаселения»), которое позволяет ему нанять иностранного работника для оказания сестринского ухода, с проживанием у Работодателя дома, для оказания ему помощи в повседневных делах.</w:t>
            </w:r>
          </w:p>
        </w:tc>
      </w:tr>
      <w:tr w:rsidR="00B93DD6" w14:paraId="0353D96D" w14:textId="77777777" w:rsidTr="00610B22">
        <w:tc>
          <w:tcPr>
            <w:tcW w:w="3735" w:type="dxa"/>
            <w:shd w:val="clear" w:color="auto" w:fill="auto"/>
          </w:tcPr>
          <w:p w14:paraId="55BD87E1" w14:textId="77777777" w:rsidR="00B93DD6" w:rsidRPr="00610B22" w:rsidRDefault="00512426" w:rsidP="00610B22">
            <w:pPr>
              <w:bidi w:val="0"/>
              <w:spacing w:after="0"/>
              <w:jc w:val="both"/>
              <w:rPr>
                <w:rFonts w:ascii="Arial" w:hAnsi="Arial"/>
                <w:sz w:val="18"/>
                <w:szCs w:val="18"/>
              </w:rPr>
            </w:pPr>
            <w:r w:rsidRPr="00512426">
              <w:rPr>
                <w:rFonts w:ascii="Arial" w:hAnsi="Arial"/>
                <w:sz w:val="18"/>
                <w:szCs w:val="18"/>
              </w:rPr>
              <w:t>c. The Employer undertakes to employ the Caregiver in a full time position as a live-in caregiver providing home based caregiving services to the PWD as set out in this Standard Employment Contract and Annex A (hereinafter referred to: the SEC).</w:t>
            </w:r>
          </w:p>
        </w:tc>
        <w:tc>
          <w:tcPr>
            <w:tcW w:w="3528" w:type="dxa"/>
            <w:shd w:val="clear" w:color="auto" w:fill="auto"/>
          </w:tcPr>
          <w:p w14:paraId="6312AD22" w14:textId="77777777" w:rsidR="00BA214E" w:rsidRPr="00BA214E" w:rsidRDefault="00BA214E" w:rsidP="00BA214E">
            <w:pPr>
              <w:spacing w:after="0"/>
              <w:rPr>
                <w:rFonts w:ascii="David" w:hAnsi="David" w:cs="David"/>
                <w:sz w:val="20"/>
                <w:szCs w:val="20"/>
                <w:rtl/>
              </w:rPr>
            </w:pPr>
            <w:r w:rsidRPr="00BA214E">
              <w:rPr>
                <w:rFonts w:ascii="David" w:hAnsi="David" w:cs="David"/>
                <w:sz w:val="20"/>
                <w:szCs w:val="20"/>
                <w:rtl/>
              </w:rPr>
              <w:t>ג. המעסיק מתחייב להעסיק את המטפל</w:t>
            </w:r>
          </w:p>
          <w:p w14:paraId="5E88EEDB" w14:textId="77777777" w:rsidR="00BA214E" w:rsidRPr="00BA214E" w:rsidRDefault="00BA214E" w:rsidP="00BA214E">
            <w:pPr>
              <w:spacing w:after="0"/>
              <w:rPr>
                <w:rFonts w:ascii="David" w:hAnsi="David" w:cs="David"/>
                <w:sz w:val="20"/>
                <w:szCs w:val="20"/>
                <w:rtl/>
              </w:rPr>
            </w:pPr>
            <w:r w:rsidRPr="00BA214E">
              <w:rPr>
                <w:rFonts w:ascii="David" w:hAnsi="David" w:cs="David"/>
                <w:sz w:val="20"/>
                <w:szCs w:val="20"/>
                <w:rtl/>
              </w:rPr>
              <w:t>במשרה מלאה, תוך מגורים בבית</w:t>
            </w:r>
          </w:p>
          <w:p w14:paraId="46402AEA" w14:textId="77777777" w:rsidR="00BA214E" w:rsidRPr="00BA214E" w:rsidRDefault="00BA214E" w:rsidP="00BA214E">
            <w:pPr>
              <w:spacing w:after="0"/>
              <w:rPr>
                <w:rFonts w:ascii="David" w:hAnsi="David" w:cs="David"/>
                <w:sz w:val="20"/>
                <w:szCs w:val="20"/>
                <w:rtl/>
              </w:rPr>
            </w:pPr>
            <w:r w:rsidRPr="00BA214E">
              <w:rPr>
                <w:rFonts w:ascii="David" w:hAnsi="David" w:cs="David"/>
                <w:sz w:val="20"/>
                <w:szCs w:val="20"/>
                <w:rtl/>
              </w:rPr>
              <w:t>המעסיק, במתן שירותי טיפול ביתיים</w:t>
            </w:r>
          </w:p>
          <w:p w14:paraId="26BB274E" w14:textId="77777777" w:rsidR="00BA214E" w:rsidRPr="00BA214E" w:rsidRDefault="00BA214E" w:rsidP="00BA214E">
            <w:pPr>
              <w:spacing w:after="0"/>
              <w:rPr>
                <w:rFonts w:ascii="David" w:hAnsi="David" w:cs="David"/>
                <w:sz w:val="20"/>
                <w:szCs w:val="20"/>
                <w:rtl/>
              </w:rPr>
            </w:pPr>
            <w:r w:rsidRPr="00BA214E">
              <w:rPr>
                <w:rFonts w:ascii="David" w:hAnsi="David" w:cs="David"/>
                <w:sz w:val="20"/>
                <w:szCs w:val="20"/>
                <w:rtl/>
              </w:rPr>
              <w:t>למטופל כפי שנקבע בחוזה העסקה</w:t>
            </w:r>
          </w:p>
          <w:p w14:paraId="74DF9C12" w14:textId="77777777" w:rsidR="00BA214E" w:rsidRPr="00BA214E" w:rsidRDefault="00922977" w:rsidP="00BA214E">
            <w:pPr>
              <w:spacing w:after="0"/>
              <w:rPr>
                <w:rFonts w:ascii="David" w:hAnsi="David" w:cs="David"/>
                <w:sz w:val="20"/>
                <w:szCs w:val="20"/>
                <w:rtl/>
              </w:rPr>
            </w:pPr>
            <w:r>
              <w:rPr>
                <w:rFonts w:ascii="David" w:hAnsi="David" w:cs="David"/>
                <w:sz w:val="20"/>
                <w:szCs w:val="20"/>
                <w:rtl/>
              </w:rPr>
              <w:t xml:space="preserve">סטנדרטי זה ובנספח א' </w:t>
            </w:r>
            <w:r>
              <w:rPr>
                <w:rFonts w:ascii="David" w:hAnsi="David" w:cs="David" w:hint="cs"/>
                <w:sz w:val="20"/>
                <w:szCs w:val="20"/>
                <w:rtl/>
              </w:rPr>
              <w:t>(</w:t>
            </w:r>
            <w:r w:rsidR="00BA214E" w:rsidRPr="00BA214E">
              <w:rPr>
                <w:rFonts w:ascii="David" w:hAnsi="David" w:cs="David"/>
                <w:sz w:val="20"/>
                <w:szCs w:val="20"/>
                <w:rtl/>
              </w:rPr>
              <w:t>להלן: "החוזה</w:t>
            </w:r>
          </w:p>
          <w:p w14:paraId="41735C58" w14:textId="77777777" w:rsidR="00B93DD6" w:rsidRPr="00610B22" w:rsidRDefault="00922977" w:rsidP="00BA214E">
            <w:pPr>
              <w:spacing w:after="0"/>
              <w:jc w:val="both"/>
              <w:rPr>
                <w:rFonts w:ascii="David" w:hAnsi="David" w:cs="David"/>
                <w:sz w:val="20"/>
                <w:szCs w:val="20"/>
                <w:rtl/>
              </w:rPr>
            </w:pPr>
            <w:r>
              <w:rPr>
                <w:rFonts w:ascii="David" w:hAnsi="David" w:cs="David"/>
                <w:sz w:val="20"/>
                <w:szCs w:val="20"/>
                <w:rtl/>
              </w:rPr>
              <w:t>הסטנדרטי"</w:t>
            </w:r>
            <w:r>
              <w:rPr>
                <w:rFonts w:ascii="David" w:hAnsi="David" w:cs="David" w:hint="cs"/>
                <w:sz w:val="20"/>
                <w:szCs w:val="20"/>
                <w:rtl/>
              </w:rPr>
              <w:t>).</w:t>
            </w:r>
          </w:p>
        </w:tc>
        <w:tc>
          <w:tcPr>
            <w:tcW w:w="3690" w:type="dxa"/>
            <w:shd w:val="clear" w:color="auto" w:fill="auto"/>
          </w:tcPr>
          <w:p w14:paraId="01AA74EA" w14:textId="77777777" w:rsidR="00B93DD6" w:rsidRPr="00610B22" w:rsidRDefault="00512426" w:rsidP="00610B22">
            <w:pPr>
              <w:bidi w:val="0"/>
              <w:spacing w:after="0"/>
              <w:jc w:val="both"/>
              <w:rPr>
                <w:rFonts w:ascii="Times New Roman" w:hAnsi="Times New Roman" w:cs="Times New Roman"/>
                <w:sz w:val="20"/>
                <w:szCs w:val="20"/>
              </w:rPr>
            </w:pPr>
            <w:r w:rsidRPr="00512426">
              <w:rPr>
                <w:rFonts w:ascii="Times New Roman" w:hAnsi="Times New Roman" w:cs="Times New Roman"/>
                <w:sz w:val="20"/>
                <w:szCs w:val="20"/>
              </w:rPr>
              <w:t>в. Работодатель обязуется нанимать Работника по уходу, на полный рабочий день, с проживанием у Работодателя дома, для оказания Подопечному услуг по уходу на дому, как это предусмотрено в этом стандартном трудовом договоре и в Приложении A (далее: «аботодатель Договор»).</w:t>
            </w:r>
          </w:p>
        </w:tc>
      </w:tr>
      <w:tr w:rsidR="00B93DD6" w14:paraId="0B21F29B" w14:textId="77777777" w:rsidTr="00610B22">
        <w:tc>
          <w:tcPr>
            <w:tcW w:w="3735" w:type="dxa"/>
            <w:shd w:val="clear" w:color="auto" w:fill="auto"/>
          </w:tcPr>
          <w:p w14:paraId="42C8E8B7" w14:textId="77777777" w:rsidR="00B93DD6" w:rsidRPr="00610B22" w:rsidRDefault="00B93DD6" w:rsidP="00610B22">
            <w:pPr>
              <w:bidi w:val="0"/>
              <w:spacing w:after="0"/>
              <w:jc w:val="both"/>
              <w:rPr>
                <w:rFonts w:ascii="Arial" w:hAnsi="Arial"/>
                <w:b/>
                <w:bCs/>
                <w:sz w:val="18"/>
                <w:szCs w:val="18"/>
              </w:rPr>
            </w:pPr>
            <w:r w:rsidRPr="00610B22">
              <w:rPr>
                <w:rFonts w:ascii="Arial" w:hAnsi="Arial"/>
                <w:b/>
                <w:bCs/>
                <w:sz w:val="18"/>
                <w:szCs w:val="18"/>
              </w:rPr>
              <w:t>2. CAREGIVER DECLARATIONS:</w:t>
            </w:r>
          </w:p>
        </w:tc>
        <w:tc>
          <w:tcPr>
            <w:tcW w:w="3528" w:type="dxa"/>
            <w:shd w:val="clear" w:color="auto" w:fill="auto"/>
          </w:tcPr>
          <w:p w14:paraId="30949536" w14:textId="77777777" w:rsidR="00B93DD6" w:rsidRPr="00610B22" w:rsidRDefault="00B93DD6" w:rsidP="00610B22">
            <w:pPr>
              <w:spacing w:after="0"/>
              <w:jc w:val="both"/>
              <w:rPr>
                <w:rFonts w:ascii="David" w:hAnsi="David" w:cs="David"/>
                <w:b/>
                <w:bCs/>
                <w:sz w:val="20"/>
                <w:szCs w:val="20"/>
                <w:rtl/>
              </w:rPr>
            </w:pPr>
            <w:r w:rsidRPr="00610B22">
              <w:rPr>
                <w:rFonts w:ascii="David" w:hAnsi="David" w:cs="David" w:hint="cs"/>
                <w:b/>
                <w:bCs/>
                <w:sz w:val="20"/>
                <w:szCs w:val="20"/>
                <w:rtl/>
              </w:rPr>
              <w:t>2</w:t>
            </w:r>
            <w:r w:rsidRPr="00610B22">
              <w:rPr>
                <w:rFonts w:ascii="David" w:hAnsi="David" w:cs="David"/>
                <w:b/>
                <w:bCs/>
                <w:sz w:val="20"/>
                <w:szCs w:val="20"/>
                <w:rtl/>
              </w:rPr>
              <w:t>. הצהרות המטפל:</w:t>
            </w:r>
          </w:p>
        </w:tc>
        <w:tc>
          <w:tcPr>
            <w:tcW w:w="3690" w:type="dxa"/>
            <w:shd w:val="clear" w:color="auto" w:fill="auto"/>
          </w:tcPr>
          <w:p w14:paraId="4F2CF78E" w14:textId="77777777" w:rsidR="00B93DD6" w:rsidRPr="00610B22" w:rsidRDefault="00B93DD6" w:rsidP="00610B22">
            <w:pPr>
              <w:bidi w:val="0"/>
              <w:spacing w:after="0"/>
              <w:jc w:val="both"/>
              <w:rPr>
                <w:rFonts w:ascii="Times New Roman" w:hAnsi="Times New Roman" w:cs="Times New Roman"/>
                <w:b/>
                <w:bCs/>
                <w:sz w:val="20"/>
                <w:szCs w:val="20"/>
              </w:rPr>
            </w:pPr>
            <w:r w:rsidRPr="00610B22">
              <w:rPr>
                <w:rFonts w:ascii="Times New Roman" w:hAnsi="Times New Roman" w:cs="Times New Roman"/>
                <w:b/>
                <w:bCs/>
                <w:sz w:val="20"/>
                <w:szCs w:val="20"/>
              </w:rPr>
              <w:t>2. Заявления работника по уходу:</w:t>
            </w:r>
          </w:p>
        </w:tc>
      </w:tr>
      <w:tr w:rsidR="00B93DD6" w14:paraId="2A54223C" w14:textId="77777777" w:rsidTr="00610B22">
        <w:trPr>
          <w:trHeight w:val="3995"/>
        </w:trPr>
        <w:tc>
          <w:tcPr>
            <w:tcW w:w="3735" w:type="dxa"/>
            <w:shd w:val="clear" w:color="auto" w:fill="auto"/>
          </w:tcPr>
          <w:p w14:paraId="3064ECFE" w14:textId="77777777" w:rsidR="00B93DD6" w:rsidRPr="00610B22" w:rsidRDefault="00512426" w:rsidP="00610B22">
            <w:pPr>
              <w:bidi w:val="0"/>
              <w:spacing w:after="0"/>
              <w:jc w:val="both"/>
              <w:rPr>
                <w:rFonts w:ascii="Arial" w:hAnsi="Arial"/>
                <w:sz w:val="18"/>
                <w:szCs w:val="18"/>
              </w:rPr>
            </w:pPr>
            <w:r w:rsidRPr="00512426">
              <w:rPr>
                <w:rFonts w:ascii="Arial" w:hAnsi="Arial"/>
                <w:sz w:val="18"/>
                <w:szCs w:val="18"/>
              </w:rPr>
              <w:t>The Caregiver declares that he has understood the information about the PWD's needs and the living conditions in the home of the PWD as set out in this SEC, and that he is ready, willing and capable of carrying out the required difficult caregiving duties for the PWD on a full time basis in Israel, in good faith, including living in the home</w:t>
            </w:r>
            <w:r>
              <w:rPr>
                <w:rFonts w:ascii="Arial" w:hAnsi="Arial"/>
                <w:sz w:val="18"/>
                <w:szCs w:val="18"/>
              </w:rPr>
              <w:t xml:space="preserve"> </w:t>
            </w:r>
            <w:r w:rsidRPr="00512426">
              <w:rPr>
                <w:rFonts w:ascii="Arial" w:hAnsi="Arial"/>
                <w:sz w:val="18"/>
                <w:szCs w:val="18"/>
              </w:rPr>
              <w:t>of the PWD throughout the regular work week.</w:t>
            </w:r>
          </w:p>
        </w:tc>
        <w:tc>
          <w:tcPr>
            <w:tcW w:w="3528" w:type="dxa"/>
            <w:shd w:val="clear" w:color="auto" w:fill="auto"/>
          </w:tcPr>
          <w:p w14:paraId="2AE48718" w14:textId="77777777" w:rsidR="00512426" w:rsidRPr="00512426" w:rsidRDefault="00512426" w:rsidP="00512426">
            <w:pPr>
              <w:spacing w:after="0"/>
              <w:rPr>
                <w:rFonts w:ascii="David" w:hAnsi="David" w:cs="David"/>
                <w:sz w:val="20"/>
                <w:szCs w:val="20"/>
                <w:rtl/>
              </w:rPr>
            </w:pPr>
            <w:r w:rsidRPr="00512426">
              <w:rPr>
                <w:rFonts w:ascii="David" w:hAnsi="David" w:cs="David"/>
                <w:sz w:val="20"/>
                <w:szCs w:val="20"/>
                <w:rtl/>
              </w:rPr>
              <w:t>המטפל מצהיר שהוא הבין את המידע בענין</w:t>
            </w:r>
          </w:p>
          <w:p w14:paraId="1C1F6DC0" w14:textId="77777777" w:rsidR="00512426" w:rsidRPr="00512426" w:rsidRDefault="00512426" w:rsidP="00512426">
            <w:pPr>
              <w:spacing w:after="0"/>
              <w:rPr>
                <w:rFonts w:ascii="David" w:hAnsi="David" w:cs="David"/>
                <w:sz w:val="20"/>
                <w:szCs w:val="20"/>
                <w:rtl/>
              </w:rPr>
            </w:pPr>
            <w:r w:rsidRPr="00512426">
              <w:rPr>
                <w:rFonts w:ascii="David" w:hAnsi="David" w:cs="David"/>
                <w:sz w:val="20"/>
                <w:szCs w:val="20"/>
                <w:rtl/>
              </w:rPr>
              <w:t>צורכי המטופל ותנאי המגורים בבית המטופל</w:t>
            </w:r>
          </w:p>
          <w:p w14:paraId="7CC223E8" w14:textId="77777777" w:rsidR="00512426" w:rsidRPr="00512426" w:rsidRDefault="00512426" w:rsidP="00512426">
            <w:pPr>
              <w:spacing w:after="0"/>
              <w:rPr>
                <w:rFonts w:ascii="David" w:hAnsi="David" w:cs="David"/>
                <w:sz w:val="20"/>
                <w:szCs w:val="20"/>
                <w:rtl/>
              </w:rPr>
            </w:pPr>
            <w:r w:rsidRPr="00512426">
              <w:rPr>
                <w:rFonts w:ascii="David" w:hAnsi="David" w:cs="David"/>
                <w:sz w:val="20"/>
                <w:szCs w:val="20"/>
                <w:rtl/>
              </w:rPr>
              <w:t>כפי שצוינו בחוזה סטנדרטי זה, ושהוא מוכן,</w:t>
            </w:r>
          </w:p>
          <w:p w14:paraId="3EE86E39" w14:textId="77777777" w:rsidR="00512426" w:rsidRPr="00512426" w:rsidRDefault="00512426" w:rsidP="00512426">
            <w:pPr>
              <w:spacing w:after="0"/>
              <w:rPr>
                <w:rFonts w:ascii="David" w:hAnsi="David" w:cs="David"/>
                <w:sz w:val="20"/>
                <w:szCs w:val="20"/>
                <w:rtl/>
              </w:rPr>
            </w:pPr>
            <w:r w:rsidRPr="00512426">
              <w:rPr>
                <w:rFonts w:ascii="David" w:hAnsi="David" w:cs="David"/>
                <w:sz w:val="20"/>
                <w:szCs w:val="20"/>
                <w:rtl/>
              </w:rPr>
              <w:t>רוצה ומסוגל לבצע את תפקידי הטיפול</w:t>
            </w:r>
          </w:p>
          <w:p w14:paraId="75D94CC2" w14:textId="77777777" w:rsidR="00512426" w:rsidRPr="00512426" w:rsidRDefault="00512426" w:rsidP="00512426">
            <w:pPr>
              <w:spacing w:after="0"/>
              <w:rPr>
                <w:rFonts w:ascii="David" w:hAnsi="David" w:cs="David"/>
                <w:sz w:val="20"/>
                <w:szCs w:val="20"/>
                <w:rtl/>
              </w:rPr>
            </w:pPr>
            <w:r w:rsidRPr="00512426">
              <w:rPr>
                <w:rFonts w:ascii="David" w:hAnsi="David" w:cs="David"/>
                <w:sz w:val="20"/>
                <w:szCs w:val="20"/>
                <w:rtl/>
              </w:rPr>
              <w:t>הקשים הנדרשים עבור המטופל במשרה</w:t>
            </w:r>
          </w:p>
          <w:p w14:paraId="2C629654" w14:textId="77777777" w:rsidR="00512426" w:rsidRPr="00512426" w:rsidRDefault="00512426" w:rsidP="00512426">
            <w:pPr>
              <w:spacing w:after="0"/>
              <w:rPr>
                <w:rFonts w:ascii="David" w:hAnsi="David" w:cs="David"/>
                <w:sz w:val="20"/>
                <w:szCs w:val="20"/>
                <w:rtl/>
              </w:rPr>
            </w:pPr>
            <w:r w:rsidRPr="00512426">
              <w:rPr>
                <w:rFonts w:ascii="David" w:hAnsi="David" w:cs="David"/>
                <w:sz w:val="20"/>
                <w:szCs w:val="20"/>
                <w:rtl/>
              </w:rPr>
              <w:t>מלאה בישראל, בתום לב, ובכלל זה תוך</w:t>
            </w:r>
          </w:p>
          <w:p w14:paraId="5D2DE510" w14:textId="77777777" w:rsidR="00512426" w:rsidRPr="00512426" w:rsidRDefault="00512426" w:rsidP="00512426">
            <w:pPr>
              <w:spacing w:after="0"/>
              <w:rPr>
                <w:rFonts w:ascii="David" w:hAnsi="David" w:cs="David"/>
                <w:sz w:val="20"/>
                <w:szCs w:val="20"/>
                <w:rtl/>
              </w:rPr>
            </w:pPr>
            <w:r w:rsidRPr="00512426">
              <w:rPr>
                <w:rFonts w:ascii="David" w:hAnsi="David" w:cs="David"/>
                <w:sz w:val="20"/>
                <w:szCs w:val="20"/>
                <w:rtl/>
              </w:rPr>
              <w:t>מגורים בבית המטופל במהלך שבוע העבודה</w:t>
            </w:r>
          </w:p>
          <w:p w14:paraId="44B97AC4" w14:textId="77777777" w:rsidR="00B93DD6" w:rsidRPr="00610B22" w:rsidRDefault="00512426" w:rsidP="00512426">
            <w:pPr>
              <w:spacing w:after="0"/>
              <w:jc w:val="both"/>
              <w:rPr>
                <w:rFonts w:ascii="David" w:hAnsi="David" w:cs="David"/>
                <w:sz w:val="20"/>
                <w:szCs w:val="20"/>
                <w:rtl/>
              </w:rPr>
            </w:pPr>
            <w:r w:rsidRPr="00512426">
              <w:rPr>
                <w:rFonts w:ascii="David" w:hAnsi="David" w:cs="David"/>
                <w:sz w:val="20"/>
                <w:szCs w:val="20"/>
                <w:rtl/>
              </w:rPr>
              <w:t>הרגיל .</w:t>
            </w:r>
          </w:p>
        </w:tc>
        <w:tc>
          <w:tcPr>
            <w:tcW w:w="3690" w:type="dxa"/>
            <w:shd w:val="clear" w:color="auto" w:fill="auto"/>
          </w:tcPr>
          <w:p w14:paraId="1AA796E2" w14:textId="77777777" w:rsidR="00B93DD6" w:rsidRPr="00610B22" w:rsidRDefault="00512426" w:rsidP="00A16B3D">
            <w:pPr>
              <w:bidi w:val="0"/>
              <w:spacing w:after="0"/>
              <w:jc w:val="both"/>
              <w:rPr>
                <w:rFonts w:ascii="Times New Roman" w:hAnsi="Times New Roman" w:cs="Times New Roman"/>
                <w:sz w:val="20"/>
                <w:szCs w:val="20"/>
              </w:rPr>
            </w:pPr>
            <w:r w:rsidRPr="00512426">
              <w:rPr>
                <w:rFonts w:ascii="Times New Roman" w:hAnsi="Times New Roman" w:cs="Times New Roman"/>
                <w:sz w:val="20"/>
                <w:szCs w:val="20"/>
              </w:rPr>
              <w:t>Работник по уходу заявляет, что он понял информацию, касающуюся потребностей Подопечного и условий жизни в доме Подопечного, как указано в этом Стандартном Договоре, и что он готов, желает и может выполнять сложные обязанности по уходу, необходимые для Подопечного и на полный рабочий день в Израиле,</w:t>
            </w:r>
            <w:r>
              <w:rPr>
                <w:rFonts w:ascii="Times New Roman" w:hAnsi="Times New Roman" w:cs="Times New Roman"/>
                <w:sz w:val="20"/>
                <w:szCs w:val="20"/>
              </w:rPr>
              <w:t xml:space="preserve"> </w:t>
            </w:r>
            <w:r w:rsidRPr="00512426">
              <w:rPr>
                <w:rFonts w:ascii="Times New Roman" w:hAnsi="Times New Roman" w:cs="Times New Roman"/>
                <w:sz w:val="20"/>
                <w:szCs w:val="20"/>
              </w:rPr>
              <w:t>добросовестно, в том числе с проживанием в доме Подопечного в течение стандартной рабочей недели.</w:t>
            </w:r>
          </w:p>
        </w:tc>
      </w:tr>
      <w:tr w:rsidR="00B93DD6" w14:paraId="1030CD27" w14:textId="77777777" w:rsidTr="00610B22">
        <w:tc>
          <w:tcPr>
            <w:tcW w:w="3735" w:type="dxa"/>
            <w:shd w:val="clear" w:color="auto" w:fill="auto"/>
          </w:tcPr>
          <w:p w14:paraId="78B2323B" w14:textId="77777777" w:rsidR="00B93DD6" w:rsidRPr="00610B22" w:rsidRDefault="00B93DD6" w:rsidP="00610B22">
            <w:pPr>
              <w:bidi w:val="0"/>
              <w:spacing w:after="0"/>
              <w:jc w:val="both"/>
              <w:rPr>
                <w:rFonts w:ascii="Arial" w:hAnsi="Arial"/>
                <w:b/>
                <w:bCs/>
                <w:sz w:val="18"/>
                <w:szCs w:val="18"/>
              </w:rPr>
            </w:pPr>
            <w:r w:rsidRPr="00610B22">
              <w:rPr>
                <w:rFonts w:ascii="Arial" w:hAnsi="Arial"/>
                <w:b/>
                <w:bCs/>
                <w:sz w:val="18"/>
                <w:szCs w:val="18"/>
              </w:rPr>
              <w:t>3. GENERAL PROVISIONS:</w:t>
            </w:r>
          </w:p>
        </w:tc>
        <w:tc>
          <w:tcPr>
            <w:tcW w:w="3528" w:type="dxa"/>
            <w:shd w:val="clear" w:color="auto" w:fill="auto"/>
          </w:tcPr>
          <w:p w14:paraId="673E0ADA" w14:textId="77777777" w:rsidR="00B93DD6" w:rsidRPr="00610B22" w:rsidRDefault="00B93DD6" w:rsidP="00610B22">
            <w:pPr>
              <w:spacing w:after="0"/>
              <w:jc w:val="both"/>
              <w:rPr>
                <w:rFonts w:ascii="David" w:hAnsi="David" w:cs="David"/>
                <w:b/>
                <w:bCs/>
                <w:sz w:val="20"/>
                <w:szCs w:val="20"/>
                <w:rtl/>
              </w:rPr>
            </w:pPr>
            <w:r w:rsidRPr="00610B22">
              <w:rPr>
                <w:rFonts w:ascii="David" w:hAnsi="David" w:cs="David" w:hint="cs"/>
                <w:b/>
                <w:bCs/>
                <w:sz w:val="20"/>
                <w:szCs w:val="20"/>
                <w:rtl/>
              </w:rPr>
              <w:t xml:space="preserve">3. </w:t>
            </w:r>
            <w:r w:rsidRPr="00610B22">
              <w:rPr>
                <w:rFonts w:ascii="David" w:hAnsi="David" w:cs="David"/>
                <w:b/>
                <w:bCs/>
                <w:sz w:val="20"/>
                <w:szCs w:val="20"/>
                <w:rtl/>
              </w:rPr>
              <w:t xml:space="preserve"> הוראות כלליות:</w:t>
            </w:r>
          </w:p>
        </w:tc>
        <w:tc>
          <w:tcPr>
            <w:tcW w:w="3690" w:type="dxa"/>
            <w:shd w:val="clear" w:color="auto" w:fill="auto"/>
          </w:tcPr>
          <w:p w14:paraId="52332C21" w14:textId="77777777" w:rsidR="00B93DD6" w:rsidRPr="00610B22" w:rsidRDefault="00B93DD6" w:rsidP="00610B22">
            <w:pPr>
              <w:bidi w:val="0"/>
              <w:spacing w:after="0"/>
              <w:jc w:val="both"/>
              <w:rPr>
                <w:rFonts w:ascii="Times New Roman" w:hAnsi="Times New Roman" w:cs="Times New Roman"/>
                <w:b/>
                <w:bCs/>
                <w:sz w:val="20"/>
                <w:szCs w:val="20"/>
              </w:rPr>
            </w:pPr>
            <w:r w:rsidRPr="00610B22">
              <w:rPr>
                <w:rFonts w:ascii="Times New Roman" w:hAnsi="Times New Roman" w:cs="Times New Roman"/>
                <w:b/>
                <w:bCs/>
                <w:sz w:val="20"/>
                <w:szCs w:val="20"/>
              </w:rPr>
              <w:t>3. Общие положения:</w:t>
            </w:r>
          </w:p>
        </w:tc>
      </w:tr>
      <w:tr w:rsidR="00B93DD6" w14:paraId="67B932A0" w14:textId="77777777" w:rsidTr="00610B22">
        <w:tc>
          <w:tcPr>
            <w:tcW w:w="3735" w:type="dxa"/>
            <w:shd w:val="clear" w:color="auto" w:fill="auto"/>
          </w:tcPr>
          <w:p w14:paraId="3B3AF882" w14:textId="77777777" w:rsidR="00B93DD6" w:rsidRPr="00610B22" w:rsidRDefault="00B93DD6" w:rsidP="00610B22">
            <w:pPr>
              <w:bidi w:val="0"/>
              <w:spacing w:after="0"/>
              <w:jc w:val="both"/>
              <w:rPr>
                <w:rFonts w:ascii="Arial" w:hAnsi="Arial"/>
                <w:sz w:val="18"/>
                <w:szCs w:val="18"/>
              </w:rPr>
            </w:pPr>
            <w:r w:rsidRPr="00610B22">
              <w:rPr>
                <w:rFonts w:ascii="Arial" w:hAnsi="Arial"/>
                <w:sz w:val="18"/>
                <w:szCs w:val="18"/>
              </w:rPr>
              <w:t xml:space="preserve">a. This contract is written in the masculine </w:t>
            </w:r>
            <w:r w:rsidRPr="00610B22">
              <w:rPr>
                <w:rFonts w:ascii="Arial" w:hAnsi="Arial"/>
                <w:sz w:val="18"/>
                <w:szCs w:val="18"/>
              </w:rPr>
              <w:lastRenderedPageBreak/>
              <w:t>form, but applies equally to both men and women.</w:t>
            </w:r>
          </w:p>
        </w:tc>
        <w:tc>
          <w:tcPr>
            <w:tcW w:w="3528" w:type="dxa"/>
            <w:shd w:val="clear" w:color="auto" w:fill="auto"/>
          </w:tcPr>
          <w:p w14:paraId="605C5490" w14:textId="77777777" w:rsidR="00B93DD6" w:rsidRPr="00610B22" w:rsidRDefault="00B93DD6" w:rsidP="00610B22">
            <w:pPr>
              <w:spacing w:after="0"/>
              <w:rPr>
                <w:rFonts w:ascii="David" w:hAnsi="David" w:cs="David"/>
                <w:sz w:val="20"/>
                <w:szCs w:val="20"/>
                <w:rtl/>
              </w:rPr>
            </w:pPr>
            <w:r w:rsidRPr="00610B22">
              <w:rPr>
                <w:rFonts w:ascii="David" w:hAnsi="David" w:cs="David"/>
                <w:sz w:val="20"/>
                <w:szCs w:val="20"/>
                <w:rtl/>
              </w:rPr>
              <w:lastRenderedPageBreak/>
              <w:t>א. חוזה זה נכתב בלשון זכר, אך חל באופן</w:t>
            </w:r>
          </w:p>
          <w:p w14:paraId="51250123" w14:textId="77777777" w:rsidR="00B93DD6" w:rsidRPr="00610B22" w:rsidRDefault="00B93DD6" w:rsidP="00610B22">
            <w:pPr>
              <w:spacing w:after="0"/>
              <w:jc w:val="both"/>
              <w:rPr>
                <w:rFonts w:ascii="David" w:hAnsi="David" w:cs="David"/>
                <w:sz w:val="20"/>
                <w:szCs w:val="20"/>
                <w:rtl/>
              </w:rPr>
            </w:pPr>
            <w:r w:rsidRPr="00610B22">
              <w:rPr>
                <w:rFonts w:ascii="David" w:hAnsi="David" w:cs="David"/>
                <w:sz w:val="20"/>
                <w:szCs w:val="20"/>
                <w:rtl/>
              </w:rPr>
              <w:lastRenderedPageBreak/>
              <w:t>שווה הן על גברים והן על נשים.</w:t>
            </w:r>
          </w:p>
        </w:tc>
        <w:tc>
          <w:tcPr>
            <w:tcW w:w="3690" w:type="dxa"/>
            <w:shd w:val="clear" w:color="auto" w:fill="auto"/>
          </w:tcPr>
          <w:p w14:paraId="13A979FA" w14:textId="77777777" w:rsidR="00B93DD6" w:rsidRPr="00610B22" w:rsidRDefault="00B93DD6" w:rsidP="00610B22">
            <w:pPr>
              <w:bidi w:val="0"/>
              <w:spacing w:after="0"/>
              <w:jc w:val="both"/>
              <w:rPr>
                <w:rFonts w:ascii="Times New Roman" w:hAnsi="Times New Roman" w:cs="Times New Roman"/>
                <w:sz w:val="20"/>
                <w:szCs w:val="20"/>
              </w:rPr>
            </w:pPr>
            <w:r w:rsidRPr="00610B22">
              <w:rPr>
                <w:rFonts w:ascii="Times New Roman" w:hAnsi="Times New Roman" w:cs="Times New Roman"/>
                <w:sz w:val="20"/>
                <w:szCs w:val="20"/>
              </w:rPr>
              <w:lastRenderedPageBreak/>
              <w:t xml:space="preserve">а. Этот Договор составлен в мужском </w:t>
            </w:r>
            <w:r w:rsidRPr="00610B22">
              <w:rPr>
                <w:rFonts w:ascii="Times New Roman" w:hAnsi="Times New Roman" w:cs="Times New Roman"/>
                <w:sz w:val="20"/>
                <w:szCs w:val="20"/>
              </w:rPr>
              <w:lastRenderedPageBreak/>
              <w:t>роде, но в равной степени относится как к мужчинам, так и к женщинам.</w:t>
            </w:r>
          </w:p>
        </w:tc>
      </w:tr>
      <w:tr w:rsidR="00B93DD6" w14:paraId="44A68F80" w14:textId="77777777" w:rsidTr="00610B22">
        <w:tc>
          <w:tcPr>
            <w:tcW w:w="3735" w:type="dxa"/>
            <w:shd w:val="clear" w:color="auto" w:fill="auto"/>
          </w:tcPr>
          <w:p w14:paraId="46D816EA" w14:textId="77777777" w:rsidR="00B93DD6" w:rsidRPr="00610B22" w:rsidRDefault="00512426" w:rsidP="00610B22">
            <w:pPr>
              <w:bidi w:val="0"/>
              <w:spacing w:after="0"/>
              <w:jc w:val="both"/>
              <w:rPr>
                <w:rFonts w:ascii="Arial" w:hAnsi="Arial"/>
                <w:sz w:val="18"/>
                <w:szCs w:val="18"/>
              </w:rPr>
            </w:pPr>
            <w:r w:rsidRPr="00512426">
              <w:rPr>
                <w:rFonts w:ascii="Arial" w:hAnsi="Arial"/>
                <w:sz w:val="18"/>
                <w:szCs w:val="18"/>
              </w:rPr>
              <w:lastRenderedPageBreak/>
              <w:t>b. In case of unforeseen contradiction between the conditions set out in this contract and the provisions of relevant Israeli Labour Law, including case-law, collective agreements and extension orders applying to employment conditions of home based (live in) foreign caregivers, the current Israeli Labour Law provisions shall prevail.</w:t>
            </w:r>
          </w:p>
        </w:tc>
        <w:tc>
          <w:tcPr>
            <w:tcW w:w="3528" w:type="dxa"/>
            <w:shd w:val="clear" w:color="auto" w:fill="auto"/>
          </w:tcPr>
          <w:p w14:paraId="6AF3F356" w14:textId="77777777" w:rsidR="00512426" w:rsidRPr="00512426" w:rsidRDefault="00512426" w:rsidP="00512426">
            <w:pPr>
              <w:spacing w:after="0"/>
              <w:rPr>
                <w:rFonts w:ascii="David" w:hAnsi="David" w:cs="David"/>
                <w:sz w:val="20"/>
                <w:szCs w:val="20"/>
              </w:rPr>
            </w:pPr>
            <w:r w:rsidRPr="00512426">
              <w:rPr>
                <w:rFonts w:ascii="David" w:hAnsi="David" w:cs="David"/>
                <w:sz w:val="20"/>
                <w:szCs w:val="20"/>
                <w:rtl/>
              </w:rPr>
              <w:t>ב. במקרה שתתגלה סתירה בין התנאים</w:t>
            </w:r>
          </w:p>
          <w:p w14:paraId="2BCB0C66" w14:textId="77777777" w:rsidR="00512426" w:rsidRPr="00512426" w:rsidRDefault="00512426" w:rsidP="00512426">
            <w:pPr>
              <w:spacing w:after="0"/>
              <w:rPr>
                <w:rFonts w:ascii="David" w:hAnsi="David" w:cs="David"/>
                <w:sz w:val="20"/>
                <w:szCs w:val="20"/>
              </w:rPr>
            </w:pPr>
            <w:r w:rsidRPr="00512426">
              <w:rPr>
                <w:rFonts w:ascii="David" w:hAnsi="David" w:cs="David"/>
                <w:sz w:val="20"/>
                <w:szCs w:val="20"/>
                <w:rtl/>
              </w:rPr>
              <w:t>שנקבעו בחוזה זה לבין משפט העבודה</w:t>
            </w:r>
          </w:p>
          <w:p w14:paraId="27A77D19" w14:textId="77777777" w:rsidR="00512426" w:rsidRPr="00512426" w:rsidRDefault="00512426" w:rsidP="00512426">
            <w:pPr>
              <w:spacing w:after="0"/>
              <w:rPr>
                <w:rFonts w:ascii="David" w:hAnsi="David" w:cs="David"/>
                <w:sz w:val="20"/>
                <w:szCs w:val="20"/>
              </w:rPr>
            </w:pPr>
            <w:r w:rsidRPr="00512426">
              <w:rPr>
                <w:rFonts w:ascii="David" w:hAnsi="David" w:cs="David"/>
                <w:sz w:val="20"/>
                <w:szCs w:val="20"/>
                <w:rtl/>
              </w:rPr>
              <w:t>הישראלי הרלוונטי, ובכלל זה, פסיקה,</w:t>
            </w:r>
          </w:p>
          <w:p w14:paraId="5F76EBF7" w14:textId="77777777" w:rsidR="00512426" w:rsidRPr="00512426" w:rsidRDefault="00512426" w:rsidP="00512426">
            <w:pPr>
              <w:spacing w:after="0"/>
              <w:rPr>
                <w:rFonts w:ascii="David" w:hAnsi="David" w:cs="David"/>
                <w:sz w:val="20"/>
                <w:szCs w:val="20"/>
              </w:rPr>
            </w:pPr>
            <w:r w:rsidRPr="00512426">
              <w:rPr>
                <w:rFonts w:ascii="David" w:hAnsi="David" w:cs="David"/>
                <w:sz w:val="20"/>
                <w:szCs w:val="20"/>
                <w:rtl/>
              </w:rPr>
              <w:t>הוראות הסכמים קיבוציים וצווי</w:t>
            </w:r>
          </w:p>
          <w:p w14:paraId="7047524C" w14:textId="77777777" w:rsidR="00512426" w:rsidRPr="00512426" w:rsidRDefault="00512426" w:rsidP="00512426">
            <w:pPr>
              <w:spacing w:after="0"/>
              <w:rPr>
                <w:rFonts w:ascii="David" w:hAnsi="David" w:cs="David"/>
                <w:sz w:val="20"/>
                <w:szCs w:val="20"/>
              </w:rPr>
            </w:pPr>
            <w:r w:rsidRPr="00512426">
              <w:rPr>
                <w:rFonts w:ascii="David" w:hAnsi="David" w:cs="David"/>
                <w:sz w:val="20"/>
                <w:szCs w:val="20"/>
                <w:rtl/>
              </w:rPr>
              <w:t>הרחבה החלים על תנאי ההעסקה של</w:t>
            </w:r>
          </w:p>
          <w:p w14:paraId="7B2D1934" w14:textId="77777777" w:rsidR="00512426" w:rsidRPr="00512426" w:rsidRDefault="00512426" w:rsidP="00512426">
            <w:pPr>
              <w:spacing w:after="0"/>
              <w:rPr>
                <w:rFonts w:ascii="David" w:hAnsi="David" w:cs="David"/>
                <w:sz w:val="20"/>
                <w:szCs w:val="20"/>
              </w:rPr>
            </w:pPr>
            <w:r w:rsidRPr="00512426">
              <w:rPr>
                <w:rFonts w:ascii="David" w:hAnsi="David" w:cs="David"/>
                <w:sz w:val="20"/>
                <w:szCs w:val="20"/>
                <w:rtl/>
              </w:rPr>
              <w:t>עובדים זרים לסיעוד המתגוררים בביתי</w:t>
            </w:r>
          </w:p>
          <w:p w14:paraId="0C2CD9CD" w14:textId="77777777" w:rsidR="00512426" w:rsidRPr="00512426" w:rsidRDefault="00512426" w:rsidP="00512426">
            <w:pPr>
              <w:spacing w:after="0"/>
              <w:rPr>
                <w:rFonts w:ascii="David" w:hAnsi="David" w:cs="David"/>
                <w:sz w:val="20"/>
                <w:szCs w:val="20"/>
              </w:rPr>
            </w:pPr>
            <w:r w:rsidRPr="00512426">
              <w:rPr>
                <w:rFonts w:ascii="David" w:hAnsi="David" w:cs="David"/>
                <w:sz w:val="20"/>
                <w:szCs w:val="20"/>
                <w:rtl/>
              </w:rPr>
              <w:t>המטופלים הסיעודיים, הוראות משפט</w:t>
            </w:r>
          </w:p>
          <w:p w14:paraId="2FAC5555" w14:textId="77777777" w:rsidR="00512426" w:rsidRPr="00512426" w:rsidRDefault="00512426" w:rsidP="00512426">
            <w:pPr>
              <w:spacing w:after="0"/>
              <w:rPr>
                <w:rFonts w:ascii="David" w:hAnsi="David" w:cs="David"/>
                <w:sz w:val="20"/>
                <w:szCs w:val="20"/>
              </w:rPr>
            </w:pPr>
            <w:r w:rsidRPr="00512426">
              <w:rPr>
                <w:rFonts w:ascii="David" w:hAnsi="David" w:cs="David"/>
                <w:sz w:val="20"/>
                <w:szCs w:val="20"/>
                <w:rtl/>
              </w:rPr>
              <w:t>העבודה הישראלי שיהיו בתוקף הן</w:t>
            </w:r>
          </w:p>
          <w:p w14:paraId="015258C7" w14:textId="77777777" w:rsidR="00B93DD6" w:rsidRPr="00610B22" w:rsidRDefault="00512426" w:rsidP="00512426">
            <w:pPr>
              <w:spacing w:after="0"/>
              <w:jc w:val="both"/>
              <w:rPr>
                <w:rFonts w:ascii="David" w:hAnsi="David" w:cs="David"/>
                <w:sz w:val="20"/>
                <w:szCs w:val="20"/>
                <w:rtl/>
              </w:rPr>
            </w:pPr>
            <w:r w:rsidRPr="00512426">
              <w:rPr>
                <w:rFonts w:ascii="David" w:hAnsi="David" w:cs="David"/>
                <w:sz w:val="20"/>
                <w:szCs w:val="20"/>
                <w:rtl/>
              </w:rPr>
              <w:t>שיחולו.</w:t>
            </w:r>
          </w:p>
        </w:tc>
        <w:tc>
          <w:tcPr>
            <w:tcW w:w="3690" w:type="dxa"/>
            <w:shd w:val="clear" w:color="auto" w:fill="auto"/>
          </w:tcPr>
          <w:p w14:paraId="4F2474ED" w14:textId="77777777" w:rsidR="00B93DD6" w:rsidRPr="00610B22" w:rsidRDefault="00512426" w:rsidP="00610B22">
            <w:pPr>
              <w:bidi w:val="0"/>
              <w:spacing w:after="0"/>
              <w:jc w:val="both"/>
              <w:rPr>
                <w:rFonts w:ascii="Times New Roman" w:hAnsi="Times New Roman" w:cs="Times New Roman"/>
                <w:sz w:val="20"/>
                <w:szCs w:val="20"/>
              </w:rPr>
            </w:pPr>
            <w:r w:rsidRPr="00512426">
              <w:rPr>
                <w:rFonts w:ascii="Times New Roman" w:hAnsi="Times New Roman" w:cs="Times New Roman"/>
                <w:sz w:val="20"/>
                <w:szCs w:val="20"/>
              </w:rPr>
              <w:t>б. В случае противоречия между условиями, изложенными в этом Договоре, и соответствующим израильским трудовым законодательством, включая судебные решения, положения коллективных договоров и дополнительных указов, применимых к условиям найма иностранных работников по уходу, проживающих в доме подопечных по уходу, применяются положения действующего израильского трудового законодательства.</w:t>
            </w:r>
          </w:p>
        </w:tc>
      </w:tr>
      <w:tr w:rsidR="00B93DD6" w14:paraId="08E02873" w14:textId="77777777" w:rsidTr="00610B22">
        <w:tc>
          <w:tcPr>
            <w:tcW w:w="3735" w:type="dxa"/>
            <w:shd w:val="clear" w:color="auto" w:fill="auto"/>
          </w:tcPr>
          <w:p w14:paraId="44DBF9EA" w14:textId="77777777" w:rsidR="00B93DD6" w:rsidRPr="00610B22" w:rsidRDefault="00B93DD6" w:rsidP="00610B22">
            <w:pPr>
              <w:bidi w:val="0"/>
              <w:spacing w:after="0"/>
              <w:jc w:val="both"/>
              <w:rPr>
                <w:rFonts w:ascii="Arial" w:hAnsi="Arial"/>
                <w:b/>
                <w:bCs/>
                <w:sz w:val="18"/>
                <w:szCs w:val="18"/>
              </w:rPr>
            </w:pPr>
            <w:r w:rsidRPr="00610B22">
              <w:rPr>
                <w:rFonts w:ascii="Arial" w:hAnsi="Arial"/>
                <w:b/>
                <w:bCs/>
                <w:sz w:val="18"/>
                <w:szCs w:val="18"/>
              </w:rPr>
              <w:t>4. CAREGIVER DUTIES:</w:t>
            </w:r>
          </w:p>
        </w:tc>
        <w:tc>
          <w:tcPr>
            <w:tcW w:w="3528" w:type="dxa"/>
            <w:shd w:val="clear" w:color="auto" w:fill="auto"/>
          </w:tcPr>
          <w:p w14:paraId="460F6CBC" w14:textId="77777777" w:rsidR="00B93DD6" w:rsidRPr="00610B22" w:rsidRDefault="00B93DD6" w:rsidP="00610B22">
            <w:pPr>
              <w:spacing w:after="0"/>
              <w:jc w:val="both"/>
              <w:rPr>
                <w:rFonts w:ascii="David" w:hAnsi="David" w:cs="David"/>
                <w:b/>
                <w:bCs/>
                <w:sz w:val="20"/>
                <w:szCs w:val="20"/>
                <w:rtl/>
              </w:rPr>
            </w:pPr>
            <w:r w:rsidRPr="00610B22">
              <w:rPr>
                <w:rFonts w:ascii="David" w:hAnsi="David" w:cs="David"/>
                <w:b/>
                <w:bCs/>
                <w:sz w:val="20"/>
                <w:szCs w:val="20"/>
              </w:rPr>
              <w:t>4</w:t>
            </w:r>
            <w:r w:rsidRPr="00610B22">
              <w:rPr>
                <w:rFonts w:ascii="David" w:hAnsi="David" w:cs="David"/>
                <w:b/>
                <w:bCs/>
                <w:sz w:val="20"/>
                <w:szCs w:val="20"/>
                <w:rtl/>
              </w:rPr>
              <w:t>. תפקידי המטפל:</w:t>
            </w:r>
          </w:p>
        </w:tc>
        <w:tc>
          <w:tcPr>
            <w:tcW w:w="3690" w:type="dxa"/>
            <w:shd w:val="clear" w:color="auto" w:fill="auto"/>
          </w:tcPr>
          <w:p w14:paraId="58CB4342" w14:textId="77777777" w:rsidR="00B93DD6" w:rsidRPr="00610B22" w:rsidRDefault="00B93DD6" w:rsidP="00610B22">
            <w:pPr>
              <w:bidi w:val="0"/>
              <w:spacing w:after="0"/>
              <w:jc w:val="both"/>
              <w:rPr>
                <w:rFonts w:ascii="Times New Roman" w:hAnsi="Times New Roman" w:cs="Times New Roman"/>
                <w:b/>
                <w:bCs/>
                <w:sz w:val="20"/>
                <w:szCs w:val="20"/>
              </w:rPr>
            </w:pPr>
            <w:r w:rsidRPr="00610B22">
              <w:rPr>
                <w:rFonts w:ascii="Times New Roman" w:hAnsi="Times New Roman" w:cs="Times New Roman"/>
                <w:b/>
                <w:bCs/>
                <w:sz w:val="20"/>
                <w:szCs w:val="20"/>
              </w:rPr>
              <w:t>4. Обязанности Работника по уходу:</w:t>
            </w:r>
          </w:p>
        </w:tc>
      </w:tr>
      <w:tr w:rsidR="00B93DD6" w14:paraId="6BA5FF68" w14:textId="77777777" w:rsidTr="00610B22">
        <w:tc>
          <w:tcPr>
            <w:tcW w:w="3735" w:type="dxa"/>
            <w:shd w:val="clear" w:color="auto" w:fill="auto"/>
          </w:tcPr>
          <w:p w14:paraId="1A7C85B8" w14:textId="77777777" w:rsidR="00B93DD6" w:rsidRPr="00610B22" w:rsidRDefault="00512426" w:rsidP="00610B22">
            <w:pPr>
              <w:bidi w:val="0"/>
              <w:spacing w:after="0"/>
              <w:jc w:val="both"/>
              <w:rPr>
                <w:rFonts w:ascii="Arial" w:hAnsi="Arial"/>
                <w:sz w:val="18"/>
                <w:szCs w:val="18"/>
              </w:rPr>
            </w:pPr>
            <w:r w:rsidRPr="00512426">
              <w:rPr>
                <w:rFonts w:ascii="Arial" w:hAnsi="Arial"/>
                <w:sz w:val="18"/>
                <w:szCs w:val="18"/>
              </w:rPr>
              <w:t xml:space="preserve">The duties of the Caregiver shall be to provide diligent and skilled caregiving assistance to the PWD in order to assist him in carrying out his activities of daily living including household management, as reasonably required for the personal needs of the employer, such as dressing, bathing and cleaning, toileting and/or diapering, food preparation, cooking, eating, feeding and cleanup, giving prescribed medications, supervision, lifting, transferring, cleaning of PWD living quarters, purchases, laundry and accompanying the PWD outside his home, as well as the special duties set out in Annex A to this SEC, as per instructions given to the Caregiver by the Employer or his representative. Domestic chores for other family members/ residents are excluded from the Caregiver’s duties. Animal care, driving/chauffeur duties are also excluded from the Caregiver duties </w:t>
            </w:r>
            <w:r w:rsidRPr="00512426">
              <w:rPr>
                <w:rFonts w:ascii="Arial" w:hAnsi="Arial"/>
                <w:b/>
                <w:bCs/>
                <w:sz w:val="18"/>
                <w:szCs w:val="18"/>
              </w:rPr>
              <w:t>unless set out as special duties in Annex A</w:t>
            </w:r>
            <w:r w:rsidRPr="00512426">
              <w:rPr>
                <w:rFonts w:ascii="Arial" w:hAnsi="Arial"/>
                <w:sz w:val="18"/>
                <w:szCs w:val="18"/>
              </w:rPr>
              <w:t>.</w:t>
            </w:r>
          </w:p>
        </w:tc>
        <w:tc>
          <w:tcPr>
            <w:tcW w:w="3528" w:type="dxa"/>
            <w:shd w:val="clear" w:color="auto" w:fill="auto"/>
          </w:tcPr>
          <w:p w14:paraId="36229153" w14:textId="77777777" w:rsidR="00512426" w:rsidRPr="00512426" w:rsidRDefault="00512426" w:rsidP="00512426">
            <w:pPr>
              <w:spacing w:after="0"/>
              <w:rPr>
                <w:rFonts w:ascii="David" w:hAnsi="David" w:cs="David"/>
                <w:sz w:val="20"/>
                <w:szCs w:val="20"/>
                <w:rtl/>
              </w:rPr>
            </w:pPr>
            <w:r w:rsidRPr="00512426">
              <w:rPr>
                <w:rFonts w:ascii="David" w:hAnsi="David" w:cs="David"/>
                <w:sz w:val="20"/>
                <w:szCs w:val="20"/>
                <w:rtl/>
              </w:rPr>
              <w:t>תפקידי המטפל יהיו לספק סיוע סיעודי חרוץ</w:t>
            </w:r>
          </w:p>
          <w:p w14:paraId="672E00CE" w14:textId="77777777" w:rsidR="00512426" w:rsidRPr="00512426" w:rsidRDefault="00512426" w:rsidP="00512426">
            <w:pPr>
              <w:spacing w:after="0"/>
              <w:rPr>
                <w:rFonts w:ascii="David" w:hAnsi="David" w:cs="David"/>
                <w:sz w:val="20"/>
                <w:szCs w:val="20"/>
                <w:rtl/>
              </w:rPr>
            </w:pPr>
            <w:r w:rsidRPr="00512426">
              <w:rPr>
                <w:rFonts w:ascii="David" w:hAnsi="David" w:cs="David"/>
                <w:sz w:val="20"/>
                <w:szCs w:val="20"/>
                <w:rtl/>
              </w:rPr>
              <w:t>ומיומן למטופל, על מנת לסייע לו לבצע את</w:t>
            </w:r>
          </w:p>
          <w:p w14:paraId="6AE1CF00" w14:textId="77777777" w:rsidR="00512426" w:rsidRPr="00512426" w:rsidRDefault="00512426" w:rsidP="00512426">
            <w:pPr>
              <w:spacing w:after="0"/>
              <w:rPr>
                <w:rFonts w:ascii="David" w:hAnsi="David" w:cs="David"/>
                <w:sz w:val="20"/>
                <w:szCs w:val="20"/>
                <w:rtl/>
              </w:rPr>
            </w:pPr>
            <w:r w:rsidRPr="00512426">
              <w:rPr>
                <w:rFonts w:ascii="David" w:hAnsi="David" w:cs="David"/>
                <w:sz w:val="20"/>
                <w:szCs w:val="20"/>
                <w:rtl/>
              </w:rPr>
              <w:t>פעולות החיים היומיומיות שלו,, כולל ניהול</w:t>
            </w:r>
          </w:p>
          <w:p w14:paraId="73CF2FFA" w14:textId="77777777" w:rsidR="00512426" w:rsidRPr="00512426" w:rsidRDefault="00512426" w:rsidP="00512426">
            <w:pPr>
              <w:spacing w:after="0"/>
              <w:rPr>
                <w:rFonts w:ascii="David" w:hAnsi="David" w:cs="David"/>
                <w:sz w:val="20"/>
                <w:szCs w:val="20"/>
                <w:rtl/>
              </w:rPr>
            </w:pPr>
            <w:r w:rsidRPr="00512426">
              <w:rPr>
                <w:rFonts w:ascii="David" w:hAnsi="David" w:cs="David"/>
                <w:sz w:val="20"/>
                <w:szCs w:val="20"/>
                <w:rtl/>
              </w:rPr>
              <w:t>משק בית, כפי הנדרש באופן סביר לצרכים</w:t>
            </w:r>
          </w:p>
          <w:p w14:paraId="6E70891F" w14:textId="77777777" w:rsidR="00512426" w:rsidRPr="00512426" w:rsidRDefault="00512426" w:rsidP="00512426">
            <w:pPr>
              <w:spacing w:after="0"/>
              <w:rPr>
                <w:rFonts w:ascii="David" w:hAnsi="David" w:cs="David"/>
                <w:sz w:val="20"/>
                <w:szCs w:val="20"/>
                <w:rtl/>
              </w:rPr>
            </w:pPr>
            <w:r w:rsidRPr="00512426">
              <w:rPr>
                <w:rFonts w:ascii="David" w:hAnsi="David" w:cs="David"/>
                <w:sz w:val="20"/>
                <w:szCs w:val="20"/>
                <w:rtl/>
              </w:rPr>
              <w:t>האישיים של המטופל, כגון הלבשה, רחצה</w:t>
            </w:r>
          </w:p>
          <w:p w14:paraId="6E495B7A" w14:textId="77777777" w:rsidR="00512426" w:rsidRPr="00512426" w:rsidRDefault="00512426" w:rsidP="00512426">
            <w:pPr>
              <w:spacing w:after="0"/>
              <w:rPr>
                <w:rFonts w:ascii="David" w:hAnsi="David" w:cs="David"/>
                <w:sz w:val="20"/>
                <w:szCs w:val="20"/>
                <w:rtl/>
              </w:rPr>
            </w:pPr>
            <w:r w:rsidRPr="00512426">
              <w:rPr>
                <w:rFonts w:ascii="David" w:hAnsi="David" w:cs="David"/>
                <w:sz w:val="20"/>
                <w:szCs w:val="20"/>
                <w:rtl/>
              </w:rPr>
              <w:t>וניקיון, סיוע בהליכה לשירותים ו/או</w:t>
            </w:r>
          </w:p>
          <w:p w14:paraId="0F4742D9" w14:textId="77777777" w:rsidR="00512426" w:rsidRPr="00512426" w:rsidRDefault="00512426" w:rsidP="00512426">
            <w:pPr>
              <w:spacing w:after="0"/>
              <w:rPr>
                <w:rFonts w:ascii="David" w:hAnsi="David" w:cs="David"/>
                <w:sz w:val="20"/>
                <w:szCs w:val="20"/>
                <w:rtl/>
              </w:rPr>
            </w:pPr>
            <w:r w:rsidRPr="00512426">
              <w:rPr>
                <w:rFonts w:ascii="David" w:hAnsi="David" w:cs="David"/>
                <w:sz w:val="20"/>
                <w:szCs w:val="20"/>
                <w:rtl/>
              </w:rPr>
              <w:t>החתלה, הכנת מזון, בישול, אכילה, האכלה</w:t>
            </w:r>
          </w:p>
          <w:p w14:paraId="3BDC251F" w14:textId="77777777" w:rsidR="00512426" w:rsidRPr="00512426" w:rsidRDefault="00512426" w:rsidP="00512426">
            <w:pPr>
              <w:spacing w:after="0"/>
              <w:rPr>
                <w:rFonts w:ascii="David" w:hAnsi="David" w:cs="David"/>
                <w:sz w:val="20"/>
                <w:szCs w:val="20"/>
                <w:rtl/>
              </w:rPr>
            </w:pPr>
            <w:r w:rsidRPr="00512426">
              <w:rPr>
                <w:rFonts w:ascii="David" w:hAnsi="David" w:cs="David"/>
                <w:sz w:val="20"/>
                <w:szCs w:val="20"/>
                <w:rtl/>
              </w:rPr>
              <w:t>וניקיון, מתן תרופות מרשם, השגחה, הרמה,</w:t>
            </w:r>
          </w:p>
          <w:p w14:paraId="0788E923" w14:textId="77777777" w:rsidR="00512426" w:rsidRPr="00512426" w:rsidRDefault="00512426" w:rsidP="00512426">
            <w:pPr>
              <w:spacing w:after="0"/>
              <w:rPr>
                <w:rFonts w:ascii="David" w:hAnsi="David" w:cs="David"/>
                <w:sz w:val="20"/>
                <w:szCs w:val="20"/>
                <w:rtl/>
              </w:rPr>
            </w:pPr>
            <w:r w:rsidRPr="00512426">
              <w:rPr>
                <w:rFonts w:ascii="David" w:hAnsi="David" w:cs="David"/>
                <w:sz w:val="20"/>
                <w:szCs w:val="20"/>
                <w:rtl/>
              </w:rPr>
              <w:t>העברה, ניקיון המגורים של המעסיק, קניות,</w:t>
            </w:r>
          </w:p>
          <w:p w14:paraId="2A649325" w14:textId="77777777" w:rsidR="00512426" w:rsidRPr="00512426" w:rsidRDefault="00512426" w:rsidP="00512426">
            <w:pPr>
              <w:spacing w:after="0"/>
              <w:rPr>
                <w:rFonts w:ascii="David" w:hAnsi="David" w:cs="David"/>
                <w:sz w:val="20"/>
                <w:szCs w:val="20"/>
                <w:rtl/>
              </w:rPr>
            </w:pPr>
            <w:r w:rsidRPr="00512426">
              <w:rPr>
                <w:rFonts w:ascii="David" w:hAnsi="David" w:cs="David"/>
                <w:sz w:val="20"/>
                <w:szCs w:val="20"/>
                <w:rtl/>
              </w:rPr>
              <w:t>כביסה וליווי המטופל מחוץ לביתו, וכן</w:t>
            </w:r>
          </w:p>
          <w:p w14:paraId="6F6DCB74" w14:textId="77777777" w:rsidR="00512426" w:rsidRPr="00512426" w:rsidRDefault="00512426" w:rsidP="00512426">
            <w:pPr>
              <w:spacing w:after="0"/>
              <w:rPr>
                <w:rFonts w:ascii="David" w:hAnsi="David" w:cs="David"/>
                <w:sz w:val="20"/>
                <w:szCs w:val="20"/>
                <w:rtl/>
              </w:rPr>
            </w:pPr>
            <w:r w:rsidRPr="00512426">
              <w:rPr>
                <w:rFonts w:ascii="David" w:hAnsi="David" w:cs="David"/>
                <w:sz w:val="20"/>
                <w:szCs w:val="20"/>
                <w:rtl/>
              </w:rPr>
              <w:t>תפקידים מיוחדים שצוינו בנספח א' לחוזה</w:t>
            </w:r>
          </w:p>
          <w:p w14:paraId="62231940" w14:textId="77777777" w:rsidR="00512426" w:rsidRPr="00512426" w:rsidRDefault="00512426" w:rsidP="00512426">
            <w:pPr>
              <w:spacing w:after="0"/>
              <w:rPr>
                <w:rFonts w:ascii="David" w:hAnsi="David" w:cs="David"/>
                <w:sz w:val="20"/>
                <w:szCs w:val="20"/>
                <w:rtl/>
              </w:rPr>
            </w:pPr>
            <w:r w:rsidRPr="00512426">
              <w:rPr>
                <w:rFonts w:ascii="David" w:hAnsi="David" w:cs="David"/>
                <w:sz w:val="20"/>
                <w:szCs w:val="20"/>
                <w:rtl/>
              </w:rPr>
              <w:t>סטנדרטי זה, הכל בהתאם להוראות</w:t>
            </w:r>
          </w:p>
          <w:p w14:paraId="778C8CAE" w14:textId="77777777" w:rsidR="00512426" w:rsidRPr="00512426" w:rsidRDefault="00512426" w:rsidP="00512426">
            <w:pPr>
              <w:spacing w:after="0"/>
              <w:rPr>
                <w:rFonts w:ascii="David" w:hAnsi="David" w:cs="David"/>
                <w:sz w:val="20"/>
                <w:szCs w:val="20"/>
                <w:rtl/>
              </w:rPr>
            </w:pPr>
            <w:r w:rsidRPr="00512426">
              <w:rPr>
                <w:rFonts w:ascii="David" w:hAnsi="David" w:cs="David"/>
                <w:sz w:val="20"/>
                <w:szCs w:val="20"/>
                <w:rtl/>
              </w:rPr>
              <w:t>שיינתנו למטפל על ידי המעסיק או נציגו.</w:t>
            </w:r>
          </w:p>
          <w:p w14:paraId="65FDE6A5" w14:textId="77777777" w:rsidR="00512426" w:rsidRPr="00512426" w:rsidRDefault="00512426" w:rsidP="00512426">
            <w:pPr>
              <w:spacing w:after="0"/>
              <w:rPr>
                <w:rFonts w:ascii="David" w:hAnsi="David" w:cs="David"/>
                <w:sz w:val="20"/>
                <w:szCs w:val="20"/>
                <w:rtl/>
              </w:rPr>
            </w:pPr>
            <w:r w:rsidRPr="00512426">
              <w:rPr>
                <w:rFonts w:ascii="David" w:hAnsi="David" w:cs="David"/>
                <w:sz w:val="20"/>
                <w:szCs w:val="20"/>
                <w:rtl/>
              </w:rPr>
              <w:t>מטלות ביתיות עבור בני משפחה או דיירים</w:t>
            </w:r>
          </w:p>
          <w:p w14:paraId="58863676" w14:textId="77777777" w:rsidR="00512426" w:rsidRPr="00512426" w:rsidRDefault="00512426" w:rsidP="00512426">
            <w:pPr>
              <w:spacing w:after="0"/>
              <w:rPr>
                <w:rFonts w:ascii="David" w:hAnsi="David" w:cs="David"/>
                <w:sz w:val="20"/>
                <w:szCs w:val="20"/>
                <w:rtl/>
              </w:rPr>
            </w:pPr>
            <w:r w:rsidRPr="00512426">
              <w:rPr>
                <w:rFonts w:ascii="David" w:hAnsi="David" w:cs="David"/>
                <w:sz w:val="20"/>
                <w:szCs w:val="20"/>
                <w:rtl/>
              </w:rPr>
              <w:t>אחרים אינן נכללות בתחום תפקידיו של</w:t>
            </w:r>
          </w:p>
          <w:p w14:paraId="2FE423A3" w14:textId="77777777" w:rsidR="00512426" w:rsidRPr="00512426" w:rsidRDefault="00512426" w:rsidP="00512426">
            <w:pPr>
              <w:spacing w:after="0"/>
              <w:rPr>
                <w:rFonts w:ascii="David" w:hAnsi="David" w:cs="David"/>
                <w:sz w:val="20"/>
                <w:szCs w:val="20"/>
                <w:rtl/>
              </w:rPr>
            </w:pPr>
            <w:r w:rsidRPr="00512426">
              <w:rPr>
                <w:rFonts w:ascii="David" w:hAnsi="David" w:cs="David"/>
                <w:sz w:val="20"/>
                <w:szCs w:val="20"/>
                <w:rtl/>
              </w:rPr>
              <w:t>המטפל. טיפול בבעל חיים, תפקידי</w:t>
            </w:r>
          </w:p>
          <w:p w14:paraId="5E37E4BA" w14:textId="77777777" w:rsidR="00512426" w:rsidRPr="00512426" w:rsidRDefault="00512426" w:rsidP="00512426">
            <w:pPr>
              <w:spacing w:after="0"/>
              <w:rPr>
                <w:rFonts w:ascii="David" w:hAnsi="David" w:cs="David"/>
                <w:sz w:val="20"/>
                <w:szCs w:val="20"/>
                <w:rtl/>
              </w:rPr>
            </w:pPr>
            <w:r w:rsidRPr="00512426">
              <w:rPr>
                <w:rFonts w:ascii="David" w:hAnsi="David" w:cs="David"/>
                <w:sz w:val="20"/>
                <w:szCs w:val="20"/>
                <w:rtl/>
              </w:rPr>
              <w:t>נהיגה/הסעה אף הם אינם נכללים בתפקידי</w:t>
            </w:r>
          </w:p>
          <w:p w14:paraId="214E9C79" w14:textId="77777777" w:rsidR="00B93DD6" w:rsidRPr="00610B22" w:rsidRDefault="00512426" w:rsidP="00512426">
            <w:pPr>
              <w:spacing w:after="0"/>
              <w:rPr>
                <w:rFonts w:ascii="David" w:hAnsi="David" w:cs="David"/>
                <w:b/>
                <w:bCs/>
                <w:sz w:val="20"/>
                <w:szCs w:val="20"/>
                <w:rtl/>
              </w:rPr>
            </w:pPr>
            <w:r w:rsidRPr="00512426">
              <w:rPr>
                <w:rFonts w:ascii="David" w:hAnsi="David" w:cs="David"/>
                <w:sz w:val="20"/>
                <w:szCs w:val="20"/>
                <w:rtl/>
              </w:rPr>
              <w:t>המטפל</w:t>
            </w:r>
            <w:r>
              <w:rPr>
                <w:rFonts w:ascii="David" w:hAnsi="David" w:cs="David"/>
                <w:sz w:val="20"/>
                <w:szCs w:val="20"/>
              </w:rPr>
              <w:t xml:space="preserve"> </w:t>
            </w:r>
            <w:r w:rsidR="00B93DD6" w:rsidRPr="00610B22">
              <w:rPr>
                <w:rFonts w:ascii="David" w:hAnsi="David" w:cs="David"/>
                <w:b/>
                <w:bCs/>
                <w:sz w:val="20"/>
                <w:szCs w:val="20"/>
                <w:rtl/>
              </w:rPr>
              <w:t>אלא אם כן הם פורטו כתפקידים</w:t>
            </w:r>
          </w:p>
          <w:p w14:paraId="5FD58CD2" w14:textId="77777777" w:rsidR="00B93DD6" w:rsidRPr="00610B22" w:rsidRDefault="00B93DD6" w:rsidP="00610B22">
            <w:pPr>
              <w:spacing w:after="0"/>
              <w:rPr>
                <w:rFonts w:ascii="David" w:hAnsi="David" w:cs="David"/>
                <w:sz w:val="20"/>
                <w:szCs w:val="20"/>
                <w:rtl/>
              </w:rPr>
            </w:pPr>
            <w:r w:rsidRPr="00610B22">
              <w:rPr>
                <w:rFonts w:ascii="David" w:hAnsi="David" w:cs="David"/>
                <w:b/>
                <w:bCs/>
                <w:sz w:val="20"/>
                <w:szCs w:val="20"/>
                <w:rtl/>
              </w:rPr>
              <w:t>מיוחדים בנספח א'.</w:t>
            </w:r>
          </w:p>
        </w:tc>
        <w:tc>
          <w:tcPr>
            <w:tcW w:w="3690" w:type="dxa"/>
            <w:shd w:val="clear" w:color="auto" w:fill="auto"/>
          </w:tcPr>
          <w:p w14:paraId="1E883D57" w14:textId="77777777" w:rsidR="00B93DD6" w:rsidRPr="00610B22" w:rsidRDefault="00512426" w:rsidP="00610B22">
            <w:pPr>
              <w:bidi w:val="0"/>
              <w:spacing w:after="0"/>
              <w:rPr>
                <w:rFonts w:ascii="Times New Roman" w:hAnsi="Times New Roman" w:cs="Times New Roman"/>
                <w:sz w:val="20"/>
                <w:szCs w:val="20"/>
              </w:rPr>
            </w:pPr>
            <w:r w:rsidRPr="00512426">
              <w:rPr>
                <w:rFonts w:ascii="Times New Roman" w:hAnsi="Times New Roman" w:cs="Times New Roman"/>
                <w:sz w:val="20"/>
                <w:szCs w:val="20"/>
              </w:rPr>
              <w:t>Обязанности Работника по уходу, будут заключаться в предоставлении Подопечному усердной и квалифицированной помощи по уходу, чтобы помочь ему в выполнении его повседневных дел, включая ведение домашнего хозяйства, в соответствии с разумными требованиями к личным потребностям Подопечного, такими как одевание, купание и уборка, помощь с ходьбой в туалет и / или сменой подгузника, приготовлением пищи, приемом пищи, кормлением и уборкой, приемом выписанных лекарств, присмотром, подъемом, перемещением, уборкой дома Подопечного, покупками, стиркой и сопровождением Работодателя вне дома, а также особые обязанности, указанные в Приложении A к этому Стандартному Договору, все в соответствии с инструкциями, данными Работнику по уходу, Работодателем или его представителем. Домашняя работа для других членов семьи или жильцов не входит в обязанности</w:t>
            </w:r>
            <w:r>
              <w:rPr>
                <w:rFonts w:ascii="Times New Roman" w:hAnsi="Times New Roman" w:cs="Times New Roman"/>
                <w:sz w:val="20"/>
                <w:szCs w:val="20"/>
              </w:rPr>
              <w:t xml:space="preserve"> </w:t>
            </w:r>
            <w:r w:rsidRPr="00512426">
              <w:rPr>
                <w:rFonts w:ascii="Times New Roman" w:hAnsi="Times New Roman" w:cs="Times New Roman"/>
                <w:sz w:val="20"/>
                <w:szCs w:val="20"/>
              </w:rPr>
              <w:t xml:space="preserve">Работника по уходу. Уход за животными, вождение / транспортировка также не входят в обязанности Работника по уходу, </w:t>
            </w:r>
            <w:r w:rsidRPr="00512426">
              <w:rPr>
                <w:rFonts w:ascii="Times New Roman" w:hAnsi="Times New Roman" w:cs="Times New Roman"/>
                <w:b/>
                <w:bCs/>
                <w:sz w:val="20"/>
                <w:szCs w:val="20"/>
              </w:rPr>
              <w:t>если они не указаны как особые обязанности в Приложении A.</w:t>
            </w:r>
          </w:p>
        </w:tc>
      </w:tr>
      <w:tr w:rsidR="00B93DD6" w14:paraId="2F8D2CFA" w14:textId="77777777" w:rsidTr="00610B22">
        <w:tc>
          <w:tcPr>
            <w:tcW w:w="3735" w:type="dxa"/>
            <w:shd w:val="clear" w:color="auto" w:fill="auto"/>
          </w:tcPr>
          <w:p w14:paraId="5A441996" w14:textId="77777777" w:rsidR="00B93DD6" w:rsidRPr="00610B22" w:rsidRDefault="00512426" w:rsidP="00610B22">
            <w:pPr>
              <w:bidi w:val="0"/>
              <w:spacing w:after="0"/>
              <w:jc w:val="both"/>
              <w:rPr>
                <w:rFonts w:ascii="Arial" w:hAnsi="Arial"/>
                <w:sz w:val="18"/>
                <w:szCs w:val="18"/>
              </w:rPr>
            </w:pPr>
            <w:r w:rsidRPr="00512426">
              <w:rPr>
                <w:rFonts w:ascii="Arial" w:hAnsi="Arial"/>
                <w:sz w:val="18"/>
                <w:szCs w:val="18"/>
              </w:rPr>
              <w:t xml:space="preserve">In the performance of the duties of the caregiver, the employer shall comply with Israeli occupational safety and health </w:t>
            </w:r>
            <w:r w:rsidRPr="00512426">
              <w:rPr>
                <w:rFonts w:ascii="Arial" w:hAnsi="Arial"/>
                <w:sz w:val="18"/>
                <w:szCs w:val="18"/>
              </w:rPr>
              <w:lastRenderedPageBreak/>
              <w:t>standards. In addition, the Employer shall be reasonably available in person or via the cellphone number set out above in the SEC, to direct the Caregiver and to answer Caregiver questions concerning duties under this SEC as necessary.</w:t>
            </w:r>
          </w:p>
        </w:tc>
        <w:tc>
          <w:tcPr>
            <w:tcW w:w="3528" w:type="dxa"/>
            <w:shd w:val="clear" w:color="auto" w:fill="auto"/>
          </w:tcPr>
          <w:p w14:paraId="01968369" w14:textId="77777777" w:rsidR="00512426" w:rsidRPr="00512426" w:rsidRDefault="00512426" w:rsidP="00512426">
            <w:pPr>
              <w:spacing w:after="0"/>
              <w:rPr>
                <w:rFonts w:ascii="David" w:hAnsi="David" w:cs="David"/>
                <w:sz w:val="20"/>
                <w:szCs w:val="20"/>
                <w:rtl/>
              </w:rPr>
            </w:pPr>
            <w:r w:rsidRPr="00512426">
              <w:rPr>
                <w:rFonts w:ascii="David" w:hAnsi="David" w:cs="David"/>
                <w:sz w:val="20"/>
                <w:szCs w:val="20"/>
                <w:rtl/>
              </w:rPr>
              <w:lastRenderedPageBreak/>
              <w:t>במסגרת ביצוע תפקידיו של המטפל,</w:t>
            </w:r>
          </w:p>
          <w:p w14:paraId="063C068D" w14:textId="77777777" w:rsidR="00512426" w:rsidRPr="00512426" w:rsidRDefault="00512426" w:rsidP="00512426">
            <w:pPr>
              <w:spacing w:after="0"/>
              <w:rPr>
                <w:rFonts w:ascii="David" w:hAnsi="David" w:cs="David"/>
                <w:sz w:val="20"/>
                <w:szCs w:val="20"/>
                <w:rtl/>
              </w:rPr>
            </w:pPr>
            <w:r w:rsidRPr="00512426">
              <w:rPr>
                <w:rFonts w:ascii="David" w:hAnsi="David" w:cs="David"/>
                <w:sz w:val="20"/>
                <w:szCs w:val="20"/>
                <w:rtl/>
              </w:rPr>
              <w:t>המעסיק יציית לסטנדרטים של בטיחות</w:t>
            </w:r>
          </w:p>
          <w:p w14:paraId="47D3F390" w14:textId="77777777" w:rsidR="00512426" w:rsidRPr="00512426" w:rsidRDefault="00512426" w:rsidP="00512426">
            <w:pPr>
              <w:spacing w:after="0"/>
              <w:rPr>
                <w:rFonts w:ascii="David" w:hAnsi="David" w:cs="David"/>
                <w:sz w:val="20"/>
                <w:szCs w:val="20"/>
                <w:rtl/>
              </w:rPr>
            </w:pPr>
            <w:r w:rsidRPr="00512426">
              <w:rPr>
                <w:rFonts w:ascii="David" w:hAnsi="David" w:cs="David"/>
                <w:sz w:val="20"/>
                <w:szCs w:val="20"/>
                <w:rtl/>
              </w:rPr>
              <w:t>ובריאות תעסוקתית של מדינת ישראל.</w:t>
            </w:r>
          </w:p>
          <w:p w14:paraId="2933C452" w14:textId="77777777" w:rsidR="00512426" w:rsidRPr="00512426" w:rsidRDefault="00512426" w:rsidP="00512426">
            <w:pPr>
              <w:spacing w:after="0"/>
              <w:rPr>
                <w:rFonts w:ascii="David" w:hAnsi="David" w:cs="David"/>
                <w:sz w:val="20"/>
                <w:szCs w:val="20"/>
                <w:rtl/>
              </w:rPr>
            </w:pPr>
            <w:r w:rsidRPr="00512426">
              <w:rPr>
                <w:rFonts w:ascii="David" w:hAnsi="David" w:cs="David"/>
                <w:sz w:val="20"/>
                <w:szCs w:val="20"/>
                <w:rtl/>
              </w:rPr>
              <w:lastRenderedPageBreak/>
              <w:t>בנוסף, המעסיק יהא זמין באופן סביר,</w:t>
            </w:r>
          </w:p>
          <w:p w14:paraId="41FF52AF" w14:textId="77777777" w:rsidR="00512426" w:rsidRPr="00512426" w:rsidRDefault="00512426" w:rsidP="00512426">
            <w:pPr>
              <w:spacing w:after="0"/>
              <w:rPr>
                <w:rFonts w:ascii="David" w:hAnsi="David" w:cs="David"/>
                <w:sz w:val="20"/>
                <w:szCs w:val="20"/>
                <w:rtl/>
              </w:rPr>
            </w:pPr>
            <w:r w:rsidRPr="00512426">
              <w:rPr>
                <w:rFonts w:ascii="David" w:hAnsi="David" w:cs="David"/>
                <w:sz w:val="20"/>
                <w:szCs w:val="20"/>
                <w:rtl/>
              </w:rPr>
              <w:t>בנוכחות אישית או באמצעות מספר הטלפון</w:t>
            </w:r>
          </w:p>
          <w:p w14:paraId="7B13D5B1" w14:textId="77777777" w:rsidR="00512426" w:rsidRPr="00512426" w:rsidRDefault="00512426" w:rsidP="00512426">
            <w:pPr>
              <w:spacing w:after="0"/>
              <w:rPr>
                <w:rFonts w:ascii="David" w:hAnsi="David" w:cs="David"/>
                <w:sz w:val="20"/>
                <w:szCs w:val="20"/>
                <w:rtl/>
              </w:rPr>
            </w:pPr>
            <w:r w:rsidRPr="00512426">
              <w:rPr>
                <w:rFonts w:ascii="David" w:hAnsi="David" w:cs="David"/>
                <w:sz w:val="20"/>
                <w:szCs w:val="20"/>
                <w:rtl/>
              </w:rPr>
              <w:t>הנייד המצוין לעיל בחוזה סטנדרטי זה,</w:t>
            </w:r>
          </w:p>
          <w:p w14:paraId="42F9EA80" w14:textId="77777777" w:rsidR="00512426" w:rsidRPr="00512426" w:rsidRDefault="00512426" w:rsidP="00512426">
            <w:pPr>
              <w:spacing w:after="0"/>
              <w:rPr>
                <w:rFonts w:ascii="David" w:hAnsi="David" w:cs="David"/>
                <w:sz w:val="20"/>
                <w:szCs w:val="20"/>
                <w:rtl/>
              </w:rPr>
            </w:pPr>
            <w:r w:rsidRPr="00512426">
              <w:rPr>
                <w:rFonts w:ascii="David" w:hAnsi="David" w:cs="David"/>
                <w:sz w:val="20"/>
                <w:szCs w:val="20"/>
                <w:rtl/>
              </w:rPr>
              <w:t>להנחות את המטפל ולהשיב לשאלות המטפל</w:t>
            </w:r>
          </w:p>
          <w:p w14:paraId="08A60C71" w14:textId="77777777" w:rsidR="00512426" w:rsidRPr="00512426" w:rsidRDefault="00512426" w:rsidP="00512426">
            <w:pPr>
              <w:spacing w:after="0"/>
              <w:rPr>
                <w:rFonts w:ascii="David" w:hAnsi="David" w:cs="David"/>
                <w:sz w:val="20"/>
                <w:szCs w:val="20"/>
                <w:rtl/>
              </w:rPr>
            </w:pPr>
            <w:r w:rsidRPr="00512426">
              <w:rPr>
                <w:rFonts w:ascii="David" w:hAnsi="David" w:cs="David"/>
                <w:sz w:val="20"/>
                <w:szCs w:val="20"/>
                <w:rtl/>
              </w:rPr>
              <w:t>בקשר לחובותיו בהתאם לחוזה סטנדרטי זה</w:t>
            </w:r>
          </w:p>
          <w:p w14:paraId="6537F9A7" w14:textId="77777777" w:rsidR="00B93DD6" w:rsidRPr="00610B22" w:rsidRDefault="00512426" w:rsidP="00512426">
            <w:pPr>
              <w:spacing w:after="0"/>
              <w:jc w:val="both"/>
              <w:rPr>
                <w:rFonts w:ascii="David" w:hAnsi="David" w:cs="David"/>
                <w:sz w:val="20"/>
                <w:szCs w:val="20"/>
                <w:rtl/>
              </w:rPr>
            </w:pPr>
            <w:r w:rsidRPr="00512426">
              <w:rPr>
                <w:rFonts w:ascii="David" w:hAnsi="David" w:cs="David"/>
                <w:sz w:val="20"/>
                <w:szCs w:val="20"/>
                <w:rtl/>
              </w:rPr>
              <w:t>לפי הצורך.</w:t>
            </w:r>
          </w:p>
        </w:tc>
        <w:tc>
          <w:tcPr>
            <w:tcW w:w="3690" w:type="dxa"/>
            <w:shd w:val="clear" w:color="auto" w:fill="auto"/>
          </w:tcPr>
          <w:p w14:paraId="2F717B1F" w14:textId="77777777" w:rsidR="00B93DD6" w:rsidRPr="00610B22" w:rsidRDefault="00512426" w:rsidP="00AF5821">
            <w:pPr>
              <w:bidi w:val="0"/>
              <w:spacing w:after="0"/>
              <w:jc w:val="both"/>
              <w:rPr>
                <w:rFonts w:ascii="Times New Roman" w:hAnsi="Times New Roman" w:cs="Times New Roman"/>
                <w:sz w:val="20"/>
                <w:szCs w:val="20"/>
              </w:rPr>
            </w:pPr>
            <w:r w:rsidRPr="00512426">
              <w:rPr>
                <w:rFonts w:ascii="Times New Roman" w:hAnsi="Times New Roman" w:cs="Times New Roman"/>
                <w:sz w:val="20"/>
                <w:szCs w:val="20"/>
              </w:rPr>
              <w:lastRenderedPageBreak/>
              <w:t xml:space="preserve">В рамках выполнения обязанностей Работника по уходу Работодатель будет </w:t>
            </w:r>
            <w:r w:rsidRPr="00512426">
              <w:rPr>
                <w:rFonts w:ascii="Times New Roman" w:hAnsi="Times New Roman" w:cs="Times New Roman"/>
                <w:sz w:val="20"/>
                <w:szCs w:val="20"/>
              </w:rPr>
              <w:lastRenderedPageBreak/>
              <w:t>соблюдать стандарты безопасности и гигиены труда Государства Израиль. Кроме того, Работодатель должен быть доступен с разумных пределах лично или по номеру мобильного телефона, указанному выше в этом Стандартном Договоре, для того чтобы инструктировать Работника по уходу и отвечать на вопросы Работника по уходу относительно его обязанностей в соответствии с этим Стандартном Договором по мере необходимости.</w:t>
            </w:r>
          </w:p>
        </w:tc>
      </w:tr>
      <w:tr w:rsidR="00B93DD6" w14:paraId="1CF6C964" w14:textId="77777777" w:rsidTr="00610B22">
        <w:tc>
          <w:tcPr>
            <w:tcW w:w="3735" w:type="dxa"/>
            <w:shd w:val="clear" w:color="auto" w:fill="auto"/>
          </w:tcPr>
          <w:p w14:paraId="56034F0E" w14:textId="77777777" w:rsidR="00B93DD6" w:rsidRPr="00610B22" w:rsidRDefault="00B93DD6" w:rsidP="00610B22">
            <w:pPr>
              <w:bidi w:val="0"/>
              <w:spacing w:after="0"/>
              <w:jc w:val="both"/>
              <w:rPr>
                <w:rFonts w:ascii="Arial" w:hAnsi="Arial"/>
                <w:b/>
                <w:bCs/>
                <w:sz w:val="18"/>
                <w:szCs w:val="18"/>
              </w:rPr>
            </w:pPr>
            <w:r w:rsidRPr="00610B22">
              <w:rPr>
                <w:rFonts w:ascii="Arial" w:hAnsi="Arial"/>
                <w:b/>
                <w:bCs/>
                <w:sz w:val="18"/>
                <w:szCs w:val="18"/>
              </w:rPr>
              <w:lastRenderedPageBreak/>
              <w:t>5. DURATION:</w:t>
            </w:r>
          </w:p>
        </w:tc>
        <w:tc>
          <w:tcPr>
            <w:tcW w:w="3528" w:type="dxa"/>
            <w:shd w:val="clear" w:color="auto" w:fill="auto"/>
          </w:tcPr>
          <w:p w14:paraId="57FCBCED" w14:textId="77777777" w:rsidR="00B93DD6" w:rsidRPr="00610B22" w:rsidRDefault="00B93DD6" w:rsidP="00610B22">
            <w:pPr>
              <w:spacing w:after="0"/>
              <w:rPr>
                <w:rFonts w:ascii="David" w:hAnsi="David" w:cs="David"/>
                <w:b/>
                <w:bCs/>
                <w:sz w:val="20"/>
                <w:szCs w:val="20"/>
                <w:rtl/>
              </w:rPr>
            </w:pPr>
            <w:r w:rsidRPr="00610B22">
              <w:rPr>
                <w:rFonts w:ascii="David" w:hAnsi="David" w:cs="David" w:hint="cs"/>
                <w:b/>
                <w:bCs/>
                <w:sz w:val="20"/>
                <w:szCs w:val="20"/>
                <w:rtl/>
              </w:rPr>
              <w:t>5</w:t>
            </w:r>
            <w:r w:rsidRPr="00610B22">
              <w:rPr>
                <w:rFonts w:ascii="David" w:hAnsi="David" w:cs="David"/>
                <w:b/>
                <w:bCs/>
                <w:sz w:val="20"/>
                <w:szCs w:val="20"/>
                <w:rtl/>
              </w:rPr>
              <w:t>. תקופת החוזה:</w:t>
            </w:r>
          </w:p>
        </w:tc>
        <w:tc>
          <w:tcPr>
            <w:tcW w:w="3690" w:type="dxa"/>
            <w:shd w:val="clear" w:color="auto" w:fill="auto"/>
          </w:tcPr>
          <w:p w14:paraId="15E8BF12" w14:textId="77777777" w:rsidR="00B93DD6" w:rsidRPr="00610B22" w:rsidRDefault="00B93DD6" w:rsidP="00610B22">
            <w:pPr>
              <w:bidi w:val="0"/>
              <w:spacing w:after="0"/>
              <w:jc w:val="both"/>
              <w:rPr>
                <w:rFonts w:ascii="Times New Roman" w:hAnsi="Times New Roman" w:cs="Times New Roman"/>
                <w:b/>
                <w:bCs/>
                <w:sz w:val="20"/>
                <w:szCs w:val="20"/>
              </w:rPr>
            </w:pPr>
            <w:r w:rsidRPr="00610B22">
              <w:rPr>
                <w:rFonts w:ascii="Times New Roman" w:hAnsi="Times New Roman" w:cs="Times New Roman"/>
                <w:b/>
                <w:bCs/>
                <w:sz w:val="20"/>
                <w:szCs w:val="20"/>
              </w:rPr>
              <w:t>5. Срок Договора:</w:t>
            </w:r>
          </w:p>
        </w:tc>
      </w:tr>
      <w:tr w:rsidR="00B93DD6" w14:paraId="18A94097" w14:textId="77777777" w:rsidTr="00610B22">
        <w:tc>
          <w:tcPr>
            <w:tcW w:w="3735" w:type="dxa"/>
            <w:shd w:val="clear" w:color="auto" w:fill="auto"/>
          </w:tcPr>
          <w:p w14:paraId="4298CF7A" w14:textId="77777777" w:rsidR="00B93DD6" w:rsidRPr="00610B22" w:rsidRDefault="00512426" w:rsidP="00610B22">
            <w:pPr>
              <w:bidi w:val="0"/>
              <w:spacing w:after="0"/>
              <w:jc w:val="both"/>
              <w:rPr>
                <w:rFonts w:ascii="Arial" w:hAnsi="Arial"/>
                <w:sz w:val="18"/>
                <w:szCs w:val="18"/>
              </w:rPr>
            </w:pPr>
            <w:r w:rsidRPr="00512426">
              <w:rPr>
                <w:rFonts w:ascii="Arial" w:hAnsi="Arial"/>
                <w:sz w:val="18"/>
                <w:szCs w:val="18"/>
              </w:rPr>
              <w:t>a. If this SEC is signed before the entry of the Caregiver to Israel, the duration of the employment shall be two (2) years from the date of the entry of the Caregiver into Israel with a valid B/1 caregiving work visa(hereinafter: the "contract duration"). If the Caregiver does not enter Israel within thirty (30) working days after the date of signing, this SEC will be null and void, unless the Parties agree to a reasonable extension of the above period.</w:t>
            </w:r>
          </w:p>
        </w:tc>
        <w:tc>
          <w:tcPr>
            <w:tcW w:w="3528" w:type="dxa"/>
            <w:shd w:val="clear" w:color="auto" w:fill="auto"/>
          </w:tcPr>
          <w:p w14:paraId="7B5C6677" w14:textId="77777777" w:rsidR="00B93DD6" w:rsidRPr="00610B22" w:rsidRDefault="00B93DD6" w:rsidP="00610B22">
            <w:pPr>
              <w:spacing w:after="0"/>
              <w:rPr>
                <w:rFonts w:ascii="David" w:hAnsi="David" w:cs="David"/>
                <w:sz w:val="20"/>
                <w:szCs w:val="20"/>
                <w:rtl/>
              </w:rPr>
            </w:pPr>
            <w:r w:rsidRPr="00610B22">
              <w:rPr>
                <w:rFonts w:ascii="David" w:hAnsi="David" w:cs="David"/>
                <w:sz w:val="20"/>
                <w:szCs w:val="20"/>
                <w:rtl/>
              </w:rPr>
              <w:t>א. אם חוזה סטנדרטי זה נחתם לפני</w:t>
            </w:r>
          </w:p>
          <w:p w14:paraId="22D3D9B2" w14:textId="77777777" w:rsidR="00B93DD6" w:rsidRPr="00610B22" w:rsidRDefault="00B93DD6" w:rsidP="00610B22">
            <w:pPr>
              <w:spacing w:after="0"/>
              <w:rPr>
                <w:rFonts w:ascii="David" w:hAnsi="David" w:cs="David"/>
                <w:sz w:val="20"/>
                <w:szCs w:val="20"/>
                <w:rtl/>
              </w:rPr>
            </w:pPr>
            <w:r w:rsidRPr="00610B22">
              <w:rPr>
                <w:rFonts w:ascii="David" w:hAnsi="David" w:cs="David"/>
                <w:sz w:val="20"/>
                <w:szCs w:val="20"/>
                <w:rtl/>
              </w:rPr>
              <w:t>כניסתו של המטפל לישראל, תקופת</w:t>
            </w:r>
          </w:p>
          <w:p w14:paraId="34533BE2" w14:textId="77777777" w:rsidR="00B93DD6" w:rsidRPr="00610B22" w:rsidRDefault="00B93DD6" w:rsidP="00610B22">
            <w:pPr>
              <w:spacing w:after="0"/>
              <w:rPr>
                <w:rFonts w:ascii="David" w:hAnsi="David" w:cs="David"/>
                <w:sz w:val="20"/>
                <w:szCs w:val="20"/>
                <w:rtl/>
              </w:rPr>
            </w:pPr>
            <w:r w:rsidRPr="00610B22">
              <w:rPr>
                <w:rFonts w:ascii="David" w:hAnsi="David" w:cs="David"/>
                <w:sz w:val="20"/>
                <w:szCs w:val="20"/>
                <w:rtl/>
              </w:rPr>
              <w:t>ההעסקה תהיה שנתיים ממועד הכניסה</w:t>
            </w:r>
          </w:p>
          <w:p w14:paraId="782D2C1C" w14:textId="77777777" w:rsidR="00B93DD6" w:rsidRPr="00610B22" w:rsidRDefault="00B93DD6" w:rsidP="00610B22">
            <w:pPr>
              <w:spacing w:after="0"/>
              <w:rPr>
                <w:rFonts w:ascii="David" w:hAnsi="David" w:cs="David"/>
                <w:sz w:val="20"/>
                <w:szCs w:val="20"/>
                <w:rtl/>
              </w:rPr>
            </w:pPr>
            <w:r w:rsidRPr="00610B22">
              <w:rPr>
                <w:rFonts w:ascii="David" w:hAnsi="David" w:cs="David"/>
                <w:sz w:val="20"/>
                <w:szCs w:val="20"/>
                <w:rtl/>
              </w:rPr>
              <w:t>של המטפל לישראל עם אשרה מסוג ב/ 1</w:t>
            </w:r>
          </w:p>
          <w:p w14:paraId="7802144C" w14:textId="77777777" w:rsidR="00B93DD6" w:rsidRPr="00610B22" w:rsidRDefault="00922977" w:rsidP="00610B22">
            <w:pPr>
              <w:spacing w:after="0"/>
              <w:rPr>
                <w:rFonts w:ascii="David" w:hAnsi="David" w:cs="David"/>
                <w:sz w:val="20"/>
                <w:szCs w:val="20"/>
                <w:rtl/>
              </w:rPr>
            </w:pPr>
            <w:r>
              <w:rPr>
                <w:rFonts w:ascii="David" w:hAnsi="David" w:cs="David"/>
                <w:sz w:val="20"/>
                <w:szCs w:val="20"/>
                <w:rtl/>
              </w:rPr>
              <w:t xml:space="preserve">לענף הסיעוד בתוקף </w:t>
            </w:r>
            <w:r>
              <w:rPr>
                <w:rFonts w:ascii="David" w:hAnsi="David" w:cs="David" w:hint="cs"/>
                <w:sz w:val="20"/>
                <w:szCs w:val="20"/>
                <w:rtl/>
              </w:rPr>
              <w:t>(</w:t>
            </w:r>
            <w:r w:rsidR="00B93DD6" w:rsidRPr="00610B22">
              <w:rPr>
                <w:rFonts w:ascii="David" w:hAnsi="David" w:cs="David"/>
                <w:sz w:val="20"/>
                <w:szCs w:val="20"/>
                <w:rtl/>
              </w:rPr>
              <w:t>להלן: "תקופת</w:t>
            </w:r>
          </w:p>
          <w:p w14:paraId="02D197A2" w14:textId="77777777" w:rsidR="00B93DD6" w:rsidRPr="00610B22" w:rsidRDefault="00922977" w:rsidP="00610B22">
            <w:pPr>
              <w:spacing w:after="0"/>
              <w:rPr>
                <w:rFonts w:ascii="David" w:hAnsi="David" w:cs="David"/>
                <w:sz w:val="20"/>
                <w:szCs w:val="20"/>
                <w:rtl/>
              </w:rPr>
            </w:pPr>
            <w:r>
              <w:rPr>
                <w:rFonts w:ascii="David" w:hAnsi="David" w:cs="David"/>
                <w:sz w:val="20"/>
                <w:szCs w:val="20"/>
                <w:rtl/>
              </w:rPr>
              <w:t>החוזה"</w:t>
            </w:r>
            <w:r>
              <w:rPr>
                <w:rFonts w:ascii="David" w:hAnsi="David" w:cs="David" w:hint="cs"/>
                <w:sz w:val="20"/>
                <w:szCs w:val="20"/>
                <w:rtl/>
              </w:rPr>
              <w:t>)</w:t>
            </w:r>
            <w:r w:rsidR="00B93DD6" w:rsidRPr="00610B22">
              <w:rPr>
                <w:rFonts w:ascii="David" w:hAnsi="David" w:cs="David"/>
                <w:sz w:val="20"/>
                <w:szCs w:val="20"/>
                <w:rtl/>
              </w:rPr>
              <w:t>. אם המטפל לא יכנס לישראל</w:t>
            </w:r>
          </w:p>
          <w:p w14:paraId="3DB2C43E" w14:textId="77777777" w:rsidR="00B93DD6" w:rsidRPr="00610B22" w:rsidRDefault="00922977" w:rsidP="00922977">
            <w:pPr>
              <w:spacing w:after="0"/>
              <w:rPr>
                <w:rFonts w:ascii="David" w:hAnsi="David" w:cs="David"/>
                <w:sz w:val="20"/>
                <w:szCs w:val="20"/>
                <w:rtl/>
              </w:rPr>
            </w:pPr>
            <w:r>
              <w:rPr>
                <w:rFonts w:ascii="David" w:hAnsi="David" w:cs="David"/>
                <w:sz w:val="20"/>
                <w:szCs w:val="20"/>
                <w:rtl/>
              </w:rPr>
              <w:t xml:space="preserve">תוך שלושים </w:t>
            </w:r>
            <w:r>
              <w:rPr>
                <w:rFonts w:ascii="David" w:hAnsi="David" w:cs="David" w:hint="cs"/>
                <w:sz w:val="20"/>
                <w:szCs w:val="20"/>
                <w:rtl/>
              </w:rPr>
              <w:t xml:space="preserve">(30) </w:t>
            </w:r>
            <w:r w:rsidR="00B93DD6" w:rsidRPr="00610B22">
              <w:rPr>
                <w:rFonts w:ascii="David" w:hAnsi="David" w:cs="David"/>
                <w:sz w:val="20"/>
                <w:szCs w:val="20"/>
                <w:rtl/>
              </w:rPr>
              <w:t>ימי עבודה לאחר מועד</w:t>
            </w:r>
          </w:p>
          <w:p w14:paraId="0E1F66AE" w14:textId="77777777" w:rsidR="00B93DD6" w:rsidRPr="00610B22" w:rsidRDefault="00B93DD6" w:rsidP="00610B22">
            <w:pPr>
              <w:spacing w:after="0"/>
              <w:rPr>
                <w:rFonts w:ascii="David" w:hAnsi="David" w:cs="David"/>
                <w:sz w:val="20"/>
                <w:szCs w:val="20"/>
                <w:rtl/>
              </w:rPr>
            </w:pPr>
            <w:r w:rsidRPr="00610B22">
              <w:rPr>
                <w:rFonts w:ascii="David" w:hAnsi="David" w:cs="David"/>
                <w:sz w:val="20"/>
                <w:szCs w:val="20"/>
                <w:rtl/>
              </w:rPr>
              <w:t>החתימה, חוזה סטנדרטי זה יהיה בטל</w:t>
            </w:r>
          </w:p>
          <w:p w14:paraId="65B2D7C2" w14:textId="77777777" w:rsidR="00B93DD6" w:rsidRPr="00610B22" w:rsidRDefault="00B93DD6" w:rsidP="00610B22">
            <w:pPr>
              <w:spacing w:after="0"/>
              <w:rPr>
                <w:rFonts w:ascii="David" w:hAnsi="David" w:cs="David"/>
                <w:sz w:val="20"/>
                <w:szCs w:val="20"/>
                <w:rtl/>
              </w:rPr>
            </w:pPr>
            <w:r w:rsidRPr="00610B22">
              <w:rPr>
                <w:rFonts w:ascii="David" w:hAnsi="David" w:cs="David"/>
                <w:sz w:val="20"/>
                <w:szCs w:val="20"/>
                <w:rtl/>
              </w:rPr>
              <w:t>ומבוטל, אלא אם הצדדים הסכימו</w:t>
            </w:r>
          </w:p>
          <w:p w14:paraId="190C104F" w14:textId="77777777" w:rsidR="00B93DD6" w:rsidRPr="00610B22" w:rsidRDefault="00B93DD6" w:rsidP="00610B22">
            <w:pPr>
              <w:spacing w:after="0"/>
              <w:rPr>
                <w:rFonts w:ascii="David" w:hAnsi="David" w:cs="David"/>
                <w:sz w:val="20"/>
                <w:szCs w:val="20"/>
                <w:rtl/>
              </w:rPr>
            </w:pPr>
            <w:r w:rsidRPr="00610B22">
              <w:rPr>
                <w:rFonts w:ascii="David" w:hAnsi="David" w:cs="David"/>
                <w:sz w:val="20"/>
                <w:szCs w:val="20"/>
                <w:rtl/>
              </w:rPr>
              <w:t>להארכה סבירה של התקופה הנזכרת</w:t>
            </w:r>
          </w:p>
          <w:p w14:paraId="7EDA7093" w14:textId="77777777" w:rsidR="00B93DD6" w:rsidRPr="00610B22" w:rsidRDefault="00B93DD6" w:rsidP="00610B22">
            <w:pPr>
              <w:spacing w:after="0"/>
              <w:rPr>
                <w:rFonts w:ascii="David" w:hAnsi="David" w:cs="David"/>
                <w:sz w:val="20"/>
                <w:szCs w:val="20"/>
                <w:rtl/>
              </w:rPr>
            </w:pPr>
            <w:r w:rsidRPr="00610B22">
              <w:rPr>
                <w:rFonts w:ascii="David" w:hAnsi="David" w:cs="David"/>
                <w:sz w:val="20"/>
                <w:szCs w:val="20"/>
                <w:rtl/>
              </w:rPr>
              <w:t>מעלה.</w:t>
            </w:r>
          </w:p>
        </w:tc>
        <w:tc>
          <w:tcPr>
            <w:tcW w:w="3690" w:type="dxa"/>
            <w:shd w:val="clear" w:color="auto" w:fill="auto"/>
          </w:tcPr>
          <w:p w14:paraId="1D1DBB5B" w14:textId="77777777" w:rsidR="00B93DD6" w:rsidRPr="00610B22" w:rsidRDefault="00512426" w:rsidP="00610B22">
            <w:pPr>
              <w:bidi w:val="0"/>
              <w:spacing w:after="0"/>
              <w:jc w:val="both"/>
              <w:rPr>
                <w:rFonts w:ascii="Times New Roman" w:hAnsi="Times New Roman" w:cs="Times New Roman"/>
                <w:sz w:val="20"/>
                <w:szCs w:val="20"/>
              </w:rPr>
            </w:pPr>
            <w:r w:rsidRPr="00512426">
              <w:rPr>
                <w:rFonts w:ascii="Times New Roman" w:hAnsi="Times New Roman" w:cs="Times New Roman"/>
                <w:sz w:val="20"/>
                <w:szCs w:val="20"/>
              </w:rPr>
              <w:t>а. Если этот Стандартный Договор подписан до въезда Работника по уходу в Израиль, период работы будет составлять два года с даты въезда Работника по уходу в Израиль с действующей визой типа Б / 1 для работников сферы ухода (далее: «Срок Договора»). . Если Работник по уходу не приедет в Израиль в течение тридцати (30) рабочих дней после даты его подписания, этот Стандартный Договор будет недействительным, если Стороны не договорились о разумном продлении указанного выше срока.</w:t>
            </w:r>
          </w:p>
        </w:tc>
      </w:tr>
      <w:tr w:rsidR="00B93DD6" w14:paraId="29F410C4" w14:textId="77777777" w:rsidTr="00610B22">
        <w:tc>
          <w:tcPr>
            <w:tcW w:w="3735" w:type="dxa"/>
            <w:shd w:val="clear" w:color="auto" w:fill="auto"/>
          </w:tcPr>
          <w:p w14:paraId="301FB2FA" w14:textId="77777777" w:rsidR="00B93DD6" w:rsidRPr="00610B22" w:rsidRDefault="00512426" w:rsidP="00610B22">
            <w:pPr>
              <w:bidi w:val="0"/>
              <w:spacing w:after="0"/>
              <w:jc w:val="both"/>
              <w:rPr>
                <w:rFonts w:ascii="Arial" w:hAnsi="Arial"/>
                <w:sz w:val="18"/>
                <w:szCs w:val="18"/>
              </w:rPr>
            </w:pPr>
            <w:r w:rsidRPr="00512426">
              <w:rPr>
                <w:rFonts w:ascii="Arial" w:hAnsi="Arial"/>
                <w:sz w:val="18"/>
                <w:szCs w:val="18"/>
              </w:rPr>
              <w:t>b. If the SEC is signed when the Caregiver is already in Israel, in case of extension or change of employers, the duration of employment shall be from________________ until __________________.</w:t>
            </w:r>
          </w:p>
        </w:tc>
        <w:tc>
          <w:tcPr>
            <w:tcW w:w="3528" w:type="dxa"/>
            <w:shd w:val="clear" w:color="auto" w:fill="auto"/>
          </w:tcPr>
          <w:p w14:paraId="4B21FDA8"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ב. אם החוזה הסטנדרטי נחתם כאשר</w:t>
            </w:r>
          </w:p>
          <w:p w14:paraId="720CF1E4"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המטפל כבר נמצא בישראל, במקרה של</w:t>
            </w:r>
          </w:p>
          <w:p w14:paraId="75A8AC30"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הארכה או שינוי מעסיק, תקופת</w:t>
            </w:r>
          </w:p>
          <w:p w14:paraId="62E2B116"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ההעסקה תהיה החל מ-</w:t>
            </w:r>
          </w:p>
          <w:p w14:paraId="2DB07861"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_______________ ועד</w:t>
            </w:r>
          </w:p>
          <w:p w14:paraId="6606DD7B" w14:textId="77777777" w:rsidR="00B93DD6" w:rsidRPr="00610B22" w:rsidRDefault="00D15B2F" w:rsidP="00610B22">
            <w:pPr>
              <w:spacing w:after="0"/>
              <w:rPr>
                <w:rFonts w:ascii="David" w:hAnsi="David" w:cs="David"/>
                <w:sz w:val="20"/>
                <w:szCs w:val="20"/>
                <w:rtl/>
              </w:rPr>
            </w:pPr>
            <w:r w:rsidRPr="00610B22">
              <w:rPr>
                <w:rFonts w:ascii="David" w:hAnsi="David" w:cs="David"/>
                <w:sz w:val="20"/>
                <w:szCs w:val="20"/>
                <w:rtl/>
              </w:rPr>
              <w:t>_______________ .</w:t>
            </w:r>
          </w:p>
        </w:tc>
        <w:tc>
          <w:tcPr>
            <w:tcW w:w="3690" w:type="dxa"/>
            <w:shd w:val="clear" w:color="auto" w:fill="auto"/>
          </w:tcPr>
          <w:p w14:paraId="306B9306" w14:textId="77777777" w:rsidR="00B93DD6" w:rsidRPr="00610B22" w:rsidRDefault="00D15B2F" w:rsidP="00610B22">
            <w:pPr>
              <w:bidi w:val="0"/>
              <w:spacing w:after="0"/>
              <w:jc w:val="both"/>
              <w:rPr>
                <w:rFonts w:ascii="Times New Roman" w:hAnsi="Times New Roman" w:cs="Times New Roman"/>
                <w:sz w:val="20"/>
                <w:szCs w:val="20"/>
              </w:rPr>
            </w:pPr>
            <w:r w:rsidRPr="00610B22">
              <w:rPr>
                <w:rFonts w:ascii="Times New Roman" w:hAnsi="Times New Roman" w:cs="Times New Roman"/>
                <w:sz w:val="20"/>
                <w:szCs w:val="20"/>
              </w:rPr>
              <w:t>б. Если Стандартный Договор подписан, когда Работник по уходу уже находится в Израиле, в случае продления или смены работодателя период работы будет с _______________ до _______________.</w:t>
            </w:r>
          </w:p>
        </w:tc>
      </w:tr>
      <w:tr w:rsidR="00B93DD6" w14:paraId="35D83B18" w14:textId="77777777" w:rsidTr="00610B22">
        <w:tc>
          <w:tcPr>
            <w:tcW w:w="3735" w:type="dxa"/>
            <w:shd w:val="clear" w:color="auto" w:fill="auto"/>
          </w:tcPr>
          <w:p w14:paraId="133402E7" w14:textId="77777777" w:rsidR="00B93DD6" w:rsidRPr="00610B22" w:rsidRDefault="00512426" w:rsidP="00610B22">
            <w:pPr>
              <w:bidi w:val="0"/>
              <w:spacing w:after="0"/>
              <w:jc w:val="both"/>
              <w:rPr>
                <w:rFonts w:ascii="Arial" w:hAnsi="Arial"/>
                <w:sz w:val="18"/>
                <w:szCs w:val="18"/>
              </w:rPr>
            </w:pPr>
            <w:r w:rsidRPr="00512426">
              <w:rPr>
                <w:rFonts w:ascii="Arial" w:hAnsi="Arial"/>
                <w:sz w:val="18"/>
                <w:szCs w:val="18"/>
              </w:rPr>
              <w:t>c. The contract duration is subject to the continued validity of the Employment Permit issued to the PWD and of the B/1 Visa and Work Permit held by the Caregiver both issued by PIBA as per PIBA</w:t>
            </w:r>
            <w:r>
              <w:rPr>
                <w:rFonts w:ascii="Arial" w:hAnsi="Arial"/>
                <w:sz w:val="18"/>
                <w:szCs w:val="18"/>
              </w:rPr>
              <w:t xml:space="preserve"> </w:t>
            </w:r>
            <w:r w:rsidRPr="00512426">
              <w:rPr>
                <w:rFonts w:ascii="Arial" w:hAnsi="Arial"/>
                <w:sz w:val="18"/>
                <w:szCs w:val="18"/>
              </w:rPr>
              <w:t>procedures (hereinafter: the Permits) and both parties agree to take all required steps to extend the duration of the permits as necessary.</w:t>
            </w:r>
          </w:p>
        </w:tc>
        <w:tc>
          <w:tcPr>
            <w:tcW w:w="3528" w:type="dxa"/>
            <w:shd w:val="clear" w:color="auto" w:fill="auto"/>
          </w:tcPr>
          <w:p w14:paraId="4D600746" w14:textId="77777777" w:rsidR="00A713C3" w:rsidRPr="00A713C3" w:rsidRDefault="00A713C3" w:rsidP="00A713C3">
            <w:pPr>
              <w:spacing w:after="0"/>
              <w:rPr>
                <w:rFonts w:ascii="David" w:hAnsi="David" w:cs="David"/>
                <w:sz w:val="20"/>
                <w:szCs w:val="20"/>
                <w:rtl/>
              </w:rPr>
            </w:pPr>
            <w:r w:rsidRPr="00A713C3">
              <w:rPr>
                <w:rFonts w:ascii="David" w:hAnsi="David" w:cs="David"/>
                <w:sz w:val="20"/>
                <w:szCs w:val="20"/>
                <w:rtl/>
              </w:rPr>
              <w:t>ג. תקופת החוזה כפופה להמשך תוקף</w:t>
            </w:r>
          </w:p>
          <w:p w14:paraId="7803DA79" w14:textId="77777777" w:rsidR="00A713C3" w:rsidRPr="00A713C3" w:rsidRDefault="00A713C3" w:rsidP="00A713C3">
            <w:pPr>
              <w:spacing w:after="0"/>
              <w:rPr>
                <w:rFonts w:ascii="David" w:hAnsi="David" w:cs="David"/>
                <w:sz w:val="20"/>
                <w:szCs w:val="20"/>
                <w:rtl/>
              </w:rPr>
            </w:pPr>
            <w:r w:rsidRPr="00A713C3">
              <w:rPr>
                <w:rFonts w:ascii="David" w:hAnsi="David" w:cs="David"/>
                <w:sz w:val="20"/>
                <w:szCs w:val="20"/>
                <w:rtl/>
              </w:rPr>
              <w:t>ההיתר להעסקת עובד זר לסיעוד</w:t>
            </w:r>
          </w:p>
          <w:p w14:paraId="46E15030" w14:textId="77777777" w:rsidR="00A713C3" w:rsidRPr="00A713C3" w:rsidRDefault="00A713C3" w:rsidP="00A713C3">
            <w:pPr>
              <w:spacing w:after="0"/>
              <w:rPr>
                <w:rFonts w:ascii="David" w:hAnsi="David" w:cs="David"/>
                <w:sz w:val="20"/>
                <w:szCs w:val="20"/>
                <w:rtl/>
              </w:rPr>
            </w:pPr>
            <w:r w:rsidRPr="00A713C3">
              <w:rPr>
                <w:rFonts w:ascii="David" w:hAnsi="David" w:cs="David"/>
                <w:sz w:val="20"/>
                <w:szCs w:val="20"/>
                <w:rtl/>
              </w:rPr>
              <w:t>שהונפק עבור המטופל ולהמשך תוקף</w:t>
            </w:r>
          </w:p>
          <w:p w14:paraId="4CCE2192" w14:textId="77777777" w:rsidR="00A713C3" w:rsidRPr="00A713C3" w:rsidRDefault="00A713C3" w:rsidP="00A713C3">
            <w:pPr>
              <w:spacing w:after="0"/>
              <w:rPr>
                <w:rFonts w:ascii="David" w:hAnsi="David" w:cs="David"/>
                <w:sz w:val="20"/>
                <w:szCs w:val="20"/>
                <w:rtl/>
              </w:rPr>
            </w:pPr>
            <w:r w:rsidRPr="00A713C3">
              <w:rPr>
                <w:rFonts w:ascii="David" w:hAnsi="David" w:cs="David"/>
                <w:sz w:val="20"/>
                <w:szCs w:val="20"/>
                <w:rtl/>
              </w:rPr>
              <w:t>האשרה ורישיון הישיבה והעבודה מסוג</w:t>
            </w:r>
          </w:p>
          <w:p w14:paraId="1AEAB99B" w14:textId="77777777" w:rsidR="00A713C3" w:rsidRPr="00A713C3" w:rsidRDefault="00A713C3" w:rsidP="00A713C3">
            <w:pPr>
              <w:spacing w:after="0"/>
              <w:rPr>
                <w:rFonts w:ascii="David" w:hAnsi="David" w:cs="David"/>
                <w:sz w:val="20"/>
                <w:szCs w:val="20"/>
                <w:rtl/>
              </w:rPr>
            </w:pPr>
            <w:r w:rsidRPr="00A713C3">
              <w:rPr>
                <w:rFonts w:ascii="David" w:hAnsi="David" w:cs="David"/>
                <w:sz w:val="20"/>
                <w:szCs w:val="20"/>
                <w:rtl/>
              </w:rPr>
              <w:t>ב/ 1 שבידי המטפל, שניהם כפי שנופקו</w:t>
            </w:r>
          </w:p>
          <w:p w14:paraId="39DF2170" w14:textId="77777777" w:rsidR="00A713C3" w:rsidRPr="00A713C3" w:rsidRDefault="00A713C3" w:rsidP="00A713C3">
            <w:pPr>
              <w:spacing w:after="0"/>
              <w:rPr>
                <w:rFonts w:ascii="David" w:hAnsi="David" w:cs="David"/>
                <w:sz w:val="20"/>
                <w:szCs w:val="20"/>
                <w:rtl/>
              </w:rPr>
            </w:pPr>
            <w:r w:rsidRPr="00A713C3">
              <w:rPr>
                <w:rFonts w:ascii="David" w:hAnsi="David" w:cs="David"/>
                <w:sz w:val="20"/>
                <w:szCs w:val="20"/>
                <w:rtl/>
              </w:rPr>
              <w:t>על ידי רשות האוכלוסין על פי הנהלים</w:t>
            </w:r>
          </w:p>
          <w:p w14:paraId="40128D05" w14:textId="77777777" w:rsidR="00A713C3" w:rsidRPr="00A713C3" w:rsidRDefault="00A713C3" w:rsidP="00A713C3">
            <w:pPr>
              <w:spacing w:after="0"/>
              <w:rPr>
                <w:rFonts w:ascii="David" w:hAnsi="David" w:cs="David"/>
                <w:sz w:val="20"/>
                <w:szCs w:val="20"/>
                <w:rtl/>
              </w:rPr>
            </w:pPr>
            <w:r w:rsidRPr="00A713C3">
              <w:rPr>
                <w:rFonts w:ascii="David" w:hAnsi="David" w:cs="David"/>
                <w:sz w:val="20"/>
                <w:szCs w:val="20"/>
                <w:rtl/>
              </w:rPr>
              <w:t xml:space="preserve">של רשות האוכלוסין </w:t>
            </w:r>
            <w:r>
              <w:rPr>
                <w:rFonts w:ascii="David" w:hAnsi="David" w:cs="David" w:hint="cs"/>
                <w:sz w:val="20"/>
                <w:szCs w:val="20"/>
                <w:rtl/>
              </w:rPr>
              <w:t>(</w:t>
            </w:r>
            <w:r w:rsidRPr="00A713C3">
              <w:rPr>
                <w:rFonts w:ascii="David" w:hAnsi="David" w:cs="David"/>
                <w:sz w:val="20"/>
                <w:szCs w:val="20"/>
                <w:rtl/>
              </w:rPr>
              <w:t>להלן:</w:t>
            </w:r>
          </w:p>
          <w:p w14:paraId="22B8CFA9" w14:textId="77777777" w:rsidR="00A713C3" w:rsidRPr="00A713C3" w:rsidRDefault="00A713C3" w:rsidP="00A713C3">
            <w:pPr>
              <w:spacing w:after="0"/>
              <w:rPr>
                <w:rFonts w:ascii="David" w:hAnsi="David" w:cs="David"/>
                <w:sz w:val="20"/>
                <w:szCs w:val="20"/>
                <w:rtl/>
              </w:rPr>
            </w:pPr>
            <w:r w:rsidRPr="00A713C3">
              <w:rPr>
                <w:rFonts w:ascii="David" w:hAnsi="David" w:cs="David"/>
                <w:sz w:val="20"/>
                <w:szCs w:val="20"/>
                <w:rtl/>
              </w:rPr>
              <w:t>"ההיתרים"</w:t>
            </w:r>
            <w:r>
              <w:rPr>
                <w:rFonts w:ascii="David" w:hAnsi="David" w:cs="David" w:hint="cs"/>
                <w:sz w:val="20"/>
                <w:szCs w:val="20"/>
                <w:rtl/>
              </w:rPr>
              <w:t xml:space="preserve">) </w:t>
            </w:r>
            <w:r w:rsidRPr="00A713C3">
              <w:rPr>
                <w:rFonts w:ascii="David" w:hAnsi="David" w:cs="David"/>
                <w:sz w:val="20"/>
                <w:szCs w:val="20"/>
                <w:rtl/>
              </w:rPr>
              <w:t>ושני הצדדים מסכימים</w:t>
            </w:r>
            <w:r>
              <w:rPr>
                <w:rFonts w:ascii="David" w:hAnsi="David" w:cs="David"/>
                <w:sz w:val="20"/>
                <w:szCs w:val="20"/>
              </w:rPr>
              <w:t xml:space="preserve"> </w:t>
            </w:r>
            <w:r>
              <w:rPr>
                <w:rFonts w:ascii="David" w:hAnsi="David" w:cs="David" w:hint="cs"/>
                <w:sz w:val="20"/>
                <w:szCs w:val="20"/>
                <w:rtl/>
              </w:rPr>
              <w:t xml:space="preserve"> </w:t>
            </w:r>
            <w:r w:rsidRPr="00A713C3">
              <w:rPr>
                <w:rFonts w:ascii="David" w:hAnsi="David" w:cs="David"/>
                <w:sz w:val="20"/>
                <w:szCs w:val="20"/>
                <w:rtl/>
              </w:rPr>
              <w:t>לנקוט בכל הצעדים הנדרשים על מנת</w:t>
            </w:r>
          </w:p>
          <w:p w14:paraId="27034DE1" w14:textId="77777777" w:rsidR="00A713C3" w:rsidRPr="00A713C3" w:rsidRDefault="00A713C3" w:rsidP="00A713C3">
            <w:pPr>
              <w:spacing w:after="0"/>
              <w:rPr>
                <w:rFonts w:ascii="David" w:hAnsi="David" w:cs="David"/>
                <w:sz w:val="20"/>
                <w:szCs w:val="20"/>
                <w:rtl/>
              </w:rPr>
            </w:pPr>
            <w:r w:rsidRPr="00A713C3">
              <w:rPr>
                <w:rFonts w:ascii="David" w:hAnsi="David" w:cs="David"/>
                <w:sz w:val="20"/>
                <w:szCs w:val="20"/>
                <w:rtl/>
              </w:rPr>
              <w:t>להאריך את תקופת ההיתרים על פי</w:t>
            </w:r>
          </w:p>
          <w:p w14:paraId="44CF6F27" w14:textId="77777777" w:rsidR="00B93DD6" w:rsidRPr="00610B22" w:rsidRDefault="00A713C3" w:rsidP="00A713C3">
            <w:pPr>
              <w:spacing w:after="0"/>
              <w:rPr>
                <w:rFonts w:ascii="David" w:hAnsi="David" w:cs="David"/>
                <w:sz w:val="20"/>
                <w:szCs w:val="20"/>
                <w:rtl/>
              </w:rPr>
            </w:pPr>
            <w:r w:rsidRPr="00A713C3">
              <w:rPr>
                <w:rFonts w:ascii="David" w:hAnsi="David" w:cs="David"/>
                <w:sz w:val="20"/>
                <w:szCs w:val="20"/>
                <w:rtl/>
              </w:rPr>
              <w:t>הנדרש.</w:t>
            </w:r>
          </w:p>
        </w:tc>
        <w:tc>
          <w:tcPr>
            <w:tcW w:w="3690" w:type="dxa"/>
            <w:shd w:val="clear" w:color="auto" w:fill="auto"/>
          </w:tcPr>
          <w:p w14:paraId="64E810C5" w14:textId="77777777" w:rsidR="00B93DD6" w:rsidRPr="00610B22" w:rsidRDefault="00A713C3" w:rsidP="00610B22">
            <w:pPr>
              <w:bidi w:val="0"/>
              <w:spacing w:after="0"/>
              <w:jc w:val="both"/>
              <w:rPr>
                <w:rFonts w:ascii="Times New Roman" w:hAnsi="Times New Roman" w:cs="Times New Roman"/>
                <w:sz w:val="20"/>
                <w:szCs w:val="20"/>
              </w:rPr>
            </w:pPr>
            <w:r w:rsidRPr="00A713C3">
              <w:rPr>
                <w:rFonts w:ascii="Times New Roman" w:hAnsi="Times New Roman" w:cs="Times New Roman"/>
                <w:sz w:val="20"/>
                <w:szCs w:val="20"/>
              </w:rPr>
              <w:t>в. Срок Договора зависит от срока действия разрешения на трудоустройство иностранного Работника по уходу, выданного Подопечному, и срока действия визы и разрешения на проживание и работу Б / 1,</w:t>
            </w:r>
            <w:r>
              <w:rPr>
                <w:rFonts w:ascii="Times New Roman" w:hAnsi="Times New Roman" w:cs="Times New Roman" w:hint="cs"/>
                <w:sz w:val="20"/>
                <w:szCs w:val="20"/>
                <w:rtl/>
              </w:rPr>
              <w:t xml:space="preserve"> </w:t>
            </w:r>
            <w:r w:rsidRPr="00A713C3">
              <w:rPr>
                <w:rFonts w:ascii="Times New Roman" w:hAnsi="Times New Roman" w:cs="Times New Roman"/>
                <w:sz w:val="20"/>
                <w:szCs w:val="20"/>
              </w:rPr>
              <w:t>имеющихся у Работника по уходу, оба выданные Управлением по народонаселению в соответствии с процедурами Управления по народонаселению (далее «Разрешения»), и обе Стороны соглашаются предпринять все необходимые шаги для продления срока Разрешений по мере необходимости.</w:t>
            </w:r>
          </w:p>
        </w:tc>
      </w:tr>
      <w:tr w:rsidR="00B93DD6" w14:paraId="74D47506" w14:textId="77777777" w:rsidTr="00610B22">
        <w:tc>
          <w:tcPr>
            <w:tcW w:w="3735" w:type="dxa"/>
            <w:shd w:val="clear" w:color="auto" w:fill="auto"/>
          </w:tcPr>
          <w:p w14:paraId="435FE647" w14:textId="77777777" w:rsidR="00B93DD6" w:rsidRPr="00610B22" w:rsidRDefault="00D15B2F" w:rsidP="00610B22">
            <w:pPr>
              <w:bidi w:val="0"/>
              <w:spacing w:after="0"/>
              <w:jc w:val="both"/>
              <w:rPr>
                <w:rFonts w:ascii="Arial" w:hAnsi="Arial"/>
                <w:sz w:val="18"/>
                <w:szCs w:val="18"/>
              </w:rPr>
            </w:pPr>
            <w:r w:rsidRPr="00610B22">
              <w:rPr>
                <w:rFonts w:ascii="Arial" w:hAnsi="Arial"/>
                <w:sz w:val="18"/>
                <w:szCs w:val="18"/>
              </w:rPr>
              <w:t xml:space="preserve">d. After the contact duration and subject to </w:t>
            </w:r>
            <w:r w:rsidRPr="00610B22">
              <w:rPr>
                <w:rFonts w:ascii="Arial" w:hAnsi="Arial"/>
                <w:sz w:val="18"/>
                <w:szCs w:val="18"/>
              </w:rPr>
              <w:lastRenderedPageBreak/>
              <w:t>the extension of the Permits as set out above, this contract shall continue to apply, provided that neither party to this contract has delivered one month's prior notice in writing to the other party concerning his desire to bring this contract to an end.</w:t>
            </w:r>
          </w:p>
        </w:tc>
        <w:tc>
          <w:tcPr>
            <w:tcW w:w="3528" w:type="dxa"/>
            <w:shd w:val="clear" w:color="auto" w:fill="auto"/>
          </w:tcPr>
          <w:p w14:paraId="51121479"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lastRenderedPageBreak/>
              <w:t>ד. לאחר תקופת החוזה ובכפוף להארכה</w:t>
            </w:r>
          </w:p>
          <w:p w14:paraId="3DA84843"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של ההיתרים כפי שצוין לעיל, חוזה זה</w:t>
            </w:r>
          </w:p>
          <w:p w14:paraId="7BE9182A"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lastRenderedPageBreak/>
              <w:t>ימשיך לחול, בתנאי שאף אחד מהצדדים</w:t>
            </w:r>
          </w:p>
          <w:p w14:paraId="3850FDB1"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לחוזה זה לא נתן הודעה מוקדמת של</w:t>
            </w:r>
          </w:p>
          <w:p w14:paraId="162141A6"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חודש אחד בכתב לצד האחר בדבר רצונו</w:t>
            </w:r>
          </w:p>
          <w:p w14:paraId="14E048AF" w14:textId="77777777" w:rsidR="00B93DD6" w:rsidRPr="00610B22" w:rsidRDefault="00D15B2F" w:rsidP="00610B22">
            <w:pPr>
              <w:spacing w:after="0"/>
              <w:rPr>
                <w:rFonts w:ascii="David" w:hAnsi="David" w:cs="David"/>
                <w:sz w:val="20"/>
                <w:szCs w:val="20"/>
                <w:rtl/>
              </w:rPr>
            </w:pPr>
            <w:r w:rsidRPr="00610B22">
              <w:rPr>
                <w:rFonts w:ascii="David" w:hAnsi="David" w:cs="David"/>
                <w:sz w:val="20"/>
                <w:szCs w:val="20"/>
                <w:rtl/>
              </w:rPr>
              <w:t>להביא חוזה זה לסיום.</w:t>
            </w:r>
          </w:p>
        </w:tc>
        <w:tc>
          <w:tcPr>
            <w:tcW w:w="3690" w:type="dxa"/>
            <w:shd w:val="clear" w:color="auto" w:fill="auto"/>
          </w:tcPr>
          <w:p w14:paraId="7B513112" w14:textId="77777777" w:rsidR="00B93DD6" w:rsidRPr="00610B22" w:rsidRDefault="00D15B2F" w:rsidP="00610B22">
            <w:pPr>
              <w:bidi w:val="0"/>
              <w:spacing w:after="0"/>
              <w:jc w:val="both"/>
              <w:rPr>
                <w:rFonts w:ascii="Times New Roman" w:hAnsi="Times New Roman" w:cs="Times New Roman"/>
                <w:sz w:val="20"/>
                <w:szCs w:val="20"/>
              </w:rPr>
            </w:pPr>
            <w:r w:rsidRPr="00610B22">
              <w:rPr>
                <w:rFonts w:ascii="Times New Roman" w:hAnsi="Times New Roman" w:cs="Times New Roman"/>
                <w:sz w:val="20"/>
                <w:szCs w:val="20"/>
              </w:rPr>
              <w:lastRenderedPageBreak/>
              <w:t xml:space="preserve">г. По истечении Срока Договора и при </w:t>
            </w:r>
            <w:r w:rsidRPr="00610B22">
              <w:rPr>
                <w:rFonts w:ascii="Times New Roman" w:hAnsi="Times New Roman" w:cs="Times New Roman"/>
                <w:sz w:val="20"/>
                <w:szCs w:val="20"/>
              </w:rPr>
              <w:lastRenderedPageBreak/>
              <w:t>условии продления Разрешений, как указано выше, этот Договор будет продолжать быть в силе при условии, что ни одна из Сторон этого Договора не предоставила за один месяц письменное уведомление другой Стороне о своем желании прекратить действие этого Договора.</w:t>
            </w:r>
          </w:p>
        </w:tc>
      </w:tr>
      <w:tr w:rsidR="00B93DD6" w14:paraId="3736B090" w14:textId="77777777" w:rsidTr="00610B22">
        <w:tc>
          <w:tcPr>
            <w:tcW w:w="3735" w:type="dxa"/>
            <w:shd w:val="clear" w:color="auto" w:fill="auto"/>
          </w:tcPr>
          <w:p w14:paraId="159A6031" w14:textId="77777777" w:rsidR="00B93DD6" w:rsidRPr="00610B22" w:rsidRDefault="00D15B2F" w:rsidP="00610B22">
            <w:pPr>
              <w:bidi w:val="0"/>
              <w:spacing w:after="0"/>
              <w:jc w:val="both"/>
              <w:rPr>
                <w:rFonts w:ascii="Arial" w:hAnsi="Arial"/>
                <w:sz w:val="18"/>
                <w:szCs w:val="18"/>
              </w:rPr>
            </w:pPr>
            <w:r w:rsidRPr="00610B22">
              <w:rPr>
                <w:rFonts w:ascii="Arial" w:hAnsi="Arial"/>
                <w:sz w:val="18"/>
                <w:szCs w:val="18"/>
              </w:rPr>
              <w:lastRenderedPageBreak/>
              <w:t>e. The above shall not derogate from the provision of Section 19 below.</w:t>
            </w:r>
          </w:p>
        </w:tc>
        <w:tc>
          <w:tcPr>
            <w:tcW w:w="3528" w:type="dxa"/>
            <w:shd w:val="clear" w:color="auto" w:fill="auto"/>
          </w:tcPr>
          <w:p w14:paraId="5E68F8C3"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ה. אין באמור לעיל לגרוע מהוראות סעיף</w:t>
            </w:r>
          </w:p>
          <w:p w14:paraId="7C1C3D2F" w14:textId="77777777" w:rsidR="00B93DD6" w:rsidRPr="00610B22" w:rsidRDefault="00D15B2F" w:rsidP="00610B22">
            <w:pPr>
              <w:spacing w:after="0"/>
              <w:rPr>
                <w:rFonts w:ascii="David" w:hAnsi="David" w:cs="David"/>
                <w:sz w:val="20"/>
                <w:szCs w:val="20"/>
                <w:rtl/>
              </w:rPr>
            </w:pPr>
            <w:r w:rsidRPr="00610B22">
              <w:rPr>
                <w:rFonts w:ascii="David" w:hAnsi="David" w:cs="David"/>
                <w:sz w:val="20"/>
                <w:szCs w:val="20"/>
                <w:rtl/>
              </w:rPr>
              <w:t>19 להלן.</w:t>
            </w:r>
          </w:p>
        </w:tc>
        <w:tc>
          <w:tcPr>
            <w:tcW w:w="3690" w:type="dxa"/>
            <w:shd w:val="clear" w:color="auto" w:fill="auto"/>
          </w:tcPr>
          <w:p w14:paraId="626426F0" w14:textId="77777777" w:rsidR="00B93DD6" w:rsidRPr="00610B22" w:rsidRDefault="00D15B2F" w:rsidP="00610B22">
            <w:pPr>
              <w:bidi w:val="0"/>
              <w:spacing w:after="0"/>
              <w:jc w:val="both"/>
              <w:rPr>
                <w:rFonts w:ascii="Times New Roman" w:hAnsi="Times New Roman" w:cs="Times New Roman"/>
                <w:sz w:val="20"/>
                <w:szCs w:val="20"/>
              </w:rPr>
            </w:pPr>
            <w:r w:rsidRPr="00610B22">
              <w:rPr>
                <w:rFonts w:ascii="Times New Roman" w:hAnsi="Times New Roman" w:cs="Times New Roman"/>
                <w:sz w:val="20"/>
                <w:szCs w:val="20"/>
              </w:rPr>
              <w:t>д. Вышеизложенное не должно отступать от положений статьи 19 ниже.</w:t>
            </w:r>
          </w:p>
        </w:tc>
      </w:tr>
      <w:tr w:rsidR="00B93DD6" w14:paraId="494CD0C2" w14:textId="77777777" w:rsidTr="00610B22">
        <w:tc>
          <w:tcPr>
            <w:tcW w:w="3735" w:type="dxa"/>
            <w:shd w:val="clear" w:color="auto" w:fill="auto"/>
          </w:tcPr>
          <w:p w14:paraId="482042F4" w14:textId="77777777" w:rsidR="00B93DD6" w:rsidRPr="00610B22" w:rsidRDefault="00D15B2F" w:rsidP="00610B22">
            <w:pPr>
              <w:bidi w:val="0"/>
              <w:spacing w:after="0"/>
              <w:jc w:val="both"/>
              <w:rPr>
                <w:rFonts w:ascii="Arial" w:hAnsi="Arial"/>
                <w:b/>
                <w:bCs/>
                <w:sz w:val="18"/>
                <w:szCs w:val="18"/>
              </w:rPr>
            </w:pPr>
            <w:r w:rsidRPr="00610B22">
              <w:rPr>
                <w:rFonts w:ascii="Arial" w:hAnsi="Arial"/>
                <w:b/>
                <w:bCs/>
                <w:sz w:val="18"/>
                <w:szCs w:val="18"/>
              </w:rPr>
              <w:t>6. WORKPLACE AND WORK WEEK:</w:t>
            </w:r>
          </w:p>
        </w:tc>
        <w:tc>
          <w:tcPr>
            <w:tcW w:w="3528" w:type="dxa"/>
            <w:shd w:val="clear" w:color="auto" w:fill="auto"/>
          </w:tcPr>
          <w:p w14:paraId="18B55ECA" w14:textId="77777777" w:rsidR="00B93DD6" w:rsidRPr="00610B22" w:rsidRDefault="00D15B2F" w:rsidP="00610B22">
            <w:pPr>
              <w:spacing w:after="0"/>
              <w:rPr>
                <w:rFonts w:ascii="David" w:hAnsi="David" w:cs="David"/>
                <w:b/>
                <w:bCs/>
                <w:sz w:val="20"/>
                <w:szCs w:val="20"/>
                <w:rtl/>
              </w:rPr>
            </w:pPr>
            <w:r w:rsidRPr="00610B22">
              <w:rPr>
                <w:rFonts w:ascii="David" w:hAnsi="David" w:cs="David" w:hint="cs"/>
                <w:b/>
                <w:bCs/>
                <w:sz w:val="20"/>
                <w:szCs w:val="20"/>
                <w:rtl/>
              </w:rPr>
              <w:t>6</w:t>
            </w:r>
            <w:r w:rsidRPr="00610B22">
              <w:rPr>
                <w:rFonts w:ascii="David" w:hAnsi="David" w:cs="David"/>
                <w:b/>
                <w:bCs/>
                <w:sz w:val="20"/>
                <w:szCs w:val="20"/>
                <w:rtl/>
              </w:rPr>
              <w:t>. מקום העבודה ושבוע העבודה:</w:t>
            </w:r>
          </w:p>
        </w:tc>
        <w:tc>
          <w:tcPr>
            <w:tcW w:w="3690" w:type="dxa"/>
            <w:shd w:val="clear" w:color="auto" w:fill="auto"/>
          </w:tcPr>
          <w:p w14:paraId="01021E30" w14:textId="77777777" w:rsidR="00B93DD6" w:rsidRPr="00610B22" w:rsidRDefault="00D15B2F" w:rsidP="00610B22">
            <w:pPr>
              <w:bidi w:val="0"/>
              <w:spacing w:after="0"/>
              <w:jc w:val="both"/>
              <w:rPr>
                <w:rFonts w:ascii="Times New Roman" w:hAnsi="Times New Roman" w:cs="Times New Roman"/>
                <w:b/>
                <w:bCs/>
                <w:sz w:val="20"/>
                <w:szCs w:val="20"/>
              </w:rPr>
            </w:pPr>
            <w:r w:rsidRPr="00610B22">
              <w:rPr>
                <w:rFonts w:ascii="Times New Roman" w:hAnsi="Times New Roman" w:cs="Times New Roman"/>
                <w:b/>
                <w:bCs/>
                <w:sz w:val="20"/>
                <w:szCs w:val="20"/>
              </w:rPr>
              <w:t>6. Рабочее место и рабочая неделя:</w:t>
            </w:r>
          </w:p>
        </w:tc>
      </w:tr>
      <w:tr w:rsidR="00B93DD6" w14:paraId="7F4C8937" w14:textId="77777777" w:rsidTr="00610B22">
        <w:tc>
          <w:tcPr>
            <w:tcW w:w="3735" w:type="dxa"/>
            <w:shd w:val="clear" w:color="auto" w:fill="auto"/>
          </w:tcPr>
          <w:p w14:paraId="22F17A98" w14:textId="77777777" w:rsidR="00B93DD6" w:rsidRPr="00610B22" w:rsidRDefault="00213D9D" w:rsidP="00610B22">
            <w:pPr>
              <w:bidi w:val="0"/>
              <w:spacing w:after="0"/>
              <w:jc w:val="both"/>
              <w:rPr>
                <w:rFonts w:ascii="Arial" w:hAnsi="Arial"/>
                <w:sz w:val="18"/>
                <w:szCs w:val="18"/>
              </w:rPr>
            </w:pPr>
            <w:r w:rsidRPr="00213D9D">
              <w:rPr>
                <w:rFonts w:ascii="Arial" w:hAnsi="Arial"/>
                <w:sz w:val="18"/>
                <w:szCs w:val="18"/>
              </w:rPr>
              <w:t>a. The regular workplace will be the home of the PWD, located at his address as set out above in this SEC or any updated address of the PWD.</w:t>
            </w:r>
          </w:p>
        </w:tc>
        <w:tc>
          <w:tcPr>
            <w:tcW w:w="3528" w:type="dxa"/>
            <w:shd w:val="clear" w:color="auto" w:fill="auto"/>
          </w:tcPr>
          <w:p w14:paraId="24F8EF8A" w14:textId="77777777" w:rsidR="00213D9D" w:rsidRPr="00213D9D" w:rsidRDefault="00213D9D" w:rsidP="00213D9D">
            <w:pPr>
              <w:spacing w:after="0"/>
              <w:rPr>
                <w:rFonts w:ascii="David" w:hAnsi="David" w:cs="David"/>
                <w:sz w:val="20"/>
                <w:szCs w:val="20"/>
                <w:rtl/>
              </w:rPr>
            </w:pPr>
            <w:r w:rsidRPr="00213D9D">
              <w:rPr>
                <w:rFonts w:ascii="David" w:hAnsi="David" w:cs="David"/>
                <w:sz w:val="20"/>
                <w:szCs w:val="20"/>
                <w:rtl/>
              </w:rPr>
              <w:t>א. מקום העבודה הרגיל יהיה ביתו של</w:t>
            </w:r>
          </w:p>
          <w:p w14:paraId="7D0A3E32" w14:textId="77777777" w:rsidR="00213D9D" w:rsidRPr="00213D9D" w:rsidRDefault="00213D9D" w:rsidP="00213D9D">
            <w:pPr>
              <w:spacing w:after="0"/>
              <w:rPr>
                <w:rFonts w:ascii="David" w:hAnsi="David" w:cs="David"/>
                <w:sz w:val="20"/>
                <w:szCs w:val="20"/>
                <w:rtl/>
              </w:rPr>
            </w:pPr>
            <w:r w:rsidRPr="00213D9D">
              <w:rPr>
                <w:rFonts w:ascii="David" w:hAnsi="David" w:cs="David"/>
                <w:sz w:val="20"/>
                <w:szCs w:val="20"/>
                <w:rtl/>
              </w:rPr>
              <w:t>המטופל, הנמצא בכתובתו אשר צוינה</w:t>
            </w:r>
          </w:p>
          <w:p w14:paraId="0D0105CB" w14:textId="77777777" w:rsidR="00213D9D" w:rsidRPr="00213D9D" w:rsidRDefault="00213D9D" w:rsidP="00213D9D">
            <w:pPr>
              <w:spacing w:after="0"/>
              <w:rPr>
                <w:rFonts w:ascii="David" w:hAnsi="David" w:cs="David"/>
                <w:sz w:val="20"/>
                <w:szCs w:val="20"/>
                <w:rtl/>
              </w:rPr>
            </w:pPr>
            <w:r w:rsidRPr="00213D9D">
              <w:rPr>
                <w:rFonts w:ascii="David" w:hAnsi="David" w:cs="David"/>
                <w:sz w:val="20"/>
                <w:szCs w:val="20"/>
                <w:rtl/>
              </w:rPr>
              <w:t>מעלה בחוזה סטנדרטי זה או בכל</w:t>
            </w:r>
          </w:p>
          <w:p w14:paraId="7B47F982" w14:textId="77777777" w:rsidR="00B93DD6" w:rsidRPr="00610B22" w:rsidRDefault="00213D9D" w:rsidP="00213D9D">
            <w:pPr>
              <w:spacing w:after="0"/>
              <w:rPr>
                <w:rFonts w:ascii="David" w:hAnsi="David" w:cs="David"/>
                <w:sz w:val="20"/>
                <w:szCs w:val="20"/>
                <w:rtl/>
              </w:rPr>
            </w:pPr>
            <w:r w:rsidRPr="00213D9D">
              <w:rPr>
                <w:rFonts w:ascii="David" w:hAnsi="David" w:cs="David"/>
                <w:sz w:val="20"/>
                <w:szCs w:val="20"/>
                <w:rtl/>
              </w:rPr>
              <w:t>כתובת עדכנית של המטופל.</w:t>
            </w:r>
          </w:p>
        </w:tc>
        <w:tc>
          <w:tcPr>
            <w:tcW w:w="3690" w:type="dxa"/>
            <w:shd w:val="clear" w:color="auto" w:fill="auto"/>
          </w:tcPr>
          <w:p w14:paraId="133BFC58" w14:textId="77777777" w:rsidR="00B93DD6" w:rsidRPr="00610B22" w:rsidRDefault="00213D9D" w:rsidP="00610B22">
            <w:pPr>
              <w:bidi w:val="0"/>
              <w:spacing w:after="0"/>
              <w:jc w:val="both"/>
              <w:rPr>
                <w:rFonts w:ascii="Times New Roman" w:hAnsi="Times New Roman" w:cs="Times New Roman"/>
                <w:sz w:val="20"/>
                <w:szCs w:val="20"/>
              </w:rPr>
            </w:pPr>
            <w:r w:rsidRPr="00213D9D">
              <w:rPr>
                <w:rFonts w:ascii="Times New Roman" w:hAnsi="Times New Roman" w:cs="Times New Roman"/>
                <w:sz w:val="20"/>
                <w:szCs w:val="20"/>
              </w:rPr>
              <w:t>а. Местом работы будет дом Подопечного, расположенный по его адресу, указанному выше в этом Стандартном Договоре, или по любому текущему адресу Подопечного.</w:t>
            </w:r>
          </w:p>
        </w:tc>
      </w:tr>
      <w:tr w:rsidR="00B93DD6" w14:paraId="282F9C4E" w14:textId="77777777" w:rsidTr="00610B22">
        <w:tc>
          <w:tcPr>
            <w:tcW w:w="3735" w:type="dxa"/>
            <w:shd w:val="clear" w:color="auto" w:fill="auto"/>
          </w:tcPr>
          <w:p w14:paraId="36390D99" w14:textId="77777777" w:rsidR="00B93DD6" w:rsidRPr="00610B22" w:rsidRDefault="00D15B2F" w:rsidP="00610B22">
            <w:pPr>
              <w:bidi w:val="0"/>
              <w:spacing w:after="0"/>
              <w:jc w:val="both"/>
              <w:rPr>
                <w:rFonts w:ascii="Arial" w:hAnsi="Arial"/>
                <w:sz w:val="18"/>
                <w:szCs w:val="18"/>
              </w:rPr>
            </w:pPr>
            <w:r w:rsidRPr="00610B22">
              <w:rPr>
                <w:rFonts w:ascii="Arial" w:hAnsi="Arial"/>
                <w:sz w:val="18"/>
                <w:szCs w:val="18"/>
              </w:rPr>
              <w:t xml:space="preserve">b. </w:t>
            </w:r>
            <w:r w:rsidR="00922977" w:rsidRPr="00922977">
              <w:rPr>
                <w:rFonts w:ascii="Arial" w:hAnsi="Arial"/>
                <w:sz w:val="18"/>
                <w:szCs w:val="18"/>
              </w:rPr>
              <w:t>The regular work week of the Caregiver will be six (6) days a week, and the Caregiver agrees that he will be available to care for the PWD throughout the work week, as a live in caregiver, provided that the Caregiver is given reasonable breaks from active work for relaxation, personal needs, and sleep.</w:t>
            </w:r>
          </w:p>
        </w:tc>
        <w:tc>
          <w:tcPr>
            <w:tcW w:w="3528" w:type="dxa"/>
            <w:shd w:val="clear" w:color="auto" w:fill="auto"/>
          </w:tcPr>
          <w:p w14:paraId="45CB81EB"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ב. שבוע העבודה הרגיל של המטפל יהיה בן</w:t>
            </w:r>
          </w:p>
          <w:p w14:paraId="2B43FE52" w14:textId="77777777" w:rsidR="00D15B2F" w:rsidRPr="00610B22" w:rsidRDefault="00922977" w:rsidP="00922977">
            <w:pPr>
              <w:spacing w:after="0"/>
              <w:rPr>
                <w:rFonts w:ascii="David" w:hAnsi="David" w:cs="David"/>
                <w:sz w:val="20"/>
                <w:szCs w:val="20"/>
                <w:rtl/>
              </w:rPr>
            </w:pPr>
            <w:r>
              <w:rPr>
                <w:rFonts w:ascii="David" w:hAnsi="David" w:cs="David"/>
                <w:sz w:val="20"/>
                <w:szCs w:val="20"/>
                <w:rtl/>
              </w:rPr>
              <w:t xml:space="preserve">שישה </w:t>
            </w:r>
            <w:r>
              <w:rPr>
                <w:rFonts w:ascii="David" w:hAnsi="David" w:cs="David" w:hint="cs"/>
                <w:sz w:val="20"/>
                <w:szCs w:val="20"/>
                <w:rtl/>
              </w:rPr>
              <w:t>(</w:t>
            </w:r>
            <w:r w:rsidR="00D15B2F" w:rsidRPr="00610B22">
              <w:rPr>
                <w:rFonts w:ascii="David" w:hAnsi="David" w:cs="David"/>
                <w:sz w:val="20"/>
                <w:szCs w:val="20"/>
                <w:rtl/>
              </w:rPr>
              <w:t xml:space="preserve"> 6 </w:t>
            </w:r>
            <w:r>
              <w:rPr>
                <w:rFonts w:ascii="David" w:hAnsi="David" w:cs="David" w:hint="cs"/>
                <w:sz w:val="20"/>
                <w:szCs w:val="20"/>
                <w:rtl/>
              </w:rPr>
              <w:t>)</w:t>
            </w:r>
            <w:r w:rsidR="00D15B2F" w:rsidRPr="00610B22">
              <w:rPr>
                <w:rFonts w:ascii="David" w:hAnsi="David" w:cs="David"/>
                <w:sz w:val="20"/>
                <w:szCs w:val="20"/>
                <w:rtl/>
              </w:rPr>
              <w:t xml:space="preserve"> ימים בשבוע, והמטפל מסכים</w:t>
            </w:r>
          </w:p>
          <w:p w14:paraId="6A80637B"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להיות זמין לטיפול במעסיק במהלך</w:t>
            </w:r>
          </w:p>
          <w:p w14:paraId="5A7561C3"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שבוע העבודה, כעובד המתגורר בבית</w:t>
            </w:r>
          </w:p>
          <w:p w14:paraId="64346E3F"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המעסיק, בתנאי שהמטפל מקבל</w:t>
            </w:r>
          </w:p>
          <w:p w14:paraId="4A76631E"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הפסקות סבירות מעבודה פעילה לצורך</w:t>
            </w:r>
          </w:p>
          <w:p w14:paraId="3AC555E2" w14:textId="77777777" w:rsidR="00B93DD6" w:rsidRPr="00610B22" w:rsidRDefault="00D15B2F" w:rsidP="00610B22">
            <w:pPr>
              <w:spacing w:after="0"/>
              <w:rPr>
                <w:rFonts w:ascii="David" w:hAnsi="David" w:cs="David"/>
                <w:sz w:val="20"/>
                <w:szCs w:val="20"/>
                <w:rtl/>
              </w:rPr>
            </w:pPr>
            <w:r w:rsidRPr="00610B22">
              <w:rPr>
                <w:rFonts w:ascii="David" w:hAnsi="David" w:cs="David"/>
                <w:sz w:val="20"/>
                <w:szCs w:val="20"/>
                <w:rtl/>
              </w:rPr>
              <w:t>רגיעה, צרכים אישיים ושינה.</w:t>
            </w:r>
          </w:p>
        </w:tc>
        <w:tc>
          <w:tcPr>
            <w:tcW w:w="3690" w:type="dxa"/>
            <w:shd w:val="clear" w:color="auto" w:fill="auto"/>
          </w:tcPr>
          <w:p w14:paraId="3F7C8CBA" w14:textId="77777777" w:rsidR="00B93DD6" w:rsidRPr="00610B22" w:rsidRDefault="00D15B2F" w:rsidP="00610B22">
            <w:pPr>
              <w:bidi w:val="0"/>
              <w:spacing w:after="0"/>
              <w:jc w:val="both"/>
              <w:rPr>
                <w:rFonts w:ascii="Times New Roman" w:hAnsi="Times New Roman" w:cs="Times New Roman"/>
                <w:sz w:val="20"/>
                <w:szCs w:val="20"/>
              </w:rPr>
            </w:pPr>
            <w:r w:rsidRPr="00610B22">
              <w:rPr>
                <w:rFonts w:ascii="Times New Roman" w:hAnsi="Times New Roman" w:cs="Times New Roman"/>
                <w:sz w:val="20"/>
                <w:szCs w:val="20"/>
              </w:rPr>
              <w:t xml:space="preserve">б. </w:t>
            </w:r>
            <w:r w:rsidR="00922977" w:rsidRPr="00922977">
              <w:rPr>
                <w:rFonts w:ascii="Times New Roman" w:hAnsi="Times New Roman" w:cs="Times New Roman"/>
                <w:sz w:val="20"/>
                <w:szCs w:val="20"/>
              </w:rPr>
              <w:t>Обычная рабочая неделя Работника по уходу будет составлять шесть (6) дней в неделю, и Работник по уходу соглашается быть доступным для ухода за Подопечным в течение рабочей недели, как Работник, проживающий в доме Работодателя, при условии, что Работник по уходу будет получать разумные перерывы в активной работе для отдыха, личных потребностей и сна.</w:t>
            </w:r>
          </w:p>
        </w:tc>
      </w:tr>
      <w:tr w:rsidR="00D15B2F" w14:paraId="5414FAF2" w14:textId="77777777" w:rsidTr="00610B22">
        <w:tc>
          <w:tcPr>
            <w:tcW w:w="3735" w:type="dxa"/>
            <w:shd w:val="clear" w:color="auto" w:fill="auto"/>
          </w:tcPr>
          <w:p w14:paraId="458C22EB" w14:textId="77777777" w:rsidR="00D15B2F" w:rsidRPr="00610B22" w:rsidRDefault="00D15B2F" w:rsidP="00922977">
            <w:pPr>
              <w:bidi w:val="0"/>
              <w:spacing w:after="0"/>
              <w:jc w:val="both"/>
              <w:rPr>
                <w:rFonts w:ascii="Arial" w:hAnsi="Arial"/>
                <w:sz w:val="18"/>
                <w:szCs w:val="18"/>
              </w:rPr>
            </w:pPr>
            <w:r w:rsidRPr="00610B22">
              <w:rPr>
                <w:rFonts w:ascii="Arial" w:hAnsi="Arial"/>
                <w:sz w:val="18"/>
                <w:szCs w:val="18"/>
              </w:rPr>
              <w:t xml:space="preserve">Aside from the reasonable breaks, the Employer will endeavor to provide the Caregiver with at least eight (8) rest hours daily, subject to the special needs of the </w:t>
            </w:r>
            <w:r w:rsidR="00922977">
              <w:rPr>
                <w:rFonts w:ascii="Arial" w:hAnsi="Arial" w:hint="cs"/>
                <w:sz w:val="18"/>
                <w:szCs w:val="18"/>
              </w:rPr>
              <w:t>PWD</w:t>
            </w:r>
            <w:r w:rsidRPr="00610B22">
              <w:rPr>
                <w:rFonts w:ascii="Arial" w:hAnsi="Arial"/>
                <w:sz w:val="18"/>
                <w:szCs w:val="18"/>
              </w:rPr>
              <w:t>.</w:t>
            </w:r>
          </w:p>
        </w:tc>
        <w:tc>
          <w:tcPr>
            <w:tcW w:w="3528" w:type="dxa"/>
            <w:shd w:val="clear" w:color="auto" w:fill="auto"/>
          </w:tcPr>
          <w:p w14:paraId="2C246F42"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מלבד הפסקות סבירות, המעסיק ישתדל</w:t>
            </w:r>
          </w:p>
          <w:p w14:paraId="0CCD014F" w14:textId="77777777" w:rsidR="00D15B2F" w:rsidRPr="00610B22" w:rsidRDefault="00D15B2F" w:rsidP="00922977">
            <w:pPr>
              <w:spacing w:after="0"/>
              <w:rPr>
                <w:rFonts w:ascii="David" w:hAnsi="David" w:cs="David"/>
                <w:sz w:val="20"/>
                <w:szCs w:val="20"/>
                <w:rtl/>
              </w:rPr>
            </w:pPr>
            <w:r w:rsidRPr="00610B22">
              <w:rPr>
                <w:rFonts w:ascii="David" w:hAnsi="David" w:cs="David"/>
                <w:sz w:val="20"/>
                <w:szCs w:val="20"/>
                <w:rtl/>
              </w:rPr>
              <w:t xml:space="preserve">לספק למטפל לפחות שמונה </w:t>
            </w:r>
            <w:r w:rsidR="00922977">
              <w:rPr>
                <w:rFonts w:ascii="David" w:hAnsi="David" w:cs="David" w:hint="cs"/>
                <w:sz w:val="20"/>
                <w:szCs w:val="20"/>
                <w:rtl/>
              </w:rPr>
              <w:t>(</w:t>
            </w:r>
            <w:r w:rsidRPr="00610B22">
              <w:rPr>
                <w:rFonts w:ascii="David" w:hAnsi="David" w:cs="David"/>
                <w:sz w:val="20"/>
                <w:szCs w:val="20"/>
                <w:rtl/>
              </w:rPr>
              <w:t xml:space="preserve">8 </w:t>
            </w:r>
            <w:r w:rsidR="00922977">
              <w:rPr>
                <w:rFonts w:ascii="David" w:hAnsi="David" w:cs="David" w:hint="cs"/>
                <w:sz w:val="20"/>
                <w:szCs w:val="20"/>
                <w:rtl/>
              </w:rPr>
              <w:t>)</w:t>
            </w:r>
            <w:r w:rsidRPr="00610B22">
              <w:rPr>
                <w:rFonts w:ascii="David" w:hAnsi="David" w:cs="David"/>
                <w:sz w:val="20"/>
                <w:szCs w:val="20"/>
                <w:rtl/>
              </w:rPr>
              <w:t xml:space="preserve"> שעות מנוחה</w:t>
            </w:r>
          </w:p>
          <w:p w14:paraId="2FB7EE5F"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ביממה, בכפוף לצרכים המיוחדים של</w:t>
            </w:r>
          </w:p>
          <w:p w14:paraId="3E406E9B" w14:textId="77777777" w:rsidR="00D15B2F" w:rsidRPr="00610B22" w:rsidRDefault="00922977" w:rsidP="00610B22">
            <w:pPr>
              <w:spacing w:after="0"/>
              <w:rPr>
                <w:rFonts w:ascii="David" w:hAnsi="David" w:cs="David"/>
                <w:sz w:val="20"/>
                <w:szCs w:val="20"/>
                <w:rtl/>
              </w:rPr>
            </w:pPr>
            <w:r>
              <w:rPr>
                <w:rFonts w:ascii="David" w:hAnsi="David" w:cs="David" w:hint="cs"/>
                <w:sz w:val="20"/>
                <w:szCs w:val="20"/>
                <w:rtl/>
              </w:rPr>
              <w:t>המטופל</w:t>
            </w:r>
            <w:r w:rsidR="00D15B2F" w:rsidRPr="00610B22">
              <w:rPr>
                <w:rFonts w:ascii="David" w:hAnsi="David" w:cs="David"/>
                <w:sz w:val="20"/>
                <w:szCs w:val="20"/>
                <w:rtl/>
              </w:rPr>
              <w:t>.</w:t>
            </w:r>
          </w:p>
        </w:tc>
        <w:tc>
          <w:tcPr>
            <w:tcW w:w="3690" w:type="dxa"/>
            <w:shd w:val="clear" w:color="auto" w:fill="auto"/>
          </w:tcPr>
          <w:p w14:paraId="48DFFDB6" w14:textId="77777777" w:rsidR="00D15B2F" w:rsidRPr="00610B22" w:rsidRDefault="00922977" w:rsidP="00610B22">
            <w:pPr>
              <w:bidi w:val="0"/>
              <w:spacing w:after="0"/>
              <w:jc w:val="both"/>
              <w:rPr>
                <w:rFonts w:ascii="Times New Roman" w:hAnsi="Times New Roman" w:cs="Times New Roman"/>
                <w:sz w:val="20"/>
                <w:szCs w:val="20"/>
              </w:rPr>
            </w:pPr>
            <w:r w:rsidRPr="00922977">
              <w:rPr>
                <w:rFonts w:ascii="Times New Roman" w:hAnsi="Times New Roman" w:cs="Times New Roman"/>
                <w:sz w:val="20"/>
                <w:szCs w:val="20"/>
              </w:rPr>
              <w:t>В дополнение к разумным перерывам, Работодатель будет стараться предоставить Работнику по уходу не менее восьми (8) часов отдыха в день, с учетом особых потребностей Подопечного.</w:t>
            </w:r>
          </w:p>
        </w:tc>
      </w:tr>
      <w:tr w:rsidR="00D15B2F" w14:paraId="05E82D7B" w14:textId="77777777" w:rsidTr="00610B22">
        <w:tc>
          <w:tcPr>
            <w:tcW w:w="3735" w:type="dxa"/>
            <w:shd w:val="clear" w:color="auto" w:fill="auto"/>
          </w:tcPr>
          <w:p w14:paraId="43EBE8DC" w14:textId="77777777" w:rsidR="00D15B2F" w:rsidRPr="00610B22" w:rsidRDefault="00D15B2F" w:rsidP="00922977">
            <w:pPr>
              <w:bidi w:val="0"/>
              <w:spacing w:after="0"/>
              <w:jc w:val="both"/>
              <w:rPr>
                <w:rFonts w:ascii="Arial" w:hAnsi="Arial"/>
                <w:sz w:val="18"/>
                <w:szCs w:val="18"/>
              </w:rPr>
            </w:pPr>
            <w:r w:rsidRPr="00610B22">
              <w:rPr>
                <w:rFonts w:ascii="Arial" w:hAnsi="Arial"/>
                <w:sz w:val="18"/>
                <w:szCs w:val="18"/>
              </w:rPr>
              <w:t xml:space="preserve">c. The Caregiver's duties are counted among those that require a special degree of personal trust. </w:t>
            </w:r>
            <w:r w:rsidR="00922977" w:rsidRPr="00922977">
              <w:rPr>
                <w:rFonts w:ascii="Arial" w:hAnsi="Arial"/>
                <w:sz w:val="18"/>
                <w:szCs w:val="18"/>
              </w:rPr>
              <w:t>In addition, the Caregiver will reside in the accommodations provided by the Employer in the home of the PWD as set out in section 9 hereinafter. Thus, as per Israeli case law, the Caregiver will not be entitled to remuneration for overtime hours.</w:t>
            </w:r>
          </w:p>
        </w:tc>
        <w:tc>
          <w:tcPr>
            <w:tcW w:w="3528" w:type="dxa"/>
            <w:shd w:val="clear" w:color="auto" w:fill="auto"/>
          </w:tcPr>
          <w:p w14:paraId="4C511CAF"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ג. תפקידי המטפל נחשבים לכאלה אשר</w:t>
            </w:r>
          </w:p>
          <w:p w14:paraId="5EC63A77"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דורשים מידה מיוחדת של אמון אישי.</w:t>
            </w:r>
          </w:p>
          <w:p w14:paraId="75BDDFB6" w14:textId="77777777" w:rsidR="00922977" w:rsidRPr="00922977" w:rsidRDefault="00D15B2F" w:rsidP="00922977">
            <w:pPr>
              <w:spacing w:after="0"/>
              <w:rPr>
                <w:rFonts w:ascii="David" w:hAnsi="David" w:cs="David"/>
                <w:sz w:val="20"/>
                <w:szCs w:val="20"/>
                <w:rtl/>
              </w:rPr>
            </w:pPr>
            <w:r w:rsidRPr="00610B22">
              <w:rPr>
                <w:rFonts w:ascii="David" w:hAnsi="David" w:cs="David"/>
                <w:sz w:val="20"/>
                <w:szCs w:val="20"/>
                <w:rtl/>
              </w:rPr>
              <w:t>ב</w:t>
            </w:r>
            <w:r w:rsidR="00922977" w:rsidRPr="00922977">
              <w:rPr>
                <w:rFonts w:ascii="David" w:hAnsi="David" w:cs="David"/>
                <w:sz w:val="20"/>
                <w:szCs w:val="20"/>
                <w:rtl/>
              </w:rPr>
              <w:t>בנוסף, המטפל יתגורר במגורים אשר</w:t>
            </w:r>
          </w:p>
          <w:p w14:paraId="103C4C52" w14:textId="77777777" w:rsidR="00922977" w:rsidRPr="00922977" w:rsidRDefault="00922977" w:rsidP="00922977">
            <w:pPr>
              <w:spacing w:after="0"/>
              <w:rPr>
                <w:rFonts w:ascii="David" w:hAnsi="David" w:cs="David"/>
                <w:sz w:val="20"/>
                <w:szCs w:val="20"/>
                <w:rtl/>
              </w:rPr>
            </w:pPr>
            <w:r w:rsidRPr="00922977">
              <w:rPr>
                <w:rFonts w:ascii="David" w:hAnsi="David" w:cs="David"/>
                <w:sz w:val="20"/>
                <w:szCs w:val="20"/>
                <w:rtl/>
              </w:rPr>
              <w:t>יסופקו על ידי המעסיק, בבית המטופל,</w:t>
            </w:r>
          </w:p>
          <w:p w14:paraId="74489B5C" w14:textId="77777777" w:rsidR="00922977" w:rsidRPr="00922977" w:rsidRDefault="00922977" w:rsidP="00922977">
            <w:pPr>
              <w:spacing w:after="0"/>
              <w:rPr>
                <w:rFonts w:ascii="David" w:hAnsi="David" w:cs="David"/>
                <w:sz w:val="20"/>
                <w:szCs w:val="20"/>
                <w:rtl/>
              </w:rPr>
            </w:pPr>
            <w:r w:rsidRPr="00922977">
              <w:rPr>
                <w:rFonts w:ascii="David" w:hAnsi="David" w:cs="David"/>
                <w:sz w:val="20"/>
                <w:szCs w:val="20"/>
                <w:rtl/>
              </w:rPr>
              <w:t>כפי שנקבע בסעיף 9 להלן. לפיכך, על פי</w:t>
            </w:r>
          </w:p>
          <w:p w14:paraId="207D13C2" w14:textId="77777777" w:rsidR="00922977" w:rsidRPr="00922977" w:rsidRDefault="00922977" w:rsidP="00922977">
            <w:pPr>
              <w:spacing w:after="0"/>
              <w:rPr>
                <w:rFonts w:ascii="David" w:hAnsi="David" w:cs="David"/>
                <w:sz w:val="20"/>
                <w:szCs w:val="20"/>
                <w:rtl/>
              </w:rPr>
            </w:pPr>
            <w:r w:rsidRPr="00922977">
              <w:rPr>
                <w:rFonts w:ascii="David" w:hAnsi="David" w:cs="David"/>
                <w:sz w:val="20"/>
                <w:szCs w:val="20"/>
                <w:rtl/>
              </w:rPr>
              <w:t>הפסיקה הישראלית, המטפל לא יהיה</w:t>
            </w:r>
          </w:p>
          <w:p w14:paraId="796BAC5A" w14:textId="77777777" w:rsidR="00D15B2F" w:rsidRPr="00610B22" w:rsidRDefault="00922977" w:rsidP="00922977">
            <w:pPr>
              <w:spacing w:after="0"/>
              <w:rPr>
                <w:rFonts w:ascii="David" w:hAnsi="David" w:cs="David"/>
                <w:sz w:val="20"/>
                <w:szCs w:val="20"/>
                <w:rtl/>
              </w:rPr>
            </w:pPr>
            <w:r w:rsidRPr="00922977">
              <w:rPr>
                <w:rFonts w:ascii="David" w:hAnsi="David" w:cs="David"/>
                <w:sz w:val="20"/>
                <w:szCs w:val="20"/>
                <w:rtl/>
              </w:rPr>
              <w:t>זכאי לשכר עבור עבודה בשעות נוספות.</w:t>
            </w:r>
          </w:p>
        </w:tc>
        <w:tc>
          <w:tcPr>
            <w:tcW w:w="3690" w:type="dxa"/>
            <w:shd w:val="clear" w:color="auto" w:fill="auto"/>
          </w:tcPr>
          <w:p w14:paraId="32BFDF59" w14:textId="77777777" w:rsidR="00D15B2F" w:rsidRPr="00610B22" w:rsidRDefault="00D15B2F" w:rsidP="00610B22">
            <w:pPr>
              <w:bidi w:val="0"/>
              <w:spacing w:after="0"/>
              <w:jc w:val="both"/>
              <w:rPr>
                <w:rFonts w:ascii="Times New Roman" w:hAnsi="Times New Roman" w:cs="Times New Roman"/>
                <w:sz w:val="20"/>
                <w:szCs w:val="20"/>
              </w:rPr>
            </w:pPr>
            <w:r w:rsidRPr="00610B22">
              <w:rPr>
                <w:rFonts w:ascii="Times New Roman" w:hAnsi="Times New Roman" w:cs="Times New Roman"/>
                <w:sz w:val="20"/>
                <w:szCs w:val="20"/>
              </w:rPr>
              <w:t xml:space="preserve">в. </w:t>
            </w:r>
            <w:r w:rsidR="00922977" w:rsidRPr="00922977">
              <w:rPr>
                <w:rFonts w:ascii="Times New Roman" w:hAnsi="Times New Roman" w:cs="Times New Roman"/>
                <w:sz w:val="20"/>
                <w:szCs w:val="20"/>
              </w:rPr>
              <w:t>Считается, что обязанности Работника по уходу требуют</w:t>
            </w:r>
            <w:r w:rsidR="00922977">
              <w:rPr>
                <w:rFonts w:ascii="Times New Roman" w:hAnsi="Times New Roman" w:cs="Times New Roman"/>
                <w:sz w:val="20"/>
                <w:szCs w:val="20"/>
              </w:rPr>
              <w:t xml:space="preserve"> </w:t>
            </w:r>
            <w:r w:rsidR="00922977" w:rsidRPr="00922977">
              <w:rPr>
                <w:rFonts w:ascii="Times New Roman" w:hAnsi="Times New Roman" w:cs="Times New Roman"/>
                <w:sz w:val="20"/>
                <w:szCs w:val="20"/>
              </w:rPr>
              <w:t>особой степени личного доверия. Кроме того, Работник по уходу будет проживать в жилье, которое предоставит Работодатель, в доме Подопечного, как указано в статье 9 ниже. Следовательно, согласно прецедентному праву Израиля, Работник по уходу не имеет права на оплату сверхурочной работы</w:t>
            </w:r>
          </w:p>
        </w:tc>
      </w:tr>
      <w:tr w:rsidR="00D15B2F" w14:paraId="033CD994" w14:textId="77777777" w:rsidTr="00610B22">
        <w:tc>
          <w:tcPr>
            <w:tcW w:w="3735" w:type="dxa"/>
            <w:shd w:val="clear" w:color="auto" w:fill="auto"/>
          </w:tcPr>
          <w:p w14:paraId="37257A7C" w14:textId="77777777" w:rsidR="00D15B2F" w:rsidRPr="00610B22" w:rsidRDefault="00D15B2F" w:rsidP="00610B22">
            <w:pPr>
              <w:bidi w:val="0"/>
              <w:spacing w:after="0"/>
              <w:jc w:val="both"/>
              <w:rPr>
                <w:rFonts w:ascii="Arial" w:hAnsi="Arial"/>
                <w:b/>
                <w:bCs/>
                <w:sz w:val="18"/>
                <w:szCs w:val="18"/>
              </w:rPr>
            </w:pPr>
            <w:r w:rsidRPr="00610B22">
              <w:rPr>
                <w:rFonts w:ascii="Arial" w:hAnsi="Arial"/>
                <w:b/>
                <w:bCs/>
                <w:sz w:val="18"/>
                <w:szCs w:val="18"/>
              </w:rPr>
              <w:t>7. WEEKLY REST DAY, HOLIDAYS AND VACATION:</w:t>
            </w:r>
          </w:p>
        </w:tc>
        <w:tc>
          <w:tcPr>
            <w:tcW w:w="3528" w:type="dxa"/>
            <w:shd w:val="clear" w:color="auto" w:fill="auto"/>
          </w:tcPr>
          <w:p w14:paraId="33D8C6BB" w14:textId="77777777" w:rsidR="00D15B2F" w:rsidRPr="00610B22" w:rsidRDefault="00D15B2F" w:rsidP="00610B22">
            <w:pPr>
              <w:spacing w:after="0"/>
              <w:rPr>
                <w:rFonts w:ascii="David" w:hAnsi="David" w:cs="David"/>
                <w:b/>
                <w:bCs/>
                <w:sz w:val="20"/>
                <w:szCs w:val="20"/>
                <w:rtl/>
              </w:rPr>
            </w:pPr>
            <w:r w:rsidRPr="00610B22">
              <w:rPr>
                <w:rFonts w:ascii="David" w:hAnsi="David" w:cs="David" w:hint="cs"/>
                <w:b/>
                <w:bCs/>
                <w:sz w:val="20"/>
                <w:szCs w:val="20"/>
                <w:rtl/>
              </w:rPr>
              <w:t>7</w:t>
            </w:r>
            <w:r w:rsidRPr="00610B22">
              <w:rPr>
                <w:rFonts w:ascii="David" w:hAnsi="David" w:cs="David"/>
                <w:b/>
                <w:bCs/>
                <w:sz w:val="20"/>
                <w:szCs w:val="20"/>
                <w:rtl/>
              </w:rPr>
              <w:t>. ימי מנוחה שבועיים, חגים וחופשות:</w:t>
            </w:r>
          </w:p>
        </w:tc>
        <w:tc>
          <w:tcPr>
            <w:tcW w:w="3690" w:type="dxa"/>
            <w:shd w:val="clear" w:color="auto" w:fill="auto"/>
          </w:tcPr>
          <w:p w14:paraId="1E4CCC0D" w14:textId="77777777" w:rsidR="00D15B2F" w:rsidRPr="00610B22" w:rsidRDefault="00D15B2F" w:rsidP="00610B22">
            <w:pPr>
              <w:bidi w:val="0"/>
              <w:spacing w:after="0"/>
              <w:jc w:val="both"/>
              <w:rPr>
                <w:rFonts w:ascii="Times New Roman" w:hAnsi="Times New Roman" w:cs="Times New Roman"/>
                <w:b/>
                <w:bCs/>
                <w:sz w:val="20"/>
                <w:szCs w:val="20"/>
              </w:rPr>
            </w:pPr>
            <w:r w:rsidRPr="00610B22">
              <w:rPr>
                <w:rFonts w:ascii="Times New Roman" w:hAnsi="Times New Roman" w:cs="Times New Roman"/>
                <w:b/>
                <w:bCs/>
                <w:sz w:val="20"/>
                <w:szCs w:val="20"/>
              </w:rPr>
              <w:t>7. Еженедельные дни отдыха, праздники и отпуск:</w:t>
            </w:r>
          </w:p>
        </w:tc>
      </w:tr>
      <w:tr w:rsidR="00B93DD6" w14:paraId="1059BEC1" w14:textId="77777777" w:rsidTr="00610B22">
        <w:tc>
          <w:tcPr>
            <w:tcW w:w="3735" w:type="dxa"/>
            <w:shd w:val="clear" w:color="auto" w:fill="auto"/>
          </w:tcPr>
          <w:p w14:paraId="5073C7D9" w14:textId="77777777" w:rsidR="00B93DD6" w:rsidRPr="00610B22" w:rsidRDefault="00D15B2F" w:rsidP="00610B22">
            <w:pPr>
              <w:bidi w:val="0"/>
              <w:spacing w:after="0"/>
              <w:jc w:val="both"/>
              <w:rPr>
                <w:rFonts w:ascii="Arial" w:hAnsi="Arial"/>
                <w:sz w:val="18"/>
                <w:szCs w:val="18"/>
              </w:rPr>
            </w:pPr>
            <w:r w:rsidRPr="00610B22">
              <w:rPr>
                <w:rFonts w:ascii="Arial" w:hAnsi="Arial"/>
                <w:sz w:val="18"/>
                <w:szCs w:val="18"/>
              </w:rPr>
              <w:t>a. The Caregiver shall be entitled to a weekly day of rest of at least 25 consecutive hours on a day agreed upon by the parties (hereinafter: the weekly rest day).</w:t>
            </w:r>
          </w:p>
        </w:tc>
        <w:tc>
          <w:tcPr>
            <w:tcW w:w="3528" w:type="dxa"/>
            <w:shd w:val="clear" w:color="auto" w:fill="auto"/>
          </w:tcPr>
          <w:p w14:paraId="04C6BBCF"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א. המטפל יהיה זכאי ליום מנוחה שבועי</w:t>
            </w:r>
          </w:p>
          <w:p w14:paraId="571FB4DC"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של לפחות 25 שעות רצופות ביום</w:t>
            </w:r>
          </w:p>
          <w:p w14:paraId="766A52C1" w14:textId="77777777" w:rsidR="00D15B2F" w:rsidRPr="00610B22" w:rsidRDefault="00D15B2F" w:rsidP="00922977">
            <w:pPr>
              <w:spacing w:after="0"/>
              <w:rPr>
                <w:rFonts w:ascii="David" w:hAnsi="David" w:cs="David"/>
                <w:sz w:val="20"/>
                <w:szCs w:val="20"/>
                <w:rtl/>
              </w:rPr>
            </w:pPr>
            <w:r w:rsidRPr="00610B22">
              <w:rPr>
                <w:rFonts w:ascii="David" w:hAnsi="David" w:cs="David"/>
                <w:sz w:val="20"/>
                <w:szCs w:val="20"/>
                <w:rtl/>
              </w:rPr>
              <w:t xml:space="preserve">שיוסכם לגביו על ידי הצדדים </w:t>
            </w:r>
            <w:r w:rsidR="00922977">
              <w:rPr>
                <w:rFonts w:ascii="David" w:hAnsi="David" w:cs="David"/>
                <w:sz w:val="20"/>
                <w:szCs w:val="20"/>
              </w:rPr>
              <w:t>)</w:t>
            </w:r>
            <w:r w:rsidRPr="00610B22">
              <w:rPr>
                <w:rFonts w:ascii="David" w:hAnsi="David" w:cs="David"/>
                <w:sz w:val="20"/>
                <w:szCs w:val="20"/>
                <w:rtl/>
              </w:rPr>
              <w:t>להלן:</w:t>
            </w:r>
          </w:p>
          <w:p w14:paraId="67F5B976" w14:textId="77777777" w:rsidR="00B93DD6" w:rsidRPr="00610B22" w:rsidRDefault="00D15B2F" w:rsidP="00922977">
            <w:pPr>
              <w:spacing w:after="0"/>
              <w:rPr>
                <w:rFonts w:ascii="David" w:hAnsi="David" w:cs="David"/>
                <w:sz w:val="20"/>
                <w:szCs w:val="20"/>
                <w:rtl/>
              </w:rPr>
            </w:pPr>
            <w:r w:rsidRPr="00610B22">
              <w:rPr>
                <w:rFonts w:ascii="David" w:hAnsi="David" w:cs="David"/>
                <w:sz w:val="20"/>
                <w:szCs w:val="20"/>
                <w:rtl/>
              </w:rPr>
              <w:t>יום המנוחה השבועי</w:t>
            </w:r>
            <w:r w:rsidR="00922977">
              <w:rPr>
                <w:rFonts w:ascii="David" w:hAnsi="David" w:cs="David"/>
                <w:sz w:val="20"/>
                <w:szCs w:val="20"/>
              </w:rPr>
              <w:t>(</w:t>
            </w:r>
            <w:r w:rsidRPr="00610B22">
              <w:rPr>
                <w:rFonts w:ascii="David" w:hAnsi="David" w:cs="David"/>
                <w:sz w:val="20"/>
                <w:szCs w:val="20"/>
                <w:rtl/>
              </w:rPr>
              <w:t>.</w:t>
            </w:r>
          </w:p>
        </w:tc>
        <w:tc>
          <w:tcPr>
            <w:tcW w:w="3690" w:type="dxa"/>
            <w:shd w:val="clear" w:color="auto" w:fill="auto"/>
          </w:tcPr>
          <w:p w14:paraId="58D8CDBD" w14:textId="77777777" w:rsidR="00B93DD6" w:rsidRPr="00610B22" w:rsidRDefault="00D15B2F" w:rsidP="00610B22">
            <w:pPr>
              <w:bidi w:val="0"/>
              <w:spacing w:after="0"/>
              <w:jc w:val="both"/>
              <w:rPr>
                <w:rFonts w:ascii="Times New Roman" w:hAnsi="Times New Roman" w:cs="Times New Roman"/>
                <w:sz w:val="20"/>
                <w:szCs w:val="20"/>
              </w:rPr>
            </w:pPr>
            <w:r w:rsidRPr="00610B22">
              <w:rPr>
                <w:rFonts w:ascii="Times New Roman" w:hAnsi="Times New Roman" w:cs="Times New Roman"/>
                <w:sz w:val="20"/>
                <w:szCs w:val="20"/>
              </w:rPr>
              <w:t xml:space="preserve">а. Работник по уходу будет иметь право на еженедельный день отдыха продолжительностью не менее 25 последовательных часов в день, согласованный Сторонами (далее: </w:t>
            </w:r>
            <w:r w:rsidRPr="00610B22">
              <w:rPr>
                <w:rFonts w:ascii="Times New Roman" w:hAnsi="Times New Roman" w:cs="Times New Roman"/>
                <w:sz w:val="20"/>
                <w:szCs w:val="20"/>
              </w:rPr>
              <w:lastRenderedPageBreak/>
              <w:t>Еженедельный день отдыха).</w:t>
            </w:r>
          </w:p>
        </w:tc>
      </w:tr>
      <w:tr w:rsidR="00D15B2F" w14:paraId="159D1713" w14:textId="77777777" w:rsidTr="00610B22">
        <w:tc>
          <w:tcPr>
            <w:tcW w:w="3735" w:type="dxa"/>
            <w:shd w:val="clear" w:color="auto" w:fill="auto"/>
          </w:tcPr>
          <w:p w14:paraId="5DF7A596" w14:textId="77777777" w:rsidR="00D15B2F" w:rsidRPr="00610B22" w:rsidRDefault="00D15B2F" w:rsidP="00610B22">
            <w:pPr>
              <w:bidi w:val="0"/>
              <w:spacing w:after="0"/>
              <w:jc w:val="both"/>
              <w:rPr>
                <w:rFonts w:ascii="Arial" w:hAnsi="Arial"/>
                <w:sz w:val="18"/>
                <w:szCs w:val="18"/>
              </w:rPr>
            </w:pPr>
            <w:r w:rsidRPr="00610B22">
              <w:rPr>
                <w:rFonts w:ascii="Arial" w:hAnsi="Arial"/>
                <w:sz w:val="18"/>
                <w:szCs w:val="18"/>
              </w:rPr>
              <w:lastRenderedPageBreak/>
              <w:t>b. The Caregiver shall be entitled to 9 days off with pay per calendar year of work for his Religious/National Holidays or for Israeli Religious/National Holidays, when those Holidays fall during the contract duration but do not fall on the Weekly Rest Day of the Caregiver.</w:t>
            </w:r>
          </w:p>
        </w:tc>
        <w:tc>
          <w:tcPr>
            <w:tcW w:w="3528" w:type="dxa"/>
            <w:shd w:val="clear" w:color="auto" w:fill="auto"/>
          </w:tcPr>
          <w:p w14:paraId="00986388"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ב. המטפל יהיה זכאי ל- 9 ימי חופשה</w:t>
            </w:r>
          </w:p>
          <w:p w14:paraId="712F0B6E"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בתשלום לכל שנת עבודה קלנדרית עבור</w:t>
            </w:r>
          </w:p>
          <w:p w14:paraId="34D66F8D"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החגים הדתיים/הלאומיים שלו או עבור</w:t>
            </w:r>
          </w:p>
          <w:p w14:paraId="21824B84"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חגים דתיים/לאומיים ישראליים, כאשר</w:t>
            </w:r>
          </w:p>
          <w:p w14:paraId="1E97D1E2"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חגים אלו חלים בתקופת החוזה, אך לא</w:t>
            </w:r>
          </w:p>
          <w:p w14:paraId="415B9727"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חופפים את יום המנוחה השבועי של</w:t>
            </w:r>
          </w:p>
          <w:p w14:paraId="71C29B04"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המטפל.</w:t>
            </w:r>
          </w:p>
        </w:tc>
        <w:tc>
          <w:tcPr>
            <w:tcW w:w="3690" w:type="dxa"/>
            <w:shd w:val="clear" w:color="auto" w:fill="auto"/>
          </w:tcPr>
          <w:p w14:paraId="51C1DF37" w14:textId="77777777" w:rsidR="00D15B2F" w:rsidRPr="00610B22" w:rsidRDefault="00D15B2F" w:rsidP="00610B22">
            <w:pPr>
              <w:bidi w:val="0"/>
              <w:spacing w:after="0"/>
              <w:jc w:val="both"/>
              <w:rPr>
                <w:rFonts w:ascii="Times New Roman" w:hAnsi="Times New Roman" w:cs="Times New Roman"/>
                <w:sz w:val="20"/>
                <w:szCs w:val="20"/>
              </w:rPr>
            </w:pPr>
            <w:r w:rsidRPr="00610B22">
              <w:rPr>
                <w:rFonts w:ascii="Times New Roman" w:hAnsi="Times New Roman" w:cs="Times New Roman"/>
                <w:sz w:val="20"/>
                <w:szCs w:val="20"/>
              </w:rPr>
              <w:t>б. Работник по уходу будет иметь право на 9 оплачиваемых дней отпуска за каждый календарный год работы в связи с его / ее религиозными / национальными праздниками или израильскими религиозными / национальными праздниками, если эти праздники действуют в течение Срока Договора, но не совпадают с Еженедельным днем отдыха Работника по уходу.</w:t>
            </w:r>
          </w:p>
        </w:tc>
      </w:tr>
      <w:tr w:rsidR="00D15B2F" w14:paraId="1A2CE151" w14:textId="77777777" w:rsidTr="00610B22">
        <w:tc>
          <w:tcPr>
            <w:tcW w:w="3735" w:type="dxa"/>
            <w:shd w:val="clear" w:color="auto" w:fill="auto"/>
          </w:tcPr>
          <w:p w14:paraId="468B026D" w14:textId="77777777" w:rsidR="00D15B2F" w:rsidRPr="00610B22" w:rsidRDefault="00D15B2F" w:rsidP="00610B22">
            <w:pPr>
              <w:bidi w:val="0"/>
              <w:spacing w:after="0"/>
              <w:jc w:val="both"/>
              <w:rPr>
                <w:rFonts w:ascii="Arial" w:hAnsi="Arial"/>
                <w:sz w:val="18"/>
                <w:szCs w:val="18"/>
              </w:rPr>
            </w:pPr>
            <w:r w:rsidRPr="00610B22">
              <w:rPr>
                <w:rFonts w:ascii="Arial" w:hAnsi="Arial"/>
                <w:sz w:val="18"/>
                <w:szCs w:val="18"/>
              </w:rPr>
              <w:t>c. The Caregiver will be entitled to yearly paid vacation, after coordinating the dates of such with the Employer at least 14 days in advance. The number of vacation days for which the Caregiver is eligible will be as set out in the Yearly Vacation Law, 1951, and figured according to the length of time the Caregiver has been employed by the Employer during the calendar year. For the first five years of employment – the Caregiver will be eligible for 16 vacation days yearly (14 days not including the weekly rest day).</w:t>
            </w:r>
          </w:p>
        </w:tc>
        <w:tc>
          <w:tcPr>
            <w:tcW w:w="3528" w:type="dxa"/>
            <w:shd w:val="clear" w:color="auto" w:fill="auto"/>
          </w:tcPr>
          <w:p w14:paraId="5DE8F739"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ג. המטפל יהיה זכאי לחופשה שנתית</w:t>
            </w:r>
          </w:p>
          <w:p w14:paraId="4D612790"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בתשלום, לאחר תיאום המועדים של</w:t>
            </w:r>
          </w:p>
          <w:p w14:paraId="2337A1B2"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החופשה עם המעסיק לפחות 14 יום</w:t>
            </w:r>
          </w:p>
          <w:p w14:paraId="2842F019"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מראש. מספר ימי החופשה אשר להם</w:t>
            </w:r>
          </w:p>
          <w:p w14:paraId="2B01BF08"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המטפל זכאי יהיו כפי שנקבע בחוק</w:t>
            </w:r>
          </w:p>
          <w:p w14:paraId="7D0A6879"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חופשה שנתית, תשי"א- 1951 , ויחושבו</w:t>
            </w:r>
          </w:p>
          <w:p w14:paraId="1356F09B"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בהתאם לאורך התקופה שהמטפל</w:t>
            </w:r>
          </w:p>
          <w:p w14:paraId="09592D86"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הועסק בה על ידי המעסיק בשנה</w:t>
            </w:r>
          </w:p>
          <w:p w14:paraId="3D341E89"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הקלנדרית עבור חמש השנים הראשונות</w:t>
            </w:r>
          </w:p>
          <w:p w14:paraId="138431BC"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של ההעסקה – המטפל יהיה זכאי ל- 16</w:t>
            </w:r>
          </w:p>
          <w:p w14:paraId="5174A31B" w14:textId="77777777" w:rsidR="00D15B2F" w:rsidRPr="00610B22" w:rsidRDefault="00D15B2F" w:rsidP="00A713C3">
            <w:pPr>
              <w:spacing w:after="0"/>
              <w:rPr>
                <w:rFonts w:ascii="David" w:hAnsi="David" w:cs="David"/>
                <w:sz w:val="20"/>
                <w:szCs w:val="20"/>
                <w:rtl/>
              </w:rPr>
            </w:pPr>
            <w:r w:rsidRPr="00610B22">
              <w:rPr>
                <w:rFonts w:ascii="David" w:hAnsi="David" w:cs="David"/>
                <w:sz w:val="20"/>
                <w:szCs w:val="20"/>
                <w:rtl/>
              </w:rPr>
              <w:t>ימי חופשה שנתיים</w:t>
            </w:r>
            <w:r w:rsidR="00A713C3">
              <w:rPr>
                <w:rFonts w:ascii="David" w:hAnsi="David" w:cs="David" w:hint="cs"/>
                <w:sz w:val="20"/>
                <w:szCs w:val="20"/>
                <w:rtl/>
              </w:rPr>
              <w:t xml:space="preserve"> (</w:t>
            </w:r>
            <w:r w:rsidRPr="00610B22">
              <w:rPr>
                <w:rFonts w:ascii="David" w:hAnsi="David" w:cs="David"/>
                <w:sz w:val="20"/>
                <w:szCs w:val="20"/>
                <w:rtl/>
              </w:rPr>
              <w:t xml:space="preserve"> 14 יום לא כולל את</w:t>
            </w:r>
          </w:p>
          <w:p w14:paraId="02A22A4A" w14:textId="77777777" w:rsidR="00D15B2F" w:rsidRPr="00610B22" w:rsidRDefault="00D15B2F" w:rsidP="00A713C3">
            <w:pPr>
              <w:spacing w:after="0"/>
              <w:rPr>
                <w:rFonts w:ascii="David" w:hAnsi="David" w:cs="David"/>
                <w:sz w:val="20"/>
                <w:szCs w:val="20"/>
                <w:rtl/>
              </w:rPr>
            </w:pPr>
            <w:r w:rsidRPr="00610B22">
              <w:rPr>
                <w:rFonts w:ascii="David" w:hAnsi="David" w:cs="David"/>
                <w:sz w:val="20"/>
                <w:szCs w:val="20"/>
                <w:rtl/>
              </w:rPr>
              <w:t>יום המנוחה השבועי</w:t>
            </w:r>
            <w:r w:rsidR="00A713C3">
              <w:rPr>
                <w:rFonts w:ascii="David" w:hAnsi="David" w:cs="David" w:hint="cs"/>
                <w:sz w:val="20"/>
                <w:szCs w:val="20"/>
                <w:rtl/>
              </w:rPr>
              <w:t>)</w:t>
            </w:r>
            <w:r w:rsidRPr="00610B22">
              <w:rPr>
                <w:rFonts w:ascii="David" w:hAnsi="David" w:cs="David"/>
                <w:sz w:val="20"/>
                <w:szCs w:val="20"/>
                <w:rtl/>
              </w:rPr>
              <w:t>.</w:t>
            </w:r>
          </w:p>
        </w:tc>
        <w:tc>
          <w:tcPr>
            <w:tcW w:w="3690" w:type="dxa"/>
            <w:shd w:val="clear" w:color="auto" w:fill="auto"/>
          </w:tcPr>
          <w:p w14:paraId="223D0671" w14:textId="77777777" w:rsidR="00D15B2F" w:rsidRPr="00610B22" w:rsidRDefault="00D15B2F" w:rsidP="00610B22">
            <w:pPr>
              <w:bidi w:val="0"/>
              <w:spacing w:after="0"/>
              <w:jc w:val="both"/>
              <w:rPr>
                <w:rFonts w:ascii="Times New Roman" w:hAnsi="Times New Roman" w:cs="Times New Roman"/>
                <w:sz w:val="20"/>
                <w:szCs w:val="20"/>
              </w:rPr>
            </w:pPr>
            <w:r w:rsidRPr="00610B22">
              <w:rPr>
                <w:rFonts w:ascii="Times New Roman" w:hAnsi="Times New Roman" w:cs="Times New Roman"/>
                <w:sz w:val="20"/>
                <w:szCs w:val="20"/>
              </w:rPr>
              <w:t>в. Работник по уходу будет иметь право на оплачиваемый ежегодный отпуск после согласования дат отпуска с Работодателем не менее чем за 14 дней. Количество дней отпуска, на которое имеет право Работник по уходу, будет таким, как указано в Законе о ежегодном отпуске 1951 года, и будет рассчитываться в соответствии с периодом, в течение которого Работник по уходу был нанят Работодателем в календарном году за первые пять лет работы: Работник по уходу будет иметь право на 16 дней ежегодного отпуска (14 дней не включают день еженедельного отдыха).</w:t>
            </w:r>
          </w:p>
        </w:tc>
      </w:tr>
      <w:tr w:rsidR="00D15B2F" w14:paraId="50E21B33" w14:textId="77777777" w:rsidTr="00610B22">
        <w:tc>
          <w:tcPr>
            <w:tcW w:w="3735" w:type="dxa"/>
            <w:shd w:val="clear" w:color="auto" w:fill="auto"/>
          </w:tcPr>
          <w:p w14:paraId="46CC96C0" w14:textId="77777777" w:rsidR="00D15B2F" w:rsidRPr="00610B22" w:rsidRDefault="00D15B2F" w:rsidP="00610B22">
            <w:pPr>
              <w:bidi w:val="0"/>
              <w:spacing w:after="0"/>
              <w:jc w:val="both"/>
              <w:rPr>
                <w:rFonts w:ascii="Arial" w:hAnsi="Arial"/>
                <w:sz w:val="18"/>
                <w:szCs w:val="18"/>
              </w:rPr>
            </w:pPr>
            <w:r w:rsidRPr="00610B22">
              <w:rPr>
                <w:rFonts w:ascii="Arial" w:hAnsi="Arial"/>
                <w:sz w:val="18"/>
                <w:szCs w:val="18"/>
              </w:rPr>
              <w:t>The Caregiver and Employer may agree that the Caregiver may take only seven (7) vacation days per year and accumulate the unused paid annual vacation days to be used within two (2) consecutive years. If the Caregiver has not used his accrued paid vacation days, he will be eligible to receive monetary compensation from the Employer for those unused paid vacation days at the end of his employment by the Employer, , as set out in the Yearly Vacation Law, 1951.</w:t>
            </w:r>
          </w:p>
        </w:tc>
        <w:tc>
          <w:tcPr>
            <w:tcW w:w="3528" w:type="dxa"/>
            <w:shd w:val="clear" w:color="auto" w:fill="auto"/>
          </w:tcPr>
          <w:p w14:paraId="31C011AD"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המטפל והמעסיק רשאים להסכים שהמטפל</w:t>
            </w:r>
          </w:p>
          <w:p w14:paraId="3072F017" w14:textId="77777777" w:rsidR="00D15B2F" w:rsidRPr="00610B22" w:rsidRDefault="00D15B2F" w:rsidP="0074366A">
            <w:pPr>
              <w:spacing w:after="0"/>
              <w:rPr>
                <w:rFonts w:ascii="David" w:hAnsi="David" w:cs="David"/>
                <w:sz w:val="20"/>
                <w:szCs w:val="20"/>
                <w:rtl/>
              </w:rPr>
            </w:pPr>
            <w:r w:rsidRPr="00610B22">
              <w:rPr>
                <w:rFonts w:ascii="David" w:hAnsi="David" w:cs="David"/>
                <w:sz w:val="20"/>
                <w:szCs w:val="20"/>
                <w:rtl/>
              </w:rPr>
              <w:t xml:space="preserve">ייקח רק שבעה </w:t>
            </w:r>
            <w:r w:rsidR="0074366A">
              <w:rPr>
                <w:rFonts w:ascii="David" w:hAnsi="David" w:cs="David"/>
                <w:sz w:val="20"/>
                <w:szCs w:val="20"/>
              </w:rPr>
              <w:t>)</w:t>
            </w:r>
            <w:r w:rsidRPr="00610B22">
              <w:rPr>
                <w:rFonts w:ascii="David" w:hAnsi="David" w:cs="David"/>
                <w:sz w:val="20"/>
                <w:szCs w:val="20"/>
                <w:rtl/>
              </w:rPr>
              <w:t xml:space="preserve"> 7 </w:t>
            </w:r>
            <w:r w:rsidR="0074366A">
              <w:rPr>
                <w:rFonts w:ascii="David" w:hAnsi="David" w:cs="David"/>
                <w:sz w:val="20"/>
                <w:szCs w:val="20"/>
              </w:rPr>
              <w:t>(</w:t>
            </w:r>
            <w:r w:rsidRPr="00610B22">
              <w:rPr>
                <w:rFonts w:ascii="David" w:hAnsi="David" w:cs="David"/>
                <w:sz w:val="20"/>
                <w:szCs w:val="20"/>
                <w:rtl/>
              </w:rPr>
              <w:t xml:space="preserve"> ימי חופשה בשנה ויצבור</w:t>
            </w:r>
          </w:p>
          <w:p w14:paraId="44717ED1"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את ימי החופשה השנתית הבלתי מנוצלים כך</w:t>
            </w:r>
          </w:p>
          <w:p w14:paraId="511AF74F"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שינוצלו תוך השנתיים הבאות. אם המטפל</w:t>
            </w:r>
          </w:p>
          <w:p w14:paraId="128E744F"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לא ניצל את ימי החופשה בתשלום שצבר,</w:t>
            </w:r>
          </w:p>
          <w:p w14:paraId="7E10AFAC"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הוא יהיה זכאי לקבל פיצוי כספי מהמעסיק</w:t>
            </w:r>
          </w:p>
          <w:p w14:paraId="6130436E"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עבור ימי החופשה הללו שלא נוצלו, בתום</w:t>
            </w:r>
          </w:p>
          <w:p w14:paraId="1397CD2C"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תקופת ההעסקה אצל המעסיק, כפי שנקבע</w:t>
            </w:r>
          </w:p>
          <w:p w14:paraId="41A6CE47"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בחוק חופשה שנתית, תשי"א- 1951 .</w:t>
            </w:r>
          </w:p>
        </w:tc>
        <w:tc>
          <w:tcPr>
            <w:tcW w:w="3690" w:type="dxa"/>
            <w:shd w:val="clear" w:color="auto" w:fill="auto"/>
          </w:tcPr>
          <w:p w14:paraId="37444399" w14:textId="77777777" w:rsidR="00D15B2F" w:rsidRPr="00610B22" w:rsidRDefault="00D15B2F" w:rsidP="00610B22">
            <w:pPr>
              <w:bidi w:val="0"/>
              <w:spacing w:after="0"/>
              <w:jc w:val="both"/>
              <w:rPr>
                <w:rFonts w:ascii="Times New Roman" w:hAnsi="Times New Roman" w:cs="Times New Roman"/>
                <w:sz w:val="20"/>
                <w:szCs w:val="20"/>
              </w:rPr>
            </w:pPr>
            <w:r w:rsidRPr="00610B22">
              <w:rPr>
                <w:rFonts w:ascii="Times New Roman" w:hAnsi="Times New Roman" w:cs="Times New Roman"/>
                <w:sz w:val="20"/>
                <w:szCs w:val="20"/>
              </w:rPr>
              <w:t>Работник по уходу и Работодатель могут договориться о том, что Работник по уходу будет брать отпуск только на семь (7) дней в году и накапливать неиспользованные отпускные дни, чтобы их можно было использовать в течение следующих двух лет. Если Работник по уходу не использовал накопленные оплачиваемые дни отпуска, он будет иметь право на финансовую компенсацию от Работодателя за эти неиспользованные дни отпуска в конце периода трудоустройства у Работодателя, как это предусмотрено в Законе о ежегодном отпуске 1951 года.</w:t>
            </w:r>
          </w:p>
        </w:tc>
      </w:tr>
      <w:tr w:rsidR="00D15B2F" w14:paraId="29A86C01" w14:textId="77777777" w:rsidTr="00610B22">
        <w:tc>
          <w:tcPr>
            <w:tcW w:w="3735" w:type="dxa"/>
            <w:shd w:val="clear" w:color="auto" w:fill="auto"/>
          </w:tcPr>
          <w:p w14:paraId="0D3A4C78" w14:textId="77777777" w:rsidR="00D15B2F" w:rsidRPr="00610B22" w:rsidRDefault="00D15B2F" w:rsidP="00610B22">
            <w:pPr>
              <w:bidi w:val="0"/>
              <w:spacing w:after="0"/>
              <w:jc w:val="both"/>
              <w:rPr>
                <w:rFonts w:ascii="Arial" w:hAnsi="Arial"/>
                <w:b/>
                <w:bCs/>
                <w:sz w:val="18"/>
                <w:szCs w:val="18"/>
              </w:rPr>
            </w:pPr>
            <w:r w:rsidRPr="00610B22">
              <w:rPr>
                <w:rFonts w:ascii="Arial" w:hAnsi="Arial"/>
                <w:b/>
                <w:bCs/>
                <w:sz w:val="18"/>
                <w:szCs w:val="18"/>
              </w:rPr>
              <w:t>8. MEDICAL INSURANCE AND SICK PAY:</w:t>
            </w:r>
          </w:p>
        </w:tc>
        <w:tc>
          <w:tcPr>
            <w:tcW w:w="3528" w:type="dxa"/>
            <w:shd w:val="clear" w:color="auto" w:fill="auto"/>
          </w:tcPr>
          <w:p w14:paraId="10946260" w14:textId="77777777" w:rsidR="00D15B2F" w:rsidRPr="00610B22" w:rsidRDefault="00D15B2F" w:rsidP="00610B22">
            <w:pPr>
              <w:spacing w:after="0"/>
              <w:rPr>
                <w:rFonts w:ascii="David" w:hAnsi="David" w:cs="David"/>
                <w:b/>
                <w:bCs/>
                <w:sz w:val="20"/>
                <w:szCs w:val="20"/>
                <w:rtl/>
              </w:rPr>
            </w:pPr>
            <w:r w:rsidRPr="00610B22">
              <w:rPr>
                <w:rFonts w:ascii="David" w:hAnsi="David" w:cs="David" w:hint="cs"/>
                <w:b/>
                <w:bCs/>
                <w:sz w:val="20"/>
                <w:szCs w:val="20"/>
                <w:rtl/>
              </w:rPr>
              <w:t>8</w:t>
            </w:r>
            <w:r w:rsidRPr="00610B22">
              <w:rPr>
                <w:rFonts w:ascii="David" w:hAnsi="David" w:cs="David"/>
                <w:b/>
                <w:bCs/>
                <w:sz w:val="20"/>
                <w:szCs w:val="20"/>
                <w:rtl/>
              </w:rPr>
              <w:t>. ביטוח רפואי ותשלום בגין ימי מחלה:</w:t>
            </w:r>
          </w:p>
        </w:tc>
        <w:tc>
          <w:tcPr>
            <w:tcW w:w="3690" w:type="dxa"/>
            <w:shd w:val="clear" w:color="auto" w:fill="auto"/>
          </w:tcPr>
          <w:p w14:paraId="278EBAFE" w14:textId="77777777" w:rsidR="00D15B2F" w:rsidRPr="00610B22" w:rsidRDefault="00D15B2F" w:rsidP="00610B22">
            <w:pPr>
              <w:bidi w:val="0"/>
              <w:spacing w:after="0"/>
              <w:jc w:val="both"/>
              <w:rPr>
                <w:rFonts w:ascii="Times New Roman" w:hAnsi="Times New Roman" w:cs="Times New Roman"/>
                <w:b/>
                <w:bCs/>
                <w:sz w:val="20"/>
                <w:szCs w:val="20"/>
              </w:rPr>
            </w:pPr>
            <w:r w:rsidRPr="00610B22">
              <w:rPr>
                <w:rFonts w:ascii="Times New Roman" w:hAnsi="Times New Roman" w:cs="Times New Roman"/>
                <w:b/>
                <w:bCs/>
                <w:sz w:val="20"/>
                <w:szCs w:val="20"/>
              </w:rPr>
              <w:t>8. Медицинское страхование и оплата больничных дней:</w:t>
            </w:r>
          </w:p>
        </w:tc>
      </w:tr>
      <w:tr w:rsidR="00D15B2F" w14:paraId="012825B9" w14:textId="77777777" w:rsidTr="00610B22">
        <w:tc>
          <w:tcPr>
            <w:tcW w:w="3735" w:type="dxa"/>
            <w:shd w:val="clear" w:color="auto" w:fill="auto"/>
          </w:tcPr>
          <w:p w14:paraId="3D443203" w14:textId="77777777" w:rsidR="00D15B2F" w:rsidRPr="00610B22" w:rsidRDefault="00D15B2F" w:rsidP="00610B22">
            <w:pPr>
              <w:bidi w:val="0"/>
              <w:spacing w:after="0"/>
              <w:jc w:val="both"/>
              <w:rPr>
                <w:rFonts w:ascii="Arial" w:hAnsi="Arial"/>
                <w:sz w:val="18"/>
                <w:szCs w:val="18"/>
              </w:rPr>
            </w:pPr>
            <w:r w:rsidRPr="00610B22">
              <w:rPr>
                <w:rFonts w:ascii="Arial" w:hAnsi="Arial"/>
                <w:sz w:val="18"/>
                <w:szCs w:val="18"/>
              </w:rPr>
              <w:t xml:space="preserve">a. The Employer shall provide the Caregiver with private Medical Insurance which includes all the services set out in the Foreign Worker Ordinance (Basket of </w:t>
            </w:r>
            <w:r w:rsidRPr="00610B22">
              <w:rPr>
                <w:rFonts w:ascii="Arial" w:hAnsi="Arial"/>
                <w:sz w:val="18"/>
                <w:szCs w:val="18"/>
              </w:rPr>
              <w:lastRenderedPageBreak/>
              <w:t>Health Services for the Employee) 2001 for the duration of the employment. The Caregiver agrees to truthfully complete and sign any declaration or forms necessary for the entry into effect or for extending the validity of the medical insurance policy.</w:t>
            </w:r>
          </w:p>
        </w:tc>
        <w:tc>
          <w:tcPr>
            <w:tcW w:w="3528" w:type="dxa"/>
            <w:shd w:val="clear" w:color="auto" w:fill="auto"/>
          </w:tcPr>
          <w:p w14:paraId="7C3F7A26"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lastRenderedPageBreak/>
              <w:t>א. המעסיק יספק למטפל ביטוח רפואי</w:t>
            </w:r>
          </w:p>
          <w:p w14:paraId="2A3DF493"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פרטי הכולל את השירותים שנקבעו בצו</w:t>
            </w:r>
          </w:p>
          <w:p w14:paraId="25DC6D1E" w14:textId="77777777" w:rsidR="00D15B2F" w:rsidRPr="00610B22" w:rsidRDefault="00D15B2F" w:rsidP="0074366A">
            <w:pPr>
              <w:spacing w:after="0"/>
              <w:rPr>
                <w:rFonts w:ascii="David" w:hAnsi="David" w:cs="David"/>
                <w:sz w:val="20"/>
                <w:szCs w:val="20"/>
                <w:rtl/>
              </w:rPr>
            </w:pPr>
            <w:r w:rsidRPr="00610B22">
              <w:rPr>
                <w:rFonts w:ascii="David" w:hAnsi="David" w:cs="David"/>
                <w:sz w:val="20"/>
                <w:szCs w:val="20"/>
                <w:rtl/>
              </w:rPr>
              <w:t xml:space="preserve">עובדים זרים </w:t>
            </w:r>
            <w:r w:rsidR="0074366A">
              <w:rPr>
                <w:rFonts w:ascii="David" w:hAnsi="David" w:cs="David"/>
                <w:sz w:val="20"/>
                <w:szCs w:val="20"/>
              </w:rPr>
              <w:t>)</w:t>
            </w:r>
            <w:r w:rsidRPr="00610B22">
              <w:rPr>
                <w:rFonts w:ascii="David" w:hAnsi="David" w:cs="David"/>
                <w:sz w:val="20"/>
                <w:szCs w:val="20"/>
                <w:rtl/>
              </w:rPr>
              <w:t>סל שירותי בריאות</w:t>
            </w:r>
          </w:p>
          <w:p w14:paraId="1452D6D7" w14:textId="77777777" w:rsidR="00D15B2F" w:rsidRPr="00610B22" w:rsidRDefault="00D15B2F" w:rsidP="0074366A">
            <w:pPr>
              <w:spacing w:after="0"/>
              <w:rPr>
                <w:rFonts w:ascii="David" w:hAnsi="David" w:cs="David"/>
                <w:sz w:val="20"/>
                <w:szCs w:val="20"/>
                <w:rtl/>
              </w:rPr>
            </w:pPr>
            <w:r w:rsidRPr="00610B22">
              <w:rPr>
                <w:rFonts w:ascii="David" w:hAnsi="David" w:cs="David"/>
                <w:sz w:val="20"/>
                <w:szCs w:val="20"/>
                <w:rtl/>
              </w:rPr>
              <w:t>לעובד</w:t>
            </w:r>
            <w:r w:rsidR="0074366A">
              <w:rPr>
                <w:rFonts w:ascii="David" w:hAnsi="David" w:cs="David"/>
                <w:sz w:val="20"/>
                <w:szCs w:val="20"/>
              </w:rPr>
              <w:t xml:space="preserve"> (</w:t>
            </w:r>
            <w:r w:rsidRPr="00610B22">
              <w:rPr>
                <w:rFonts w:ascii="David" w:hAnsi="David" w:cs="David"/>
                <w:sz w:val="20"/>
                <w:szCs w:val="20"/>
                <w:rtl/>
              </w:rPr>
              <w:t>, תשס"א- 2001 , עבור תקופת</w:t>
            </w:r>
          </w:p>
          <w:p w14:paraId="4908BFC2"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lastRenderedPageBreak/>
              <w:t>ההעסקה. המטפל מסכים למלא באופן</w:t>
            </w:r>
          </w:p>
          <w:p w14:paraId="6FB16485"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מהימן ולחתום על כל הצהרה או טופס</w:t>
            </w:r>
          </w:p>
          <w:p w14:paraId="036A2381"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נדרשים לצורך כניסה לתוקף או לצורך</w:t>
            </w:r>
          </w:p>
          <w:p w14:paraId="19E0AF9B"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הארכת התוקף של פוליסת הביטוח</w:t>
            </w:r>
          </w:p>
          <w:p w14:paraId="5BBD996F"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הרפואי.</w:t>
            </w:r>
          </w:p>
        </w:tc>
        <w:tc>
          <w:tcPr>
            <w:tcW w:w="3690" w:type="dxa"/>
            <w:shd w:val="clear" w:color="auto" w:fill="auto"/>
          </w:tcPr>
          <w:p w14:paraId="13B42625" w14:textId="77777777" w:rsidR="00D15B2F" w:rsidRPr="00610B22" w:rsidRDefault="00D15B2F" w:rsidP="00610B22">
            <w:pPr>
              <w:bidi w:val="0"/>
              <w:spacing w:after="0"/>
              <w:jc w:val="both"/>
              <w:rPr>
                <w:rFonts w:ascii="Times New Roman" w:hAnsi="Times New Roman" w:cs="Times New Roman"/>
                <w:sz w:val="20"/>
                <w:szCs w:val="20"/>
              </w:rPr>
            </w:pPr>
            <w:r w:rsidRPr="00610B22">
              <w:rPr>
                <w:rFonts w:ascii="Times New Roman" w:hAnsi="Times New Roman" w:cs="Times New Roman"/>
                <w:sz w:val="20"/>
                <w:szCs w:val="20"/>
              </w:rPr>
              <w:lastRenderedPageBreak/>
              <w:t xml:space="preserve">а. Работодатель предоставит Работнику по уходу частную медицинскую страховку, которая включает услуги, </w:t>
            </w:r>
            <w:r w:rsidRPr="00610B22">
              <w:rPr>
                <w:rFonts w:ascii="Times New Roman" w:hAnsi="Times New Roman" w:cs="Times New Roman"/>
                <w:sz w:val="20"/>
                <w:szCs w:val="20"/>
              </w:rPr>
              <w:lastRenderedPageBreak/>
              <w:t>указанные в Указе об иностранных рабочих (корзина медицинских услуг для работника) от 2001 года, на период трудоустройства. Работник по уходу соглашается достоверно заполнить и подписать любое заявление или форму, необходимые для вступления в силу или с целью</w:t>
            </w:r>
            <w:r w:rsidRPr="00610B22">
              <w:rPr>
                <w:rFonts w:ascii="Times New Roman" w:hAnsi="Times New Roman" w:cs="Times New Roman"/>
                <w:sz w:val="20"/>
                <w:szCs w:val="20"/>
                <w:rtl/>
              </w:rPr>
              <w:br/>
            </w:r>
            <w:r w:rsidRPr="00610B22">
              <w:rPr>
                <w:rFonts w:ascii="Times New Roman" w:hAnsi="Times New Roman" w:cs="Times New Roman"/>
                <w:sz w:val="20"/>
                <w:szCs w:val="20"/>
              </w:rPr>
              <w:t>продления срока действия полиса медицинского страхования.</w:t>
            </w:r>
          </w:p>
        </w:tc>
      </w:tr>
      <w:tr w:rsidR="00D15B2F" w14:paraId="73758AF6" w14:textId="77777777" w:rsidTr="00610B22">
        <w:tc>
          <w:tcPr>
            <w:tcW w:w="3735" w:type="dxa"/>
            <w:shd w:val="clear" w:color="auto" w:fill="auto"/>
          </w:tcPr>
          <w:p w14:paraId="7C3BDA3C" w14:textId="77777777" w:rsidR="00D15B2F" w:rsidRPr="00610B22" w:rsidRDefault="00D15B2F" w:rsidP="00610B22">
            <w:pPr>
              <w:bidi w:val="0"/>
              <w:spacing w:after="0"/>
              <w:jc w:val="both"/>
              <w:rPr>
                <w:rFonts w:ascii="Arial" w:hAnsi="Arial"/>
                <w:sz w:val="18"/>
                <w:szCs w:val="18"/>
              </w:rPr>
            </w:pPr>
            <w:r w:rsidRPr="00610B22">
              <w:rPr>
                <w:rFonts w:ascii="Arial" w:hAnsi="Arial"/>
                <w:sz w:val="18"/>
                <w:szCs w:val="18"/>
              </w:rPr>
              <w:lastRenderedPageBreak/>
              <w:t>A copy of the medical insurance policy in a language the Caregiver understands, will be given by the Employer to the Caregiver and attached by the Employer as Annex B to this SEC, after the arrival of the Caregiver to Israel.</w:t>
            </w:r>
          </w:p>
        </w:tc>
        <w:tc>
          <w:tcPr>
            <w:tcW w:w="3528" w:type="dxa"/>
            <w:shd w:val="clear" w:color="auto" w:fill="auto"/>
          </w:tcPr>
          <w:p w14:paraId="1F301A33"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העתק של פוליסת הביטוח הרפואי בשפה</w:t>
            </w:r>
          </w:p>
          <w:p w14:paraId="1369D2D9"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שהעובד הזר מבין יינתן על ידי המעסיק</w:t>
            </w:r>
          </w:p>
          <w:p w14:paraId="5DCA8AC6"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למטפל ויצורף על ידי המעסיק כנספח ב'</w:t>
            </w:r>
          </w:p>
          <w:p w14:paraId="3E3AB3C2"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לחוזה סטנדרטי זה, לאחר הגעת המטפל</w:t>
            </w:r>
          </w:p>
          <w:p w14:paraId="6D0EED8B"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לישראל.</w:t>
            </w:r>
          </w:p>
        </w:tc>
        <w:tc>
          <w:tcPr>
            <w:tcW w:w="3690" w:type="dxa"/>
            <w:shd w:val="clear" w:color="auto" w:fill="auto"/>
          </w:tcPr>
          <w:p w14:paraId="70BBE60E" w14:textId="77777777" w:rsidR="00D15B2F" w:rsidRPr="00610B22" w:rsidRDefault="00D15B2F" w:rsidP="00610B22">
            <w:pPr>
              <w:bidi w:val="0"/>
              <w:spacing w:after="0"/>
              <w:jc w:val="both"/>
              <w:rPr>
                <w:rFonts w:ascii="Times New Roman" w:hAnsi="Times New Roman" w:cs="Times New Roman"/>
                <w:sz w:val="20"/>
                <w:szCs w:val="20"/>
              </w:rPr>
            </w:pPr>
            <w:r w:rsidRPr="00610B22">
              <w:rPr>
                <w:rFonts w:ascii="Times New Roman" w:hAnsi="Times New Roman" w:cs="Times New Roman"/>
                <w:sz w:val="20"/>
                <w:szCs w:val="20"/>
              </w:rPr>
              <w:t>Копия полиса медицинского страхования на языке, который понимает иностранный Работник, будет передана Работодателем Работнику по уходу, и приложена Работодателем в качестве Приложения Б к настоящему Стандартному Договору после прибытия Работника по уходу в Израиль.</w:t>
            </w:r>
          </w:p>
        </w:tc>
      </w:tr>
      <w:tr w:rsidR="00D15B2F" w14:paraId="61749CEF" w14:textId="77777777" w:rsidTr="00610B22">
        <w:tc>
          <w:tcPr>
            <w:tcW w:w="3735" w:type="dxa"/>
            <w:shd w:val="clear" w:color="auto" w:fill="auto"/>
          </w:tcPr>
          <w:p w14:paraId="7F610483" w14:textId="77777777" w:rsidR="00D15B2F" w:rsidRPr="00610B22" w:rsidRDefault="00D15B2F" w:rsidP="00610B22">
            <w:pPr>
              <w:bidi w:val="0"/>
              <w:spacing w:after="0"/>
              <w:jc w:val="both"/>
              <w:rPr>
                <w:rFonts w:ascii="Arial" w:hAnsi="Arial"/>
                <w:sz w:val="18"/>
                <w:szCs w:val="18"/>
              </w:rPr>
            </w:pPr>
            <w:r w:rsidRPr="00610B22">
              <w:rPr>
                <w:rFonts w:ascii="Arial" w:hAnsi="Arial"/>
                <w:sz w:val="18"/>
                <w:szCs w:val="18"/>
              </w:rPr>
              <w:t>b. The Employer may deduct from the Caregiver's monthly salary, up to half of the cost of the above medical insurance, as paid by the employer, or the maximum sum set out in the relevant Israeli regulations, whichever is lower. This deductible sum set out in Annex C is updated by the Israeli Government from time to time.</w:t>
            </w:r>
          </w:p>
        </w:tc>
        <w:tc>
          <w:tcPr>
            <w:tcW w:w="3528" w:type="dxa"/>
            <w:shd w:val="clear" w:color="auto" w:fill="auto"/>
          </w:tcPr>
          <w:p w14:paraId="47F70D40"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ב. המעסיק רשאי לנכות מהשכר החודשי</w:t>
            </w:r>
          </w:p>
          <w:p w14:paraId="6BC42D3C"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של המטפל, עד מחצית מעלות הביטוח</w:t>
            </w:r>
          </w:p>
          <w:p w14:paraId="60084098"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הרפואי הנזכר מעלה, כפי ששולם על ידי</w:t>
            </w:r>
          </w:p>
          <w:p w14:paraId="37A2F357"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המעסיק או הסכום המקסימלי שנקבע</w:t>
            </w:r>
          </w:p>
          <w:p w14:paraId="015E2E92"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בתקנות הישראליות הרלוונטיות, הנמוך</w:t>
            </w:r>
          </w:p>
          <w:p w14:paraId="152D41FA"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מבניהם. הסכום המקסימלי לניכוי</w:t>
            </w:r>
          </w:p>
          <w:p w14:paraId="0448CA60"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מצוין בנספח ג' לחוזה סטנדרטי זה</w:t>
            </w:r>
          </w:p>
          <w:p w14:paraId="7788667A"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והוא מתעדכן על ידי ממשלת ישראל</w:t>
            </w:r>
          </w:p>
          <w:p w14:paraId="46D05536"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מעת לעת.</w:t>
            </w:r>
          </w:p>
        </w:tc>
        <w:tc>
          <w:tcPr>
            <w:tcW w:w="3690" w:type="dxa"/>
            <w:shd w:val="clear" w:color="auto" w:fill="auto"/>
          </w:tcPr>
          <w:p w14:paraId="4161D6A7" w14:textId="77777777" w:rsidR="00D15B2F" w:rsidRPr="00610B22" w:rsidRDefault="00D15B2F" w:rsidP="00610B22">
            <w:pPr>
              <w:bidi w:val="0"/>
              <w:spacing w:after="0"/>
              <w:jc w:val="both"/>
              <w:rPr>
                <w:rFonts w:ascii="Times New Roman" w:hAnsi="Times New Roman" w:cs="Times New Roman"/>
                <w:sz w:val="20"/>
                <w:szCs w:val="20"/>
              </w:rPr>
            </w:pPr>
            <w:r w:rsidRPr="00610B22">
              <w:rPr>
                <w:rFonts w:ascii="Times New Roman" w:hAnsi="Times New Roman" w:cs="Times New Roman"/>
                <w:sz w:val="20"/>
                <w:szCs w:val="20"/>
              </w:rPr>
              <w:t>б. Работодатель может вычесть из ежемесячной заработной платы Работника по уходу до половины от стоимости упомянутого выше медицинского страхования, в соответствии с суммой, которую оплачивает работодатель, или максимальной суммой, определенной в соответствующих израильских постановлениях, в зависимости от того, какая сумма меньше. Максимальная сумма вычета указана в Приложении В к настоящему Стандартному Договору и время от времени обновляется правительством Израиля.</w:t>
            </w:r>
          </w:p>
        </w:tc>
      </w:tr>
      <w:tr w:rsidR="00D15B2F" w14:paraId="4D90AA65" w14:textId="77777777" w:rsidTr="00610B22">
        <w:tc>
          <w:tcPr>
            <w:tcW w:w="3735" w:type="dxa"/>
            <w:shd w:val="clear" w:color="auto" w:fill="auto"/>
          </w:tcPr>
          <w:p w14:paraId="51B5559D" w14:textId="77777777" w:rsidR="00D15B2F" w:rsidRPr="00610B22" w:rsidRDefault="00D15B2F" w:rsidP="00610B22">
            <w:pPr>
              <w:bidi w:val="0"/>
              <w:spacing w:after="0"/>
              <w:jc w:val="both"/>
              <w:rPr>
                <w:rFonts w:ascii="Arial" w:hAnsi="Arial"/>
                <w:sz w:val="18"/>
                <w:szCs w:val="18"/>
              </w:rPr>
            </w:pPr>
            <w:r w:rsidRPr="00610B22">
              <w:rPr>
                <w:rFonts w:ascii="Arial" w:hAnsi="Arial"/>
                <w:sz w:val="18"/>
                <w:szCs w:val="18"/>
              </w:rPr>
              <w:t xml:space="preserve">c. </w:t>
            </w:r>
            <w:r w:rsidR="0074366A" w:rsidRPr="0074366A">
              <w:rPr>
                <w:rFonts w:ascii="Arial" w:hAnsi="Arial"/>
                <w:sz w:val="18"/>
                <w:szCs w:val="18"/>
              </w:rPr>
              <w:t>If the Caregiver cannot work due to illness, he is not entitled to salary for the first day of such absence from work. The Caregiver shall be paid 50% of his salary by the Employer for the second and third consecutive days of absence and 100% of his salary from the fourth consecutive day of absence upon presentation of a medical certificate certifying that he could not work due to illness The above payments are subject to the Caregiver's cumulative period of sick leave entitlement, which is one and a half days for every month in which the Caregiver was employed caring for the PWD , up to a maximum of 90 days.</w:t>
            </w:r>
            <w:r w:rsidRPr="00610B22">
              <w:rPr>
                <w:rFonts w:ascii="Arial" w:hAnsi="Arial"/>
                <w:sz w:val="18"/>
                <w:szCs w:val="18"/>
              </w:rPr>
              <w:t>.</w:t>
            </w:r>
          </w:p>
        </w:tc>
        <w:tc>
          <w:tcPr>
            <w:tcW w:w="3528" w:type="dxa"/>
            <w:shd w:val="clear" w:color="auto" w:fill="auto"/>
          </w:tcPr>
          <w:p w14:paraId="34A24B3E" w14:textId="77777777" w:rsidR="0074366A" w:rsidRPr="0074366A" w:rsidRDefault="00D15B2F" w:rsidP="0074366A">
            <w:pPr>
              <w:spacing w:after="0"/>
              <w:rPr>
                <w:rFonts w:ascii="David" w:hAnsi="David" w:cs="David"/>
                <w:sz w:val="20"/>
                <w:szCs w:val="20"/>
                <w:rtl/>
              </w:rPr>
            </w:pPr>
            <w:r w:rsidRPr="00610B22">
              <w:rPr>
                <w:rFonts w:ascii="David" w:hAnsi="David" w:cs="David"/>
                <w:sz w:val="20"/>
                <w:szCs w:val="20"/>
                <w:rtl/>
              </w:rPr>
              <w:t>ג</w:t>
            </w:r>
            <w:r w:rsidR="0074366A">
              <w:rPr>
                <w:rFonts w:ascii="David" w:hAnsi="David" w:cs="David"/>
                <w:sz w:val="20"/>
                <w:szCs w:val="20"/>
              </w:rPr>
              <w:t xml:space="preserve">. </w:t>
            </w:r>
            <w:r w:rsidR="0074366A" w:rsidRPr="0074366A">
              <w:rPr>
                <w:rFonts w:ascii="David" w:hAnsi="David" w:cs="David"/>
                <w:sz w:val="20"/>
                <w:szCs w:val="20"/>
                <w:rtl/>
              </w:rPr>
              <w:t>אם המטפל אינו יכול לעבוד בשל מחלה,</w:t>
            </w:r>
            <w:r w:rsidR="0074366A">
              <w:rPr>
                <w:rFonts w:ascii="David" w:hAnsi="David" w:cs="David"/>
                <w:sz w:val="20"/>
                <w:szCs w:val="20"/>
              </w:rPr>
              <w:t xml:space="preserve"> </w:t>
            </w:r>
            <w:r w:rsidR="0074366A" w:rsidRPr="0074366A">
              <w:rPr>
                <w:rFonts w:ascii="David" w:hAnsi="David" w:cs="David"/>
                <w:sz w:val="20"/>
                <w:szCs w:val="20"/>
                <w:rtl/>
              </w:rPr>
              <w:t>הוא אינו זכאי לשכר בגין יום ההיעדרות</w:t>
            </w:r>
          </w:p>
          <w:p w14:paraId="512D4FE1" w14:textId="77777777" w:rsidR="0074366A" w:rsidRPr="0074366A" w:rsidRDefault="0074366A" w:rsidP="0074366A">
            <w:pPr>
              <w:spacing w:after="0"/>
              <w:rPr>
                <w:rFonts w:ascii="David" w:hAnsi="David" w:cs="David"/>
                <w:sz w:val="20"/>
                <w:szCs w:val="20"/>
                <w:rtl/>
              </w:rPr>
            </w:pPr>
            <w:r w:rsidRPr="0074366A">
              <w:rPr>
                <w:rFonts w:ascii="David" w:hAnsi="David" w:cs="David"/>
                <w:sz w:val="20"/>
                <w:szCs w:val="20"/>
                <w:rtl/>
              </w:rPr>
              <w:t>הראשונה שלו מעבודה. המטפל יקבל</w:t>
            </w:r>
          </w:p>
          <w:p w14:paraId="525E5A15" w14:textId="77777777" w:rsidR="0074366A" w:rsidRPr="0074366A" w:rsidRDefault="0074366A" w:rsidP="0074366A">
            <w:pPr>
              <w:spacing w:after="0"/>
              <w:rPr>
                <w:rFonts w:ascii="David" w:hAnsi="David" w:cs="David"/>
                <w:sz w:val="20"/>
                <w:szCs w:val="20"/>
                <w:rtl/>
              </w:rPr>
            </w:pPr>
            <w:r w:rsidRPr="0074366A">
              <w:rPr>
                <w:rFonts w:ascii="David" w:hAnsi="David" w:cs="David"/>
                <w:sz w:val="20"/>
                <w:szCs w:val="20"/>
                <w:rtl/>
              </w:rPr>
              <w:t>תשלום בגובה 50% משכרו על ידי</w:t>
            </w:r>
          </w:p>
          <w:p w14:paraId="08B2AE53" w14:textId="77777777" w:rsidR="0074366A" w:rsidRPr="0074366A" w:rsidRDefault="0074366A" w:rsidP="0074366A">
            <w:pPr>
              <w:spacing w:after="0"/>
              <w:rPr>
                <w:rFonts w:ascii="David" w:hAnsi="David" w:cs="David"/>
                <w:sz w:val="20"/>
                <w:szCs w:val="20"/>
                <w:rtl/>
              </w:rPr>
            </w:pPr>
            <w:r w:rsidRPr="0074366A">
              <w:rPr>
                <w:rFonts w:ascii="David" w:hAnsi="David" w:cs="David"/>
                <w:sz w:val="20"/>
                <w:szCs w:val="20"/>
                <w:rtl/>
              </w:rPr>
              <w:t>המעסיק עבור היום השני והשלישי של</w:t>
            </w:r>
          </w:p>
          <w:p w14:paraId="49D65FB2" w14:textId="77777777" w:rsidR="0074366A" w:rsidRPr="0074366A" w:rsidRDefault="0074366A" w:rsidP="0074366A">
            <w:pPr>
              <w:spacing w:after="0"/>
              <w:rPr>
                <w:rFonts w:ascii="David" w:hAnsi="David" w:cs="David"/>
                <w:sz w:val="20"/>
                <w:szCs w:val="20"/>
                <w:rtl/>
              </w:rPr>
            </w:pPr>
            <w:r w:rsidRPr="0074366A">
              <w:rPr>
                <w:rFonts w:ascii="David" w:hAnsi="David" w:cs="David"/>
                <w:sz w:val="20"/>
                <w:szCs w:val="20"/>
                <w:rtl/>
              </w:rPr>
              <w:t>ההיעדרות ו- 100% משכרו מהיום</w:t>
            </w:r>
          </w:p>
          <w:p w14:paraId="40221CAF" w14:textId="77777777" w:rsidR="0074366A" w:rsidRPr="0074366A" w:rsidRDefault="0074366A" w:rsidP="0074366A">
            <w:pPr>
              <w:spacing w:after="0"/>
              <w:rPr>
                <w:rFonts w:ascii="David" w:hAnsi="David" w:cs="David"/>
                <w:sz w:val="20"/>
                <w:szCs w:val="20"/>
                <w:rtl/>
              </w:rPr>
            </w:pPr>
            <w:r w:rsidRPr="0074366A">
              <w:rPr>
                <w:rFonts w:ascii="David" w:hAnsi="David" w:cs="David"/>
                <w:sz w:val="20"/>
                <w:szCs w:val="20"/>
                <w:rtl/>
              </w:rPr>
              <w:t>הרביעי להיעדרות, לאחר הצגת אישור</w:t>
            </w:r>
          </w:p>
          <w:p w14:paraId="77B34A6D" w14:textId="77777777" w:rsidR="0074366A" w:rsidRPr="0074366A" w:rsidRDefault="0074366A" w:rsidP="0074366A">
            <w:pPr>
              <w:spacing w:after="0"/>
              <w:rPr>
                <w:rFonts w:ascii="David" w:hAnsi="David" w:cs="David"/>
                <w:sz w:val="20"/>
                <w:szCs w:val="20"/>
                <w:rtl/>
              </w:rPr>
            </w:pPr>
            <w:r w:rsidRPr="0074366A">
              <w:rPr>
                <w:rFonts w:ascii="David" w:hAnsi="David" w:cs="David"/>
                <w:sz w:val="20"/>
                <w:szCs w:val="20"/>
                <w:rtl/>
              </w:rPr>
              <w:t>רפואי המאשר שהוא לא יכול היה לעבוד</w:t>
            </w:r>
          </w:p>
          <w:p w14:paraId="343B242B" w14:textId="77777777" w:rsidR="0074366A" w:rsidRPr="0074366A" w:rsidRDefault="0074366A" w:rsidP="0074366A">
            <w:pPr>
              <w:spacing w:after="0"/>
              <w:rPr>
                <w:rFonts w:ascii="David" w:hAnsi="David" w:cs="David"/>
                <w:sz w:val="20"/>
                <w:szCs w:val="20"/>
                <w:rtl/>
              </w:rPr>
            </w:pPr>
            <w:r w:rsidRPr="0074366A">
              <w:rPr>
                <w:rFonts w:ascii="David" w:hAnsi="David" w:cs="David"/>
                <w:sz w:val="20"/>
                <w:szCs w:val="20"/>
                <w:rtl/>
              </w:rPr>
              <w:t>בשל מחלה. הזכאות לתשלומים הנ"ל</w:t>
            </w:r>
          </w:p>
          <w:p w14:paraId="5BE7671A" w14:textId="77777777" w:rsidR="0074366A" w:rsidRPr="0074366A" w:rsidRDefault="0074366A" w:rsidP="0074366A">
            <w:pPr>
              <w:spacing w:after="0"/>
              <w:rPr>
                <w:rFonts w:ascii="David" w:hAnsi="David" w:cs="David"/>
                <w:sz w:val="20"/>
                <w:szCs w:val="20"/>
                <w:rtl/>
              </w:rPr>
            </w:pPr>
            <w:r w:rsidRPr="0074366A">
              <w:rPr>
                <w:rFonts w:ascii="David" w:hAnsi="David" w:cs="David"/>
                <w:sz w:val="20"/>
                <w:szCs w:val="20"/>
                <w:rtl/>
              </w:rPr>
              <w:t>לא תעלה על התקופה המצטברת של</w:t>
            </w:r>
          </w:p>
          <w:p w14:paraId="576B3659" w14:textId="77777777" w:rsidR="0074366A" w:rsidRPr="0074366A" w:rsidRDefault="0074366A" w:rsidP="0074366A">
            <w:pPr>
              <w:spacing w:after="0"/>
              <w:rPr>
                <w:rFonts w:ascii="David" w:hAnsi="David" w:cs="David"/>
                <w:sz w:val="20"/>
                <w:szCs w:val="20"/>
                <w:rtl/>
              </w:rPr>
            </w:pPr>
            <w:r w:rsidRPr="0074366A">
              <w:rPr>
                <w:rFonts w:ascii="David" w:hAnsi="David" w:cs="David"/>
                <w:sz w:val="20"/>
                <w:szCs w:val="20"/>
                <w:rtl/>
              </w:rPr>
              <w:t>זכאות המטפל לדמי מחלה, של יום</w:t>
            </w:r>
          </w:p>
          <w:p w14:paraId="4710CF5F" w14:textId="77777777" w:rsidR="0074366A" w:rsidRPr="0074366A" w:rsidRDefault="0074366A" w:rsidP="0074366A">
            <w:pPr>
              <w:spacing w:after="0"/>
              <w:rPr>
                <w:rFonts w:ascii="David" w:hAnsi="David" w:cs="David"/>
                <w:sz w:val="20"/>
                <w:szCs w:val="20"/>
                <w:rtl/>
              </w:rPr>
            </w:pPr>
            <w:r w:rsidRPr="0074366A">
              <w:rPr>
                <w:rFonts w:ascii="David" w:hAnsi="David" w:cs="David"/>
                <w:sz w:val="20"/>
                <w:szCs w:val="20"/>
                <w:rtl/>
              </w:rPr>
              <w:t>וחצי עבור כל חודש אשר בו הועסק</w:t>
            </w:r>
          </w:p>
          <w:p w14:paraId="6AF03D96" w14:textId="77777777" w:rsidR="0074366A" w:rsidRPr="0074366A" w:rsidRDefault="0074366A" w:rsidP="0074366A">
            <w:pPr>
              <w:spacing w:after="0"/>
              <w:rPr>
                <w:rFonts w:ascii="David" w:hAnsi="David" w:cs="David"/>
                <w:sz w:val="20"/>
                <w:szCs w:val="20"/>
                <w:rtl/>
              </w:rPr>
            </w:pPr>
            <w:r w:rsidRPr="0074366A">
              <w:rPr>
                <w:rFonts w:ascii="David" w:hAnsi="David" w:cs="David"/>
                <w:sz w:val="20"/>
                <w:szCs w:val="20"/>
                <w:rtl/>
              </w:rPr>
              <w:t>המטפל בטיפול במטופל, עד למקסימום</w:t>
            </w:r>
          </w:p>
          <w:p w14:paraId="1D7787AC" w14:textId="77777777" w:rsidR="00D15B2F" w:rsidRPr="00610B22" w:rsidRDefault="0074366A" w:rsidP="0074366A">
            <w:pPr>
              <w:spacing w:after="0"/>
              <w:rPr>
                <w:rFonts w:ascii="David" w:hAnsi="David" w:cs="David"/>
                <w:sz w:val="20"/>
                <w:szCs w:val="20"/>
                <w:rtl/>
              </w:rPr>
            </w:pPr>
            <w:r w:rsidRPr="0074366A">
              <w:rPr>
                <w:rFonts w:ascii="David" w:hAnsi="David" w:cs="David"/>
                <w:sz w:val="20"/>
                <w:szCs w:val="20"/>
                <w:rtl/>
              </w:rPr>
              <w:t>של 90 יום.</w:t>
            </w:r>
          </w:p>
        </w:tc>
        <w:tc>
          <w:tcPr>
            <w:tcW w:w="3690" w:type="dxa"/>
            <w:shd w:val="clear" w:color="auto" w:fill="auto"/>
          </w:tcPr>
          <w:p w14:paraId="0D9CA5C8" w14:textId="77777777" w:rsidR="00D15B2F" w:rsidRPr="00610B22" w:rsidRDefault="00D15B2F" w:rsidP="0074366A">
            <w:pPr>
              <w:bidi w:val="0"/>
              <w:spacing w:after="0"/>
              <w:jc w:val="both"/>
              <w:rPr>
                <w:rFonts w:ascii="Times New Roman" w:hAnsi="Times New Roman" w:cs="Times New Roman"/>
                <w:sz w:val="20"/>
                <w:szCs w:val="20"/>
              </w:rPr>
            </w:pPr>
            <w:r w:rsidRPr="00610B22">
              <w:rPr>
                <w:rFonts w:ascii="Times New Roman" w:hAnsi="Times New Roman" w:cs="Times New Roman"/>
                <w:sz w:val="20"/>
                <w:szCs w:val="20"/>
              </w:rPr>
              <w:t xml:space="preserve">в. </w:t>
            </w:r>
            <w:r w:rsidR="0074366A" w:rsidRPr="0074366A">
              <w:rPr>
                <w:rFonts w:ascii="Times New Roman" w:hAnsi="Times New Roman" w:cs="Times New Roman"/>
                <w:sz w:val="20"/>
                <w:szCs w:val="20"/>
              </w:rPr>
              <w:t xml:space="preserve">Если Работник по уходу не может работать из-за болезни, ему не будут оплачивать его первый день отсутствия на работе. Работнику по уходу будет выплачиваться 50% его заработной платы за второй и третий день отсутствия и 100% его заработной платы с четвертого дня отсутствия после представления медицинской справки, подтверждающей, что он не мог работать из-за болезни. Право на получение вышеуказанных выплат не должно превышать совокупный период права Работника по уходу на выплату по болезни, который составляет полтора </w:t>
            </w:r>
            <w:r w:rsidR="0074366A" w:rsidRPr="0074366A">
              <w:rPr>
                <w:rFonts w:ascii="Times New Roman" w:hAnsi="Times New Roman" w:cs="Times New Roman"/>
                <w:sz w:val="20"/>
                <w:szCs w:val="20"/>
              </w:rPr>
              <w:lastRenderedPageBreak/>
              <w:t>дня за каждый месяц, в течение которого Работник по уходу работал по уходу за Подопечным, до максимум 90 дней.</w:t>
            </w:r>
          </w:p>
        </w:tc>
      </w:tr>
      <w:tr w:rsidR="00D15B2F" w14:paraId="1D122DC5" w14:textId="77777777" w:rsidTr="00610B22">
        <w:tc>
          <w:tcPr>
            <w:tcW w:w="3735" w:type="dxa"/>
            <w:shd w:val="clear" w:color="auto" w:fill="auto"/>
          </w:tcPr>
          <w:p w14:paraId="41E5BC22" w14:textId="77777777" w:rsidR="00D15B2F" w:rsidRPr="00610B22" w:rsidRDefault="00D15B2F" w:rsidP="00610B22">
            <w:pPr>
              <w:bidi w:val="0"/>
              <w:spacing w:after="0"/>
              <w:jc w:val="both"/>
              <w:rPr>
                <w:rFonts w:ascii="Arial" w:hAnsi="Arial"/>
                <w:b/>
                <w:bCs/>
                <w:sz w:val="18"/>
                <w:szCs w:val="18"/>
              </w:rPr>
            </w:pPr>
            <w:r w:rsidRPr="00610B22">
              <w:rPr>
                <w:rFonts w:ascii="Arial" w:hAnsi="Arial"/>
                <w:b/>
                <w:bCs/>
                <w:sz w:val="18"/>
                <w:szCs w:val="18"/>
              </w:rPr>
              <w:lastRenderedPageBreak/>
              <w:t>9. ACCOMMODATIONS:</w:t>
            </w:r>
          </w:p>
        </w:tc>
        <w:tc>
          <w:tcPr>
            <w:tcW w:w="3528" w:type="dxa"/>
            <w:shd w:val="clear" w:color="auto" w:fill="auto"/>
          </w:tcPr>
          <w:p w14:paraId="256F3D38" w14:textId="77777777" w:rsidR="00D15B2F" w:rsidRPr="00610B22" w:rsidRDefault="00D15B2F" w:rsidP="00610B22">
            <w:pPr>
              <w:spacing w:after="0"/>
              <w:rPr>
                <w:rFonts w:ascii="David" w:hAnsi="David" w:cs="David"/>
                <w:b/>
                <w:bCs/>
                <w:sz w:val="20"/>
                <w:szCs w:val="20"/>
                <w:rtl/>
              </w:rPr>
            </w:pPr>
            <w:r w:rsidRPr="00610B22">
              <w:rPr>
                <w:rFonts w:ascii="David" w:hAnsi="David" w:cs="David" w:hint="cs"/>
                <w:b/>
                <w:bCs/>
                <w:sz w:val="20"/>
                <w:szCs w:val="20"/>
                <w:rtl/>
              </w:rPr>
              <w:t>9</w:t>
            </w:r>
            <w:r w:rsidRPr="00610B22">
              <w:rPr>
                <w:rFonts w:ascii="David" w:hAnsi="David" w:cs="David"/>
                <w:b/>
                <w:bCs/>
                <w:sz w:val="20"/>
                <w:szCs w:val="20"/>
                <w:rtl/>
              </w:rPr>
              <w:t>. מגורים:</w:t>
            </w:r>
          </w:p>
        </w:tc>
        <w:tc>
          <w:tcPr>
            <w:tcW w:w="3690" w:type="dxa"/>
            <w:shd w:val="clear" w:color="auto" w:fill="auto"/>
          </w:tcPr>
          <w:p w14:paraId="378C5128" w14:textId="77777777" w:rsidR="00D15B2F" w:rsidRPr="00610B22" w:rsidRDefault="00D15B2F" w:rsidP="00610B22">
            <w:pPr>
              <w:bidi w:val="0"/>
              <w:spacing w:after="0"/>
              <w:jc w:val="both"/>
              <w:rPr>
                <w:rFonts w:ascii="Times New Roman" w:hAnsi="Times New Roman" w:cs="Times New Roman"/>
                <w:b/>
                <w:bCs/>
                <w:sz w:val="20"/>
                <w:szCs w:val="20"/>
              </w:rPr>
            </w:pPr>
            <w:r w:rsidRPr="00610B22">
              <w:rPr>
                <w:rFonts w:ascii="Times New Roman" w:hAnsi="Times New Roman" w:cs="Times New Roman"/>
                <w:b/>
                <w:bCs/>
                <w:sz w:val="20"/>
                <w:szCs w:val="20"/>
              </w:rPr>
              <w:t>9. Проживание:</w:t>
            </w:r>
          </w:p>
        </w:tc>
      </w:tr>
      <w:tr w:rsidR="00D15B2F" w14:paraId="331FD0A9" w14:textId="77777777" w:rsidTr="00610B22">
        <w:tc>
          <w:tcPr>
            <w:tcW w:w="3735" w:type="dxa"/>
            <w:shd w:val="clear" w:color="auto" w:fill="auto"/>
          </w:tcPr>
          <w:p w14:paraId="5D72A7EB" w14:textId="77777777" w:rsidR="00D15B2F" w:rsidRPr="00610B22" w:rsidRDefault="0074366A" w:rsidP="00610B22">
            <w:pPr>
              <w:bidi w:val="0"/>
              <w:spacing w:after="0"/>
              <w:jc w:val="both"/>
              <w:rPr>
                <w:rFonts w:ascii="Arial" w:hAnsi="Arial"/>
                <w:sz w:val="18"/>
                <w:szCs w:val="18"/>
              </w:rPr>
            </w:pPr>
            <w:r>
              <w:rPr>
                <w:rFonts w:ascii="Arial" w:hAnsi="Arial"/>
                <w:sz w:val="18"/>
                <w:szCs w:val="18"/>
              </w:rPr>
              <w:t xml:space="preserve">a. </w:t>
            </w:r>
            <w:r w:rsidRPr="0074366A">
              <w:rPr>
                <w:rFonts w:ascii="Arial" w:hAnsi="Arial"/>
                <w:sz w:val="18"/>
                <w:szCs w:val="18"/>
              </w:rPr>
              <w:t>The Employer shall provide the Caregiver with suitable living accommodations in the home of the PWD for the entire duration of the employment, and for at least seven days after the termination of the employment. The Caregiver understands that he may not reside in accommodations outside the PWD's home during the regular work week, but that he may, if he so desires, reside outside the PWD's home during the Weekly Rest Day.</w:t>
            </w:r>
          </w:p>
        </w:tc>
        <w:tc>
          <w:tcPr>
            <w:tcW w:w="3528" w:type="dxa"/>
            <w:shd w:val="clear" w:color="auto" w:fill="auto"/>
          </w:tcPr>
          <w:p w14:paraId="12A0DBE8" w14:textId="77777777" w:rsidR="0074366A" w:rsidRPr="0074366A" w:rsidRDefault="0074366A" w:rsidP="0074366A">
            <w:pPr>
              <w:spacing w:after="0"/>
              <w:rPr>
                <w:rFonts w:ascii="David" w:hAnsi="David" w:cs="David"/>
                <w:sz w:val="20"/>
                <w:szCs w:val="20"/>
                <w:rtl/>
              </w:rPr>
            </w:pPr>
            <w:r w:rsidRPr="0074366A">
              <w:rPr>
                <w:rFonts w:ascii="David" w:hAnsi="David" w:cs="David"/>
                <w:sz w:val="20"/>
                <w:szCs w:val="20"/>
                <w:rtl/>
              </w:rPr>
              <w:t>א. המעסיק יספק למטפל תנאי מגורים</w:t>
            </w:r>
          </w:p>
          <w:p w14:paraId="40211E96" w14:textId="77777777" w:rsidR="0074366A" w:rsidRPr="0074366A" w:rsidRDefault="0074366A" w:rsidP="0074366A">
            <w:pPr>
              <w:spacing w:after="0"/>
              <w:rPr>
                <w:rFonts w:ascii="David" w:hAnsi="David" w:cs="David"/>
                <w:sz w:val="20"/>
                <w:szCs w:val="20"/>
                <w:rtl/>
              </w:rPr>
            </w:pPr>
            <w:r w:rsidRPr="0074366A">
              <w:rPr>
                <w:rFonts w:ascii="David" w:hAnsi="David" w:cs="David"/>
                <w:sz w:val="20"/>
                <w:szCs w:val="20"/>
                <w:rtl/>
              </w:rPr>
              <w:t>נאותים בבית המטופל למשך כל תקופת</w:t>
            </w:r>
          </w:p>
          <w:p w14:paraId="519F2906" w14:textId="77777777" w:rsidR="0074366A" w:rsidRPr="0074366A" w:rsidRDefault="0074366A" w:rsidP="0074366A">
            <w:pPr>
              <w:spacing w:after="0"/>
              <w:rPr>
                <w:rFonts w:ascii="David" w:hAnsi="David" w:cs="David"/>
                <w:sz w:val="20"/>
                <w:szCs w:val="20"/>
                <w:rtl/>
              </w:rPr>
            </w:pPr>
            <w:r w:rsidRPr="0074366A">
              <w:rPr>
                <w:rFonts w:ascii="David" w:hAnsi="David" w:cs="David"/>
                <w:sz w:val="20"/>
                <w:szCs w:val="20"/>
                <w:rtl/>
              </w:rPr>
              <w:t>ההעסקה וללפחות שבעה ימים לאחר</w:t>
            </w:r>
          </w:p>
          <w:p w14:paraId="61F59E6C" w14:textId="77777777" w:rsidR="0074366A" w:rsidRPr="0074366A" w:rsidRDefault="0074366A" w:rsidP="0074366A">
            <w:pPr>
              <w:spacing w:after="0"/>
              <w:rPr>
                <w:rFonts w:ascii="David" w:hAnsi="David" w:cs="David"/>
                <w:sz w:val="20"/>
                <w:szCs w:val="20"/>
                <w:rtl/>
              </w:rPr>
            </w:pPr>
            <w:r w:rsidRPr="0074366A">
              <w:rPr>
                <w:rFonts w:ascii="David" w:hAnsi="David" w:cs="David"/>
                <w:sz w:val="20"/>
                <w:szCs w:val="20"/>
                <w:rtl/>
              </w:rPr>
              <w:t>סיום ההעסקה. המטפל מבין שהוא אינו</w:t>
            </w:r>
          </w:p>
          <w:p w14:paraId="26CB8DDF" w14:textId="77777777" w:rsidR="0074366A" w:rsidRPr="0074366A" w:rsidRDefault="0074366A" w:rsidP="0074366A">
            <w:pPr>
              <w:spacing w:after="0"/>
              <w:rPr>
                <w:rFonts w:ascii="David" w:hAnsi="David" w:cs="David"/>
                <w:sz w:val="20"/>
                <w:szCs w:val="20"/>
                <w:rtl/>
              </w:rPr>
            </w:pPr>
            <w:r w:rsidRPr="0074366A">
              <w:rPr>
                <w:rFonts w:ascii="David" w:hAnsi="David" w:cs="David"/>
                <w:sz w:val="20"/>
                <w:szCs w:val="20"/>
                <w:rtl/>
              </w:rPr>
              <w:t>רשאי להתגורר במקום מגורים מחוץ</w:t>
            </w:r>
          </w:p>
          <w:p w14:paraId="6A0E686B" w14:textId="77777777" w:rsidR="0074366A" w:rsidRPr="0074366A" w:rsidRDefault="0074366A" w:rsidP="0074366A">
            <w:pPr>
              <w:spacing w:after="0"/>
              <w:rPr>
                <w:rFonts w:ascii="David" w:hAnsi="David" w:cs="David"/>
                <w:sz w:val="20"/>
                <w:szCs w:val="20"/>
                <w:rtl/>
              </w:rPr>
            </w:pPr>
            <w:r w:rsidRPr="0074366A">
              <w:rPr>
                <w:rFonts w:ascii="David" w:hAnsi="David" w:cs="David"/>
                <w:sz w:val="20"/>
                <w:szCs w:val="20"/>
                <w:rtl/>
              </w:rPr>
              <w:t>לבית המטופל במהלך שבוע העבודה</w:t>
            </w:r>
          </w:p>
          <w:p w14:paraId="45C8CADB" w14:textId="77777777" w:rsidR="0074366A" w:rsidRPr="0074366A" w:rsidRDefault="0074366A" w:rsidP="0074366A">
            <w:pPr>
              <w:spacing w:after="0"/>
              <w:rPr>
                <w:rFonts w:ascii="David" w:hAnsi="David" w:cs="David"/>
                <w:sz w:val="20"/>
                <w:szCs w:val="20"/>
                <w:rtl/>
              </w:rPr>
            </w:pPr>
            <w:r w:rsidRPr="0074366A">
              <w:rPr>
                <w:rFonts w:ascii="David" w:hAnsi="David" w:cs="David"/>
                <w:sz w:val="20"/>
                <w:szCs w:val="20"/>
                <w:rtl/>
              </w:rPr>
              <w:t>הרגיל, אך כי הוא רשאי, אם ירצה בכך,</w:t>
            </w:r>
          </w:p>
          <w:p w14:paraId="431B024F" w14:textId="77777777" w:rsidR="0074366A" w:rsidRPr="0074366A" w:rsidRDefault="0074366A" w:rsidP="0074366A">
            <w:pPr>
              <w:spacing w:after="0"/>
              <w:rPr>
                <w:rFonts w:ascii="David" w:hAnsi="David" w:cs="David"/>
                <w:sz w:val="20"/>
                <w:szCs w:val="20"/>
                <w:rtl/>
              </w:rPr>
            </w:pPr>
            <w:r w:rsidRPr="0074366A">
              <w:rPr>
                <w:rFonts w:ascii="David" w:hAnsi="David" w:cs="David"/>
                <w:sz w:val="20"/>
                <w:szCs w:val="20"/>
                <w:rtl/>
              </w:rPr>
              <w:t>להתגורר מחוץ לבית המטופל במהלך</w:t>
            </w:r>
          </w:p>
          <w:p w14:paraId="7E3466DD" w14:textId="77777777" w:rsidR="00D15B2F" w:rsidRPr="00610B22" w:rsidRDefault="0074366A" w:rsidP="0074366A">
            <w:pPr>
              <w:spacing w:after="0"/>
              <w:rPr>
                <w:rFonts w:ascii="David" w:hAnsi="David" w:cs="David"/>
                <w:sz w:val="20"/>
                <w:szCs w:val="20"/>
                <w:rtl/>
              </w:rPr>
            </w:pPr>
            <w:r w:rsidRPr="0074366A">
              <w:rPr>
                <w:rFonts w:ascii="David" w:hAnsi="David" w:cs="David"/>
                <w:sz w:val="20"/>
                <w:szCs w:val="20"/>
                <w:rtl/>
              </w:rPr>
              <w:t>יום המנוחה השבועי.</w:t>
            </w:r>
          </w:p>
        </w:tc>
        <w:tc>
          <w:tcPr>
            <w:tcW w:w="3690" w:type="dxa"/>
            <w:shd w:val="clear" w:color="auto" w:fill="auto"/>
          </w:tcPr>
          <w:p w14:paraId="3B5B2824" w14:textId="77777777" w:rsidR="00D15B2F" w:rsidRPr="00610B22" w:rsidRDefault="0074366A" w:rsidP="00610B22">
            <w:pPr>
              <w:bidi w:val="0"/>
              <w:spacing w:after="0"/>
              <w:jc w:val="both"/>
              <w:rPr>
                <w:rFonts w:ascii="Times New Roman" w:hAnsi="Times New Roman" w:cs="Times New Roman"/>
                <w:sz w:val="20"/>
                <w:szCs w:val="20"/>
              </w:rPr>
            </w:pPr>
            <w:r w:rsidRPr="0074366A">
              <w:rPr>
                <w:rFonts w:ascii="Times New Roman" w:hAnsi="Times New Roman" w:cs="Times New Roman"/>
                <w:sz w:val="20"/>
                <w:szCs w:val="20"/>
              </w:rPr>
              <w:t>а. Работодатель обеспечит Работнику по уходу адекватные жилищные условия в доме Подопечного на весь период работы и не менее семи дней после увольнения. Работник по уходу понимает, что ему не разрешается проживать вне дома Подопечного в течение обычной рабочей недели, но что он может, если он того пожелает, жить вне дома Подопечного в течение еженедельного выходного дня.</w:t>
            </w:r>
          </w:p>
        </w:tc>
      </w:tr>
      <w:tr w:rsidR="00D15B2F" w14:paraId="72763925" w14:textId="77777777" w:rsidTr="00610B22">
        <w:tc>
          <w:tcPr>
            <w:tcW w:w="3735" w:type="dxa"/>
            <w:shd w:val="clear" w:color="auto" w:fill="auto"/>
          </w:tcPr>
          <w:p w14:paraId="6694A63B" w14:textId="77777777" w:rsidR="00D15B2F" w:rsidRPr="00610B22" w:rsidRDefault="0074366A" w:rsidP="00610B22">
            <w:pPr>
              <w:bidi w:val="0"/>
              <w:spacing w:after="0"/>
              <w:jc w:val="both"/>
              <w:rPr>
                <w:rFonts w:ascii="Arial" w:hAnsi="Arial"/>
                <w:sz w:val="18"/>
                <w:szCs w:val="18"/>
              </w:rPr>
            </w:pPr>
            <w:r w:rsidRPr="0074366A">
              <w:rPr>
                <w:rFonts w:ascii="Arial" w:hAnsi="Arial"/>
                <w:sz w:val="18"/>
                <w:szCs w:val="18"/>
              </w:rPr>
              <w:t>b. The Caregiver hereby declares that he is not a tenant in the home of the PWD but that he is there with permission only and that he does not have any right of any kind whatsoever to any tenancy in the PWD's home nor shall the Tenant</w:t>
            </w:r>
            <w:r>
              <w:rPr>
                <w:rFonts w:ascii="Arial" w:hAnsi="Arial"/>
                <w:sz w:val="18"/>
                <w:szCs w:val="18"/>
              </w:rPr>
              <w:t xml:space="preserve"> </w:t>
            </w:r>
            <w:r w:rsidRPr="0074366A">
              <w:rPr>
                <w:rFonts w:ascii="Arial" w:hAnsi="Arial"/>
                <w:sz w:val="18"/>
                <w:szCs w:val="18"/>
              </w:rPr>
              <w:t>Protection Law (Consolidated Version) 5732-1972 and/or any other law that may replace it, apply to the Caregiver or to this contract.</w:t>
            </w:r>
          </w:p>
        </w:tc>
        <w:tc>
          <w:tcPr>
            <w:tcW w:w="3528" w:type="dxa"/>
            <w:shd w:val="clear" w:color="auto" w:fill="auto"/>
          </w:tcPr>
          <w:p w14:paraId="6FBA002B" w14:textId="77777777" w:rsidR="0074366A" w:rsidRPr="0074366A" w:rsidRDefault="0074366A" w:rsidP="0074366A">
            <w:pPr>
              <w:spacing w:after="0"/>
              <w:rPr>
                <w:rFonts w:ascii="David" w:hAnsi="David" w:cs="David"/>
                <w:sz w:val="20"/>
                <w:szCs w:val="20"/>
                <w:rtl/>
              </w:rPr>
            </w:pPr>
            <w:r w:rsidRPr="0074366A">
              <w:rPr>
                <w:rFonts w:ascii="David" w:hAnsi="David" w:cs="David"/>
                <w:sz w:val="20"/>
                <w:szCs w:val="20"/>
                <w:rtl/>
              </w:rPr>
              <w:t>ב. המטפל מצהיר בזאת שהוא אינו דייר</w:t>
            </w:r>
          </w:p>
          <w:p w14:paraId="4DA5708D" w14:textId="77777777" w:rsidR="0074366A" w:rsidRPr="0074366A" w:rsidRDefault="0074366A" w:rsidP="0074366A">
            <w:pPr>
              <w:spacing w:after="0"/>
              <w:rPr>
                <w:rFonts w:ascii="David" w:hAnsi="David" w:cs="David"/>
                <w:sz w:val="20"/>
                <w:szCs w:val="20"/>
                <w:rtl/>
              </w:rPr>
            </w:pPr>
            <w:r w:rsidRPr="0074366A">
              <w:rPr>
                <w:rFonts w:ascii="David" w:hAnsi="David" w:cs="David"/>
                <w:sz w:val="20"/>
                <w:szCs w:val="20"/>
                <w:rtl/>
              </w:rPr>
              <w:t>בבית המטופל, אלא שהוא נמצא שם</w:t>
            </w:r>
          </w:p>
          <w:p w14:paraId="5EDB9FAC" w14:textId="77777777" w:rsidR="0074366A" w:rsidRPr="0074366A" w:rsidRDefault="0074366A" w:rsidP="0074366A">
            <w:pPr>
              <w:spacing w:after="0"/>
              <w:rPr>
                <w:rFonts w:ascii="David" w:hAnsi="David" w:cs="David"/>
                <w:sz w:val="20"/>
                <w:szCs w:val="20"/>
                <w:rtl/>
              </w:rPr>
            </w:pPr>
            <w:r w:rsidRPr="0074366A">
              <w:rPr>
                <w:rFonts w:ascii="David" w:hAnsi="David" w:cs="David"/>
                <w:sz w:val="20"/>
                <w:szCs w:val="20"/>
                <w:rtl/>
              </w:rPr>
              <w:t>ברשות בלבד ושאין לו כל זכות מכל סוג</w:t>
            </w:r>
          </w:p>
          <w:p w14:paraId="2A896A25" w14:textId="77777777" w:rsidR="0074366A" w:rsidRPr="0074366A" w:rsidRDefault="0074366A" w:rsidP="0074366A">
            <w:pPr>
              <w:spacing w:after="0"/>
              <w:rPr>
                <w:rFonts w:ascii="David" w:hAnsi="David" w:cs="David"/>
                <w:sz w:val="20"/>
                <w:szCs w:val="20"/>
                <w:rtl/>
              </w:rPr>
            </w:pPr>
            <w:r w:rsidRPr="0074366A">
              <w:rPr>
                <w:rFonts w:ascii="David" w:hAnsi="David" w:cs="David"/>
                <w:sz w:val="20"/>
                <w:szCs w:val="20"/>
                <w:rtl/>
              </w:rPr>
              <w:t>שהוא לכל סוג של שכירות בבית של</w:t>
            </w:r>
          </w:p>
          <w:p w14:paraId="74B9CD0D" w14:textId="77777777" w:rsidR="0074366A" w:rsidRPr="0074366A" w:rsidRDefault="0074366A" w:rsidP="0074366A">
            <w:pPr>
              <w:spacing w:after="0"/>
              <w:rPr>
                <w:rFonts w:ascii="David" w:hAnsi="David" w:cs="David"/>
                <w:sz w:val="20"/>
                <w:szCs w:val="20"/>
                <w:rtl/>
              </w:rPr>
            </w:pPr>
            <w:r w:rsidRPr="0074366A">
              <w:rPr>
                <w:rFonts w:ascii="David" w:hAnsi="David" w:cs="David"/>
                <w:sz w:val="20"/>
                <w:szCs w:val="20"/>
                <w:rtl/>
              </w:rPr>
              <w:t>המטופל וכמו כן לא יחולו על המטפל או</w:t>
            </w:r>
          </w:p>
          <w:p w14:paraId="16FC7418" w14:textId="77777777" w:rsidR="0074366A" w:rsidRPr="0074366A" w:rsidRDefault="0074366A" w:rsidP="0074366A">
            <w:pPr>
              <w:spacing w:after="0"/>
              <w:rPr>
                <w:rFonts w:ascii="David" w:hAnsi="David" w:cs="David"/>
                <w:sz w:val="20"/>
                <w:szCs w:val="20"/>
                <w:rtl/>
              </w:rPr>
            </w:pPr>
            <w:r w:rsidRPr="0074366A">
              <w:rPr>
                <w:rFonts w:ascii="David" w:hAnsi="David" w:cs="David"/>
                <w:sz w:val="20"/>
                <w:szCs w:val="20"/>
                <w:rtl/>
              </w:rPr>
              <w:t xml:space="preserve">על חוזה זה חוקי הגנת הדייר </w:t>
            </w:r>
            <w:r>
              <w:rPr>
                <w:rFonts w:ascii="David" w:hAnsi="David" w:cs="David"/>
                <w:sz w:val="20"/>
                <w:szCs w:val="20"/>
              </w:rPr>
              <w:t>)</w:t>
            </w:r>
            <w:r w:rsidRPr="0074366A">
              <w:rPr>
                <w:rFonts w:ascii="David" w:hAnsi="David" w:cs="David"/>
                <w:sz w:val="20"/>
                <w:szCs w:val="20"/>
                <w:rtl/>
              </w:rPr>
              <w:t>נוסח</w:t>
            </w:r>
          </w:p>
          <w:p w14:paraId="6DFE86AC" w14:textId="77777777" w:rsidR="0074366A" w:rsidRPr="0074366A" w:rsidRDefault="0074366A" w:rsidP="0074366A">
            <w:pPr>
              <w:spacing w:after="0"/>
              <w:rPr>
                <w:rFonts w:ascii="David" w:hAnsi="David" w:cs="David"/>
                <w:sz w:val="20"/>
                <w:szCs w:val="20"/>
                <w:rtl/>
              </w:rPr>
            </w:pPr>
            <w:r>
              <w:rPr>
                <w:rFonts w:ascii="David" w:hAnsi="David" w:cs="David"/>
                <w:sz w:val="20"/>
                <w:szCs w:val="20"/>
                <w:rtl/>
              </w:rPr>
              <w:t>משולב</w:t>
            </w:r>
            <w:r>
              <w:rPr>
                <w:rFonts w:ascii="David" w:hAnsi="David" w:cs="David"/>
                <w:sz w:val="20"/>
                <w:szCs w:val="20"/>
              </w:rPr>
              <w:t>(</w:t>
            </w:r>
            <w:r w:rsidRPr="0074366A">
              <w:rPr>
                <w:rFonts w:ascii="David" w:hAnsi="David" w:cs="David"/>
                <w:sz w:val="20"/>
                <w:szCs w:val="20"/>
                <w:rtl/>
              </w:rPr>
              <w:t xml:space="preserve"> התשל"ב- 1972 ו/או כל חוק</w:t>
            </w:r>
          </w:p>
          <w:p w14:paraId="58815909" w14:textId="77777777" w:rsidR="00D15B2F" w:rsidRPr="00610B22" w:rsidRDefault="0074366A" w:rsidP="0074366A">
            <w:pPr>
              <w:spacing w:after="0"/>
              <w:rPr>
                <w:rFonts w:ascii="David" w:hAnsi="David" w:cs="David"/>
                <w:sz w:val="20"/>
                <w:szCs w:val="20"/>
                <w:rtl/>
              </w:rPr>
            </w:pPr>
            <w:r w:rsidRPr="0074366A">
              <w:rPr>
                <w:rFonts w:ascii="David" w:hAnsi="David" w:cs="David"/>
                <w:sz w:val="20"/>
                <w:szCs w:val="20"/>
                <w:rtl/>
              </w:rPr>
              <w:t>אחר אשר עשוי להחליף אותו.</w:t>
            </w:r>
          </w:p>
        </w:tc>
        <w:tc>
          <w:tcPr>
            <w:tcW w:w="3690" w:type="dxa"/>
            <w:shd w:val="clear" w:color="auto" w:fill="auto"/>
          </w:tcPr>
          <w:p w14:paraId="7541A57A" w14:textId="77777777" w:rsidR="00D15B2F" w:rsidRPr="00610B22" w:rsidRDefault="0074366A" w:rsidP="00610B22">
            <w:pPr>
              <w:bidi w:val="0"/>
              <w:spacing w:after="0"/>
              <w:jc w:val="both"/>
              <w:rPr>
                <w:rFonts w:ascii="Times New Roman" w:hAnsi="Times New Roman" w:cs="Times New Roman"/>
                <w:sz w:val="20"/>
                <w:szCs w:val="20"/>
              </w:rPr>
            </w:pPr>
            <w:r w:rsidRPr="0074366A">
              <w:rPr>
                <w:rFonts w:ascii="Times New Roman" w:hAnsi="Times New Roman" w:cs="Times New Roman"/>
                <w:sz w:val="20"/>
                <w:szCs w:val="20"/>
              </w:rPr>
              <w:t>б. Работник по уходу настоящим заявляет, что он не является арендатором в доме Подопечного, но находится там только по разрешению и что он не имеет никакого права на какую-либо аренду в доме Подопечного, а также к</w:t>
            </w:r>
            <w:r>
              <w:rPr>
                <w:rFonts w:ascii="Times New Roman" w:hAnsi="Times New Roman" w:cs="Times New Roman"/>
                <w:sz w:val="20"/>
                <w:szCs w:val="20"/>
              </w:rPr>
              <w:t xml:space="preserve"> </w:t>
            </w:r>
            <w:r w:rsidRPr="0074366A">
              <w:rPr>
                <w:rFonts w:ascii="Times New Roman" w:hAnsi="Times New Roman" w:cs="Times New Roman"/>
                <w:sz w:val="20"/>
                <w:szCs w:val="20"/>
              </w:rPr>
              <w:t>Работнику по уходу или к этому Договору не будут применяться законы о защите арендаторов (комбинированная версия) 1972 года и / или любой другой закон, который может его заменить.</w:t>
            </w:r>
          </w:p>
        </w:tc>
      </w:tr>
      <w:tr w:rsidR="00D15B2F" w14:paraId="1D7FB067" w14:textId="77777777" w:rsidTr="00610B22">
        <w:tc>
          <w:tcPr>
            <w:tcW w:w="3735" w:type="dxa"/>
            <w:shd w:val="clear" w:color="auto" w:fill="auto"/>
          </w:tcPr>
          <w:p w14:paraId="3C7B3C26" w14:textId="77777777" w:rsidR="00D15B2F" w:rsidRPr="00610B22" w:rsidRDefault="0074366A" w:rsidP="00610B22">
            <w:pPr>
              <w:bidi w:val="0"/>
              <w:spacing w:after="0"/>
              <w:jc w:val="both"/>
              <w:rPr>
                <w:rFonts w:ascii="Arial" w:hAnsi="Arial"/>
                <w:sz w:val="18"/>
                <w:szCs w:val="18"/>
              </w:rPr>
            </w:pPr>
            <w:r w:rsidRPr="0074366A">
              <w:rPr>
                <w:rFonts w:ascii="Arial" w:hAnsi="Arial"/>
                <w:sz w:val="18"/>
                <w:szCs w:val="18"/>
              </w:rPr>
              <w:t>c. The Employer may deduct monthly sums from the salary of the Caregiver for the accommodations supplied to the Caregiver and for related expenses. The sums deducted shall not exceed the maximum sums set out in Israeli regulations, in accordance with the area of the country in which the home of the PWD is located and the ownership of the accommodations, as set out in Annex C and as updated by the Israeli government from time to time.</w:t>
            </w:r>
          </w:p>
        </w:tc>
        <w:tc>
          <w:tcPr>
            <w:tcW w:w="3528" w:type="dxa"/>
            <w:shd w:val="clear" w:color="auto" w:fill="auto"/>
          </w:tcPr>
          <w:p w14:paraId="5EBF5372" w14:textId="77777777" w:rsidR="0074366A" w:rsidRPr="0074366A" w:rsidRDefault="0074366A" w:rsidP="0074366A">
            <w:pPr>
              <w:spacing w:after="0"/>
              <w:rPr>
                <w:rFonts w:ascii="David" w:hAnsi="David" w:cs="David"/>
                <w:sz w:val="20"/>
                <w:szCs w:val="20"/>
                <w:rtl/>
              </w:rPr>
            </w:pPr>
            <w:r w:rsidRPr="0074366A">
              <w:rPr>
                <w:rFonts w:ascii="David" w:hAnsi="David" w:cs="David"/>
                <w:sz w:val="20"/>
                <w:szCs w:val="20"/>
                <w:rtl/>
              </w:rPr>
              <w:t>ג. המעסיק רשאי לנכות סכומים חודשיים</w:t>
            </w:r>
          </w:p>
          <w:p w14:paraId="6CF12DDA" w14:textId="77777777" w:rsidR="0074366A" w:rsidRPr="0074366A" w:rsidRDefault="0074366A" w:rsidP="0074366A">
            <w:pPr>
              <w:spacing w:after="0"/>
              <w:rPr>
                <w:rFonts w:ascii="David" w:hAnsi="David" w:cs="David"/>
                <w:sz w:val="20"/>
                <w:szCs w:val="20"/>
                <w:rtl/>
              </w:rPr>
            </w:pPr>
            <w:r w:rsidRPr="0074366A">
              <w:rPr>
                <w:rFonts w:ascii="David" w:hAnsi="David" w:cs="David"/>
                <w:sz w:val="20"/>
                <w:szCs w:val="20"/>
                <w:rtl/>
              </w:rPr>
              <w:t>משכרו של המטפל עבור המגורים</w:t>
            </w:r>
          </w:p>
          <w:p w14:paraId="7B79048B" w14:textId="77777777" w:rsidR="0074366A" w:rsidRPr="0074366A" w:rsidRDefault="0074366A" w:rsidP="0074366A">
            <w:pPr>
              <w:spacing w:after="0"/>
              <w:rPr>
                <w:rFonts w:ascii="David" w:hAnsi="David" w:cs="David"/>
                <w:sz w:val="20"/>
                <w:szCs w:val="20"/>
                <w:rtl/>
              </w:rPr>
            </w:pPr>
            <w:r w:rsidRPr="0074366A">
              <w:rPr>
                <w:rFonts w:ascii="David" w:hAnsi="David" w:cs="David"/>
                <w:sz w:val="20"/>
                <w:szCs w:val="20"/>
                <w:rtl/>
              </w:rPr>
              <w:t>המסופקים לו ולצורך הוצאות נלוות.</w:t>
            </w:r>
          </w:p>
          <w:p w14:paraId="6CB04E8A" w14:textId="77777777" w:rsidR="0074366A" w:rsidRPr="0074366A" w:rsidRDefault="0074366A" w:rsidP="0074366A">
            <w:pPr>
              <w:spacing w:after="0"/>
              <w:rPr>
                <w:rFonts w:ascii="David" w:hAnsi="David" w:cs="David"/>
                <w:sz w:val="20"/>
                <w:szCs w:val="20"/>
                <w:rtl/>
              </w:rPr>
            </w:pPr>
            <w:r w:rsidRPr="0074366A">
              <w:rPr>
                <w:rFonts w:ascii="David" w:hAnsi="David" w:cs="David"/>
                <w:sz w:val="20"/>
                <w:szCs w:val="20"/>
                <w:rtl/>
              </w:rPr>
              <w:t>הסכומים שינוכו לא יעלו על הסכומים</w:t>
            </w:r>
          </w:p>
          <w:p w14:paraId="42C202B0" w14:textId="77777777" w:rsidR="0074366A" w:rsidRPr="0074366A" w:rsidRDefault="0074366A" w:rsidP="0074366A">
            <w:pPr>
              <w:spacing w:after="0"/>
              <w:rPr>
                <w:rFonts w:ascii="David" w:hAnsi="David" w:cs="David"/>
                <w:sz w:val="20"/>
                <w:szCs w:val="20"/>
                <w:rtl/>
              </w:rPr>
            </w:pPr>
            <w:r w:rsidRPr="0074366A">
              <w:rPr>
                <w:rFonts w:ascii="David" w:hAnsi="David" w:cs="David"/>
                <w:sz w:val="20"/>
                <w:szCs w:val="20"/>
                <w:rtl/>
              </w:rPr>
              <w:t>המקסימליים שנקבעו בתקנות</w:t>
            </w:r>
          </w:p>
          <w:p w14:paraId="27EDEBD6" w14:textId="77777777" w:rsidR="0074366A" w:rsidRPr="0074366A" w:rsidRDefault="0074366A" w:rsidP="0074366A">
            <w:pPr>
              <w:spacing w:after="0"/>
              <w:rPr>
                <w:rFonts w:ascii="David" w:hAnsi="David" w:cs="David"/>
                <w:sz w:val="20"/>
                <w:szCs w:val="20"/>
                <w:rtl/>
              </w:rPr>
            </w:pPr>
            <w:r w:rsidRPr="0074366A">
              <w:rPr>
                <w:rFonts w:ascii="David" w:hAnsi="David" w:cs="David"/>
                <w:sz w:val="20"/>
                <w:szCs w:val="20"/>
                <w:rtl/>
              </w:rPr>
              <w:t>הישראליות, בהתאם לאזור במדינה</w:t>
            </w:r>
          </w:p>
          <w:p w14:paraId="6D7D38AC" w14:textId="77777777" w:rsidR="0074366A" w:rsidRPr="0074366A" w:rsidRDefault="0074366A" w:rsidP="0074366A">
            <w:pPr>
              <w:spacing w:after="0"/>
              <w:rPr>
                <w:rFonts w:ascii="David" w:hAnsi="David" w:cs="David"/>
                <w:sz w:val="20"/>
                <w:szCs w:val="20"/>
                <w:rtl/>
              </w:rPr>
            </w:pPr>
            <w:r w:rsidRPr="0074366A">
              <w:rPr>
                <w:rFonts w:ascii="David" w:hAnsi="David" w:cs="David"/>
                <w:sz w:val="20"/>
                <w:szCs w:val="20"/>
                <w:rtl/>
              </w:rPr>
              <w:t>אשר בו ממוקם בית המטופל, והבעלות</w:t>
            </w:r>
          </w:p>
          <w:p w14:paraId="77F406B5" w14:textId="77777777" w:rsidR="0074366A" w:rsidRPr="0074366A" w:rsidRDefault="0074366A" w:rsidP="0074366A">
            <w:pPr>
              <w:spacing w:after="0"/>
              <w:rPr>
                <w:rFonts w:ascii="David" w:hAnsi="David" w:cs="David"/>
                <w:sz w:val="20"/>
                <w:szCs w:val="20"/>
                <w:rtl/>
              </w:rPr>
            </w:pPr>
            <w:r w:rsidRPr="0074366A">
              <w:rPr>
                <w:rFonts w:ascii="David" w:hAnsi="David" w:cs="David"/>
                <w:sz w:val="20"/>
                <w:szCs w:val="20"/>
                <w:rtl/>
              </w:rPr>
              <w:t>במגורים, כפי שפורטו בנספח ג' וכפי</w:t>
            </w:r>
          </w:p>
          <w:p w14:paraId="67B24111" w14:textId="77777777" w:rsidR="0074366A" w:rsidRPr="0074366A" w:rsidRDefault="0074366A" w:rsidP="0074366A">
            <w:pPr>
              <w:spacing w:after="0"/>
              <w:rPr>
                <w:rFonts w:ascii="David" w:hAnsi="David" w:cs="David"/>
                <w:sz w:val="20"/>
                <w:szCs w:val="20"/>
                <w:rtl/>
              </w:rPr>
            </w:pPr>
            <w:r w:rsidRPr="0074366A">
              <w:rPr>
                <w:rFonts w:ascii="David" w:hAnsi="David" w:cs="David"/>
                <w:sz w:val="20"/>
                <w:szCs w:val="20"/>
                <w:rtl/>
              </w:rPr>
              <w:t>שיעודכנו על ידי ממשלת ישראל מעת</w:t>
            </w:r>
          </w:p>
          <w:p w14:paraId="3C7717FF" w14:textId="77777777" w:rsidR="00D15B2F" w:rsidRPr="00610B22" w:rsidRDefault="0074366A" w:rsidP="0074366A">
            <w:pPr>
              <w:spacing w:after="0"/>
              <w:rPr>
                <w:rFonts w:ascii="David" w:hAnsi="David" w:cs="David"/>
                <w:sz w:val="20"/>
                <w:szCs w:val="20"/>
                <w:rtl/>
              </w:rPr>
            </w:pPr>
            <w:r w:rsidRPr="0074366A">
              <w:rPr>
                <w:rFonts w:ascii="David" w:hAnsi="David" w:cs="David"/>
                <w:sz w:val="20"/>
                <w:szCs w:val="20"/>
                <w:rtl/>
              </w:rPr>
              <w:t>לעת.</w:t>
            </w:r>
          </w:p>
        </w:tc>
        <w:tc>
          <w:tcPr>
            <w:tcW w:w="3690" w:type="dxa"/>
            <w:shd w:val="clear" w:color="auto" w:fill="auto"/>
          </w:tcPr>
          <w:p w14:paraId="3FE05DEA" w14:textId="77777777" w:rsidR="00D15B2F" w:rsidRPr="00610B22" w:rsidRDefault="0074366A" w:rsidP="00610B22">
            <w:pPr>
              <w:bidi w:val="0"/>
              <w:spacing w:after="0"/>
              <w:jc w:val="both"/>
              <w:rPr>
                <w:rFonts w:ascii="Times New Roman" w:hAnsi="Times New Roman" w:cs="Times New Roman"/>
                <w:sz w:val="20"/>
                <w:szCs w:val="20"/>
              </w:rPr>
            </w:pPr>
            <w:r w:rsidRPr="0074366A">
              <w:rPr>
                <w:rFonts w:ascii="Times New Roman" w:hAnsi="Times New Roman" w:cs="Times New Roman"/>
                <w:sz w:val="20"/>
                <w:szCs w:val="20"/>
              </w:rPr>
              <w:t>в. Работодатель может вычитать ежемесячные суммы из заработной платы Работника по уходу за предоставленное ему жилье и дополнительные расходы. Вычитаемые суммы не должны превышать максимальные суммы, установленные в израильских постановлениях, в зависимости от региона Израиля, в котором находится дом и жилая собственность Подопечного, как указано в Приложении В и как будет обновлено Правительством Израиля время от времени.</w:t>
            </w:r>
          </w:p>
        </w:tc>
      </w:tr>
      <w:tr w:rsidR="00D15B2F" w14:paraId="25ABBEE3" w14:textId="77777777" w:rsidTr="00610B22">
        <w:tc>
          <w:tcPr>
            <w:tcW w:w="3735" w:type="dxa"/>
            <w:shd w:val="clear" w:color="auto" w:fill="auto"/>
          </w:tcPr>
          <w:p w14:paraId="469F2374" w14:textId="77777777" w:rsidR="00D15B2F" w:rsidRPr="00610B22" w:rsidRDefault="00BC1A8A" w:rsidP="00610B22">
            <w:pPr>
              <w:bidi w:val="0"/>
              <w:spacing w:after="0"/>
              <w:jc w:val="both"/>
              <w:rPr>
                <w:rFonts w:ascii="Arial" w:hAnsi="Arial"/>
                <w:b/>
                <w:bCs/>
                <w:sz w:val="18"/>
                <w:szCs w:val="18"/>
              </w:rPr>
            </w:pPr>
            <w:r w:rsidRPr="00610B22">
              <w:rPr>
                <w:rFonts w:ascii="Arial" w:hAnsi="Arial"/>
                <w:b/>
                <w:bCs/>
                <w:sz w:val="18"/>
                <w:szCs w:val="18"/>
              </w:rPr>
              <w:t>10. SALARY AND DEDUCTIONS:</w:t>
            </w:r>
          </w:p>
        </w:tc>
        <w:tc>
          <w:tcPr>
            <w:tcW w:w="3528" w:type="dxa"/>
            <w:shd w:val="clear" w:color="auto" w:fill="auto"/>
          </w:tcPr>
          <w:p w14:paraId="621FF048" w14:textId="77777777" w:rsidR="00D15B2F" w:rsidRPr="00610B22" w:rsidRDefault="00BC1A8A" w:rsidP="00610B22">
            <w:pPr>
              <w:spacing w:after="0"/>
              <w:rPr>
                <w:rFonts w:ascii="David" w:hAnsi="David" w:cs="David"/>
                <w:b/>
                <w:bCs/>
                <w:sz w:val="20"/>
                <w:szCs w:val="20"/>
                <w:rtl/>
              </w:rPr>
            </w:pPr>
            <w:r w:rsidRPr="00610B22">
              <w:rPr>
                <w:rFonts w:ascii="David" w:hAnsi="David" w:cs="David" w:hint="cs"/>
                <w:b/>
                <w:bCs/>
                <w:sz w:val="20"/>
                <w:szCs w:val="20"/>
                <w:rtl/>
              </w:rPr>
              <w:t>10</w:t>
            </w:r>
            <w:r w:rsidRPr="00610B22">
              <w:rPr>
                <w:rFonts w:ascii="David" w:hAnsi="David" w:cs="David"/>
                <w:b/>
                <w:bCs/>
                <w:sz w:val="20"/>
                <w:szCs w:val="20"/>
                <w:rtl/>
              </w:rPr>
              <w:t>. שכר וניכויים:</w:t>
            </w:r>
          </w:p>
        </w:tc>
        <w:tc>
          <w:tcPr>
            <w:tcW w:w="3690" w:type="dxa"/>
            <w:shd w:val="clear" w:color="auto" w:fill="auto"/>
          </w:tcPr>
          <w:p w14:paraId="7E51DD82" w14:textId="77777777" w:rsidR="00D15B2F" w:rsidRPr="00610B22" w:rsidRDefault="00BC1A8A" w:rsidP="00610B22">
            <w:pPr>
              <w:bidi w:val="0"/>
              <w:spacing w:after="0"/>
              <w:jc w:val="both"/>
              <w:rPr>
                <w:rFonts w:ascii="Times New Roman" w:hAnsi="Times New Roman" w:cs="Times New Roman"/>
                <w:b/>
                <w:bCs/>
                <w:sz w:val="20"/>
                <w:szCs w:val="20"/>
              </w:rPr>
            </w:pPr>
            <w:r w:rsidRPr="00610B22">
              <w:rPr>
                <w:rFonts w:ascii="Times New Roman" w:hAnsi="Times New Roman" w:cs="Times New Roman"/>
                <w:b/>
                <w:bCs/>
                <w:sz w:val="20"/>
                <w:szCs w:val="20"/>
              </w:rPr>
              <w:t>10. Заработная плата и вычеты:</w:t>
            </w:r>
          </w:p>
        </w:tc>
      </w:tr>
      <w:tr w:rsidR="00D15B2F" w14:paraId="32F654B3" w14:textId="77777777" w:rsidTr="00610B22">
        <w:tc>
          <w:tcPr>
            <w:tcW w:w="3735" w:type="dxa"/>
            <w:shd w:val="clear" w:color="auto" w:fill="auto"/>
          </w:tcPr>
          <w:p w14:paraId="48C6CB47" w14:textId="77777777" w:rsidR="00D15B2F" w:rsidRPr="00610B22" w:rsidRDefault="0074366A" w:rsidP="00610B22">
            <w:pPr>
              <w:bidi w:val="0"/>
              <w:spacing w:after="0"/>
              <w:jc w:val="both"/>
              <w:rPr>
                <w:rFonts w:ascii="Arial" w:hAnsi="Arial"/>
                <w:sz w:val="18"/>
                <w:szCs w:val="18"/>
              </w:rPr>
            </w:pPr>
            <w:r w:rsidRPr="0074366A">
              <w:rPr>
                <w:rFonts w:ascii="Arial" w:hAnsi="Arial"/>
                <w:sz w:val="18"/>
                <w:szCs w:val="18"/>
              </w:rPr>
              <w:t xml:space="preserve">a. In exchange for carrying out his duties under this contract, the Employer shall pay the Caregiver a gross salary of ______________ (which shall not be less than five thousand three hundred NIS 5300 per month which is the 1/2021 monthly minimum wage in Israel for full time </w:t>
            </w:r>
            <w:r w:rsidRPr="0074366A">
              <w:rPr>
                <w:rFonts w:ascii="Arial" w:hAnsi="Arial"/>
                <w:sz w:val="18"/>
                <w:szCs w:val="18"/>
              </w:rPr>
              <w:lastRenderedPageBreak/>
              <w:t>employment. In case of a change in the relevant minimum wage in the State of Israel, the above gross salary shall be revised and shall not be less than the relevant minimum wage in force) (hereinafter: the salary)</w:t>
            </w:r>
          </w:p>
        </w:tc>
        <w:tc>
          <w:tcPr>
            <w:tcW w:w="3528" w:type="dxa"/>
            <w:shd w:val="clear" w:color="auto" w:fill="auto"/>
          </w:tcPr>
          <w:p w14:paraId="0D714135" w14:textId="77777777" w:rsidR="0074366A" w:rsidRPr="0074366A" w:rsidRDefault="0074366A" w:rsidP="0074366A">
            <w:pPr>
              <w:spacing w:after="0"/>
              <w:rPr>
                <w:rFonts w:ascii="David" w:hAnsi="David" w:cs="David"/>
                <w:sz w:val="20"/>
                <w:szCs w:val="20"/>
                <w:rtl/>
              </w:rPr>
            </w:pPr>
            <w:r w:rsidRPr="0074366A">
              <w:rPr>
                <w:rFonts w:ascii="David" w:hAnsi="David" w:cs="David"/>
                <w:sz w:val="20"/>
                <w:szCs w:val="20"/>
                <w:rtl/>
              </w:rPr>
              <w:lastRenderedPageBreak/>
              <w:t>א. בתמורה לביצוע תפקידיו על פי חוזה זה,</w:t>
            </w:r>
          </w:p>
          <w:p w14:paraId="4CDF3CA2" w14:textId="77777777" w:rsidR="0074366A" w:rsidRPr="0074366A" w:rsidRDefault="0074366A" w:rsidP="0074366A">
            <w:pPr>
              <w:spacing w:after="0"/>
              <w:rPr>
                <w:rFonts w:ascii="David" w:hAnsi="David" w:cs="David"/>
                <w:sz w:val="20"/>
                <w:szCs w:val="20"/>
                <w:rtl/>
              </w:rPr>
            </w:pPr>
            <w:r w:rsidRPr="0074366A">
              <w:rPr>
                <w:rFonts w:ascii="David" w:hAnsi="David" w:cs="David"/>
                <w:sz w:val="20"/>
                <w:szCs w:val="20"/>
                <w:rtl/>
              </w:rPr>
              <w:t>המעסיק ישלם לעובד הזר שכר ברוטו</w:t>
            </w:r>
          </w:p>
          <w:p w14:paraId="2B25FD67" w14:textId="77777777" w:rsidR="0074366A" w:rsidRPr="0074366A" w:rsidRDefault="0074366A" w:rsidP="0074366A">
            <w:pPr>
              <w:spacing w:after="0"/>
              <w:rPr>
                <w:rFonts w:ascii="David" w:hAnsi="David" w:cs="David"/>
                <w:sz w:val="20"/>
                <w:szCs w:val="20"/>
                <w:rtl/>
              </w:rPr>
            </w:pPr>
            <w:r>
              <w:rPr>
                <w:rFonts w:ascii="David" w:hAnsi="David" w:cs="David"/>
                <w:sz w:val="20"/>
                <w:szCs w:val="20"/>
                <w:rtl/>
              </w:rPr>
              <w:t xml:space="preserve">של ______________ </w:t>
            </w:r>
            <w:r>
              <w:rPr>
                <w:rFonts w:ascii="David" w:hAnsi="David" w:cs="David"/>
                <w:sz w:val="20"/>
                <w:szCs w:val="20"/>
              </w:rPr>
              <w:t>)</w:t>
            </w:r>
            <w:r w:rsidRPr="0074366A">
              <w:rPr>
                <w:rFonts w:ascii="David" w:hAnsi="David" w:cs="David"/>
                <w:sz w:val="20"/>
                <w:szCs w:val="20"/>
                <w:rtl/>
              </w:rPr>
              <w:t>אשר לא יעמוד</w:t>
            </w:r>
          </w:p>
          <w:p w14:paraId="6B771721" w14:textId="77777777" w:rsidR="0074366A" w:rsidRPr="0074366A" w:rsidRDefault="0074366A" w:rsidP="0074366A">
            <w:pPr>
              <w:spacing w:after="0"/>
              <w:rPr>
                <w:rFonts w:ascii="David" w:hAnsi="David" w:cs="David"/>
                <w:sz w:val="20"/>
                <w:szCs w:val="20"/>
                <w:rtl/>
              </w:rPr>
            </w:pPr>
            <w:r w:rsidRPr="0074366A">
              <w:rPr>
                <w:rFonts w:ascii="David" w:hAnsi="David" w:cs="David"/>
                <w:sz w:val="20"/>
                <w:szCs w:val="20"/>
                <w:rtl/>
              </w:rPr>
              <w:t>על פחות מחמשת אלפים שלוש מאות-</w:t>
            </w:r>
          </w:p>
          <w:p w14:paraId="52BF4E77" w14:textId="77777777" w:rsidR="0074366A" w:rsidRPr="0074366A" w:rsidRDefault="0074366A" w:rsidP="0074366A">
            <w:pPr>
              <w:spacing w:after="0"/>
              <w:rPr>
                <w:rFonts w:ascii="David" w:hAnsi="David" w:cs="David"/>
                <w:sz w:val="20"/>
                <w:szCs w:val="20"/>
                <w:rtl/>
              </w:rPr>
            </w:pPr>
            <w:r w:rsidRPr="0074366A">
              <w:rPr>
                <w:rFonts w:ascii="David" w:hAnsi="David" w:cs="David"/>
                <w:sz w:val="20"/>
                <w:szCs w:val="20"/>
                <w:rtl/>
              </w:rPr>
              <w:t>5300 ש"ח לחודש, שהינו שכר המינימום</w:t>
            </w:r>
          </w:p>
          <w:p w14:paraId="10320047" w14:textId="77777777" w:rsidR="0074366A" w:rsidRPr="0074366A" w:rsidRDefault="0074366A" w:rsidP="0074366A">
            <w:pPr>
              <w:spacing w:after="0"/>
              <w:rPr>
                <w:rFonts w:ascii="David" w:hAnsi="David" w:cs="David"/>
                <w:sz w:val="20"/>
                <w:szCs w:val="20"/>
                <w:rtl/>
              </w:rPr>
            </w:pPr>
            <w:r>
              <w:rPr>
                <w:rFonts w:ascii="David" w:hAnsi="David" w:cs="David"/>
                <w:sz w:val="20"/>
                <w:szCs w:val="20"/>
                <w:rtl/>
              </w:rPr>
              <w:t xml:space="preserve">החודשי בישראל נכון ל- 1/2021 </w:t>
            </w:r>
            <w:r>
              <w:rPr>
                <w:rFonts w:ascii="David" w:hAnsi="David" w:cs="David"/>
                <w:sz w:val="20"/>
                <w:szCs w:val="20"/>
              </w:rPr>
              <w:t>(</w:t>
            </w:r>
            <w:r w:rsidRPr="0074366A">
              <w:rPr>
                <w:rFonts w:ascii="David" w:hAnsi="David" w:cs="David"/>
                <w:sz w:val="20"/>
                <w:szCs w:val="20"/>
                <w:rtl/>
              </w:rPr>
              <w:t>עבור</w:t>
            </w:r>
          </w:p>
          <w:p w14:paraId="69415D7C" w14:textId="77777777" w:rsidR="0074366A" w:rsidRPr="0074366A" w:rsidRDefault="0074366A" w:rsidP="0074366A">
            <w:pPr>
              <w:spacing w:after="0"/>
              <w:rPr>
                <w:rFonts w:ascii="David" w:hAnsi="David" w:cs="David"/>
                <w:sz w:val="20"/>
                <w:szCs w:val="20"/>
                <w:rtl/>
              </w:rPr>
            </w:pPr>
            <w:r w:rsidRPr="0074366A">
              <w:rPr>
                <w:rFonts w:ascii="David" w:hAnsi="David" w:cs="David"/>
                <w:sz w:val="20"/>
                <w:szCs w:val="20"/>
                <w:rtl/>
              </w:rPr>
              <w:t>עבודה במשרה מלאה. במקרה של שינוי</w:t>
            </w:r>
          </w:p>
          <w:p w14:paraId="0BAC5902" w14:textId="77777777" w:rsidR="0074366A" w:rsidRPr="0074366A" w:rsidRDefault="0074366A" w:rsidP="0074366A">
            <w:pPr>
              <w:spacing w:after="0"/>
              <w:rPr>
                <w:rFonts w:ascii="David" w:hAnsi="David" w:cs="David"/>
                <w:sz w:val="20"/>
                <w:szCs w:val="20"/>
                <w:rtl/>
              </w:rPr>
            </w:pPr>
            <w:r w:rsidRPr="0074366A">
              <w:rPr>
                <w:rFonts w:ascii="David" w:hAnsi="David" w:cs="David"/>
                <w:sz w:val="20"/>
                <w:szCs w:val="20"/>
                <w:rtl/>
              </w:rPr>
              <w:lastRenderedPageBreak/>
              <w:t>בשכר המינימום הרלוונטי במדינת</w:t>
            </w:r>
          </w:p>
          <w:p w14:paraId="6DDF57F9" w14:textId="77777777" w:rsidR="0074366A" w:rsidRPr="0074366A" w:rsidRDefault="0074366A" w:rsidP="0074366A">
            <w:pPr>
              <w:spacing w:after="0"/>
              <w:rPr>
                <w:rFonts w:ascii="David" w:hAnsi="David" w:cs="David"/>
                <w:sz w:val="20"/>
                <w:szCs w:val="20"/>
                <w:rtl/>
              </w:rPr>
            </w:pPr>
            <w:r w:rsidRPr="0074366A">
              <w:rPr>
                <w:rFonts w:ascii="David" w:hAnsi="David" w:cs="David"/>
                <w:sz w:val="20"/>
                <w:szCs w:val="20"/>
                <w:rtl/>
              </w:rPr>
              <w:t>ישראל, שכר הברוטו שצוין מעלה ישונה</w:t>
            </w:r>
          </w:p>
          <w:p w14:paraId="2C3ED8C7" w14:textId="77777777" w:rsidR="0074366A" w:rsidRPr="0074366A" w:rsidRDefault="0074366A" w:rsidP="0074366A">
            <w:pPr>
              <w:spacing w:after="0"/>
              <w:rPr>
                <w:rFonts w:ascii="David" w:hAnsi="David" w:cs="David"/>
                <w:sz w:val="20"/>
                <w:szCs w:val="20"/>
                <w:rtl/>
              </w:rPr>
            </w:pPr>
            <w:r w:rsidRPr="0074366A">
              <w:rPr>
                <w:rFonts w:ascii="David" w:hAnsi="David" w:cs="David"/>
                <w:sz w:val="20"/>
                <w:szCs w:val="20"/>
                <w:rtl/>
              </w:rPr>
              <w:t>ולא יעמוד על פחות משכר המינימום</w:t>
            </w:r>
          </w:p>
          <w:p w14:paraId="020F24BC" w14:textId="77777777" w:rsidR="00BC1A8A" w:rsidRPr="00610B22" w:rsidRDefault="0074366A" w:rsidP="0074366A">
            <w:pPr>
              <w:spacing w:after="0"/>
              <w:rPr>
                <w:rFonts w:ascii="David" w:hAnsi="David" w:cs="David"/>
                <w:sz w:val="20"/>
                <w:szCs w:val="20"/>
                <w:rtl/>
              </w:rPr>
            </w:pPr>
            <w:r>
              <w:rPr>
                <w:rFonts w:ascii="David" w:hAnsi="David" w:cs="David"/>
                <w:sz w:val="20"/>
                <w:szCs w:val="20"/>
                <w:rtl/>
              </w:rPr>
              <w:t>הרלוונטי בתוקף</w:t>
            </w:r>
            <w:r>
              <w:rPr>
                <w:rFonts w:ascii="David" w:hAnsi="David" w:cs="David"/>
                <w:sz w:val="20"/>
                <w:szCs w:val="20"/>
              </w:rPr>
              <w:t xml:space="preserve"> </w:t>
            </w:r>
            <w:r>
              <w:rPr>
                <w:rFonts w:ascii="David" w:hAnsi="David" w:cs="David"/>
                <w:sz w:val="20"/>
                <w:szCs w:val="20"/>
                <w:rtl/>
              </w:rPr>
              <w:t>(להלן: השכר</w:t>
            </w:r>
            <w:r>
              <w:rPr>
                <w:rFonts w:ascii="David" w:hAnsi="David" w:cs="David"/>
                <w:sz w:val="20"/>
                <w:szCs w:val="20"/>
              </w:rPr>
              <w:t>(</w:t>
            </w:r>
          </w:p>
        </w:tc>
        <w:tc>
          <w:tcPr>
            <w:tcW w:w="3690" w:type="dxa"/>
            <w:shd w:val="clear" w:color="auto" w:fill="auto"/>
          </w:tcPr>
          <w:p w14:paraId="1A00FCFE" w14:textId="77777777" w:rsidR="00D15B2F" w:rsidRPr="00610B22" w:rsidRDefault="0074366A" w:rsidP="00610B22">
            <w:pPr>
              <w:bidi w:val="0"/>
              <w:spacing w:after="0"/>
              <w:jc w:val="both"/>
              <w:rPr>
                <w:rFonts w:ascii="Times New Roman" w:hAnsi="Times New Roman" w:cs="Times New Roman"/>
                <w:sz w:val="20"/>
                <w:szCs w:val="20"/>
              </w:rPr>
            </w:pPr>
            <w:r w:rsidRPr="0074366A">
              <w:rPr>
                <w:rFonts w:ascii="Times New Roman" w:hAnsi="Times New Roman" w:cs="Times New Roman"/>
                <w:sz w:val="20"/>
                <w:szCs w:val="20"/>
              </w:rPr>
              <w:lastRenderedPageBreak/>
              <w:t xml:space="preserve">а. За выполнение обязанностей по настоящему Договору Работодатель будет выплачивать иностранному Работнику зарплату в размере ______________ брутто (что будет не менее пяти тысяч триста -5300 шекелей </w:t>
            </w:r>
            <w:r w:rsidRPr="0074366A">
              <w:rPr>
                <w:rFonts w:ascii="Times New Roman" w:hAnsi="Times New Roman" w:cs="Times New Roman"/>
                <w:sz w:val="20"/>
                <w:szCs w:val="20"/>
              </w:rPr>
              <w:lastRenderedPageBreak/>
              <w:t>в месяц, что является минимальной месячной заработной платой в Израиле состоянием на 1/2021 год) для работы на полную ставку. В случае изменения соответствующей минимальной заработной платы в Государстве Израиль, указанная выше валовая заработная плата будет изменена и не будет меньше соответствующей действительной минимальной заработной платы) (далее: Заработная плата).</w:t>
            </w:r>
          </w:p>
        </w:tc>
      </w:tr>
      <w:tr w:rsidR="00D15B2F" w14:paraId="1F9C6485" w14:textId="77777777" w:rsidTr="00610B22">
        <w:tc>
          <w:tcPr>
            <w:tcW w:w="3735" w:type="dxa"/>
            <w:shd w:val="clear" w:color="auto" w:fill="auto"/>
          </w:tcPr>
          <w:p w14:paraId="2F1C18E4" w14:textId="77777777" w:rsidR="00D15B2F" w:rsidRPr="00610B22" w:rsidRDefault="00BC1A8A" w:rsidP="00610B22">
            <w:pPr>
              <w:bidi w:val="0"/>
              <w:spacing w:after="0"/>
              <w:jc w:val="both"/>
              <w:rPr>
                <w:rFonts w:ascii="Arial" w:hAnsi="Arial"/>
                <w:sz w:val="18"/>
                <w:szCs w:val="18"/>
              </w:rPr>
            </w:pPr>
            <w:r w:rsidRPr="00610B22">
              <w:rPr>
                <w:rFonts w:ascii="Arial" w:hAnsi="Arial"/>
                <w:sz w:val="18"/>
                <w:szCs w:val="18"/>
              </w:rPr>
              <w:lastRenderedPageBreak/>
              <w:t xml:space="preserve">b. </w:t>
            </w:r>
            <w:r w:rsidR="0074366A" w:rsidRPr="0074366A">
              <w:rPr>
                <w:rFonts w:ascii="Arial" w:hAnsi="Arial"/>
                <w:sz w:val="18"/>
                <w:szCs w:val="18"/>
              </w:rPr>
              <w:t>If the Caregiver is employed on his weekly rest day or on his holiday (both of which consist of 25 hours) as set out in sections 7 (a) and (b) above, he shall be entitled to an additional payment of 150% of his daily salary.</w:t>
            </w:r>
          </w:p>
        </w:tc>
        <w:tc>
          <w:tcPr>
            <w:tcW w:w="3528" w:type="dxa"/>
            <w:shd w:val="clear" w:color="auto" w:fill="auto"/>
          </w:tcPr>
          <w:p w14:paraId="63F3AFB4" w14:textId="77777777" w:rsidR="0074366A" w:rsidRPr="0074366A" w:rsidRDefault="0074366A" w:rsidP="0074366A">
            <w:pPr>
              <w:spacing w:after="0"/>
              <w:rPr>
                <w:rFonts w:ascii="David" w:hAnsi="David" w:cs="David"/>
                <w:sz w:val="20"/>
                <w:szCs w:val="20"/>
                <w:rtl/>
              </w:rPr>
            </w:pPr>
            <w:r w:rsidRPr="0074366A">
              <w:rPr>
                <w:rFonts w:ascii="David" w:hAnsi="David" w:cs="David"/>
                <w:sz w:val="20"/>
                <w:szCs w:val="20"/>
                <w:rtl/>
              </w:rPr>
              <w:t>ב. אם המטפל מועסק ביום המנוחה</w:t>
            </w:r>
          </w:p>
          <w:p w14:paraId="16A8742B" w14:textId="77777777" w:rsidR="0074366A" w:rsidRPr="0074366A" w:rsidRDefault="0074366A" w:rsidP="0074366A">
            <w:pPr>
              <w:spacing w:after="0"/>
              <w:rPr>
                <w:rFonts w:ascii="David" w:hAnsi="David" w:cs="David"/>
                <w:sz w:val="20"/>
                <w:szCs w:val="20"/>
                <w:rtl/>
              </w:rPr>
            </w:pPr>
            <w:r w:rsidRPr="0074366A">
              <w:rPr>
                <w:rFonts w:ascii="David" w:hAnsi="David" w:cs="David"/>
                <w:sz w:val="20"/>
                <w:szCs w:val="20"/>
                <w:rtl/>
              </w:rPr>
              <w:t>השבועי, או ביום חג שלו כפי שנקבעו</w:t>
            </w:r>
          </w:p>
          <w:p w14:paraId="577D5F0D" w14:textId="77777777" w:rsidR="0074366A" w:rsidRPr="0074366A" w:rsidRDefault="0074366A" w:rsidP="0074366A">
            <w:pPr>
              <w:spacing w:after="0"/>
              <w:rPr>
                <w:rFonts w:ascii="David" w:hAnsi="David" w:cs="David"/>
                <w:sz w:val="20"/>
                <w:szCs w:val="20"/>
                <w:rtl/>
              </w:rPr>
            </w:pPr>
            <w:r w:rsidRPr="0074366A">
              <w:rPr>
                <w:rFonts w:ascii="David" w:hAnsi="David" w:cs="David"/>
                <w:sz w:val="20"/>
                <w:szCs w:val="20"/>
                <w:rtl/>
              </w:rPr>
              <w:t xml:space="preserve">בסעיפים 7 </w:t>
            </w:r>
            <w:r>
              <w:rPr>
                <w:rFonts w:ascii="David" w:hAnsi="David" w:cs="David"/>
                <w:sz w:val="20"/>
                <w:szCs w:val="20"/>
                <w:rtl/>
              </w:rPr>
              <w:t>(</w:t>
            </w:r>
            <w:r w:rsidRPr="0074366A">
              <w:rPr>
                <w:rFonts w:ascii="David" w:hAnsi="David" w:cs="David"/>
                <w:sz w:val="20"/>
                <w:szCs w:val="20"/>
                <w:rtl/>
              </w:rPr>
              <w:t>א</w:t>
            </w:r>
            <w:r>
              <w:rPr>
                <w:rFonts w:ascii="David" w:hAnsi="David" w:cs="David"/>
                <w:sz w:val="20"/>
                <w:szCs w:val="20"/>
                <w:rtl/>
              </w:rPr>
              <w:t>)</w:t>
            </w:r>
            <w:r w:rsidRPr="0074366A">
              <w:rPr>
                <w:rFonts w:ascii="David" w:hAnsi="David" w:cs="David"/>
                <w:sz w:val="20"/>
                <w:szCs w:val="20"/>
                <w:rtl/>
              </w:rPr>
              <w:t xml:space="preserve"> ו-</w:t>
            </w:r>
            <w:r>
              <w:rPr>
                <w:rFonts w:ascii="David" w:hAnsi="David" w:cs="David"/>
                <w:sz w:val="20"/>
                <w:szCs w:val="20"/>
                <w:rtl/>
              </w:rPr>
              <w:t>(</w:t>
            </w:r>
            <w:r w:rsidRPr="0074366A">
              <w:rPr>
                <w:rFonts w:ascii="David" w:hAnsi="David" w:cs="David"/>
                <w:sz w:val="20"/>
                <w:szCs w:val="20"/>
                <w:rtl/>
              </w:rPr>
              <w:t>ב</w:t>
            </w:r>
            <w:r>
              <w:rPr>
                <w:rFonts w:ascii="David" w:hAnsi="David" w:cs="David"/>
                <w:sz w:val="20"/>
                <w:szCs w:val="20"/>
                <w:rtl/>
              </w:rPr>
              <w:t>)</w:t>
            </w:r>
            <w:r w:rsidRPr="0074366A">
              <w:rPr>
                <w:rFonts w:ascii="David" w:hAnsi="David" w:cs="David"/>
                <w:sz w:val="20"/>
                <w:szCs w:val="20"/>
                <w:rtl/>
              </w:rPr>
              <w:t xml:space="preserve"> מעלה, </w:t>
            </w:r>
            <w:r>
              <w:rPr>
                <w:rFonts w:ascii="David" w:hAnsi="David" w:cs="David"/>
                <w:sz w:val="20"/>
                <w:szCs w:val="20"/>
                <w:rtl/>
              </w:rPr>
              <w:t>(</w:t>
            </w:r>
            <w:r w:rsidRPr="0074366A">
              <w:rPr>
                <w:rFonts w:ascii="David" w:hAnsi="David" w:cs="David"/>
                <w:sz w:val="20"/>
                <w:szCs w:val="20"/>
                <w:rtl/>
              </w:rPr>
              <w:t>שניהם</w:t>
            </w:r>
          </w:p>
          <w:p w14:paraId="7FB44FDC" w14:textId="77777777" w:rsidR="0074366A" w:rsidRPr="0074366A" w:rsidRDefault="0074366A" w:rsidP="0074366A">
            <w:pPr>
              <w:spacing w:after="0"/>
              <w:rPr>
                <w:rFonts w:ascii="David" w:hAnsi="David" w:cs="David"/>
                <w:sz w:val="20"/>
                <w:szCs w:val="20"/>
                <w:rtl/>
              </w:rPr>
            </w:pPr>
            <w:r w:rsidRPr="0074366A">
              <w:rPr>
                <w:rFonts w:ascii="David" w:hAnsi="David" w:cs="David"/>
                <w:sz w:val="20"/>
                <w:szCs w:val="20"/>
                <w:rtl/>
              </w:rPr>
              <w:t>באורך של 25 שעות</w:t>
            </w:r>
            <w:r>
              <w:rPr>
                <w:rFonts w:ascii="David" w:hAnsi="David" w:cs="David"/>
                <w:sz w:val="20"/>
                <w:szCs w:val="20"/>
                <w:rtl/>
              </w:rPr>
              <w:t>)</w:t>
            </w:r>
            <w:r w:rsidRPr="0074366A">
              <w:rPr>
                <w:rFonts w:ascii="David" w:hAnsi="David" w:cs="David"/>
                <w:sz w:val="20"/>
                <w:szCs w:val="20"/>
                <w:rtl/>
              </w:rPr>
              <w:t xml:space="preserve"> הוא יהיה זכאי</w:t>
            </w:r>
          </w:p>
          <w:p w14:paraId="43689878" w14:textId="77777777" w:rsidR="00D15B2F" w:rsidRPr="00610B22" w:rsidRDefault="0074366A" w:rsidP="0074366A">
            <w:pPr>
              <w:spacing w:after="0"/>
              <w:rPr>
                <w:rFonts w:ascii="David" w:hAnsi="David" w:cs="David"/>
                <w:sz w:val="20"/>
                <w:szCs w:val="20"/>
                <w:rtl/>
              </w:rPr>
            </w:pPr>
            <w:r w:rsidRPr="0074366A">
              <w:rPr>
                <w:rFonts w:ascii="David" w:hAnsi="David" w:cs="David"/>
                <w:sz w:val="20"/>
                <w:szCs w:val="20"/>
                <w:rtl/>
              </w:rPr>
              <w:t>לתשלום נוסף של 150% משכרו היומי.</w:t>
            </w:r>
          </w:p>
        </w:tc>
        <w:tc>
          <w:tcPr>
            <w:tcW w:w="3690" w:type="dxa"/>
            <w:shd w:val="clear" w:color="auto" w:fill="auto"/>
          </w:tcPr>
          <w:p w14:paraId="1EADFCA7" w14:textId="77777777" w:rsidR="0074366A" w:rsidRPr="0074366A" w:rsidRDefault="0074366A" w:rsidP="0074366A">
            <w:pPr>
              <w:spacing w:after="0"/>
              <w:jc w:val="both"/>
              <w:rPr>
                <w:rFonts w:ascii="Times New Roman" w:hAnsi="Times New Roman" w:cs="Times New Roman"/>
                <w:sz w:val="20"/>
                <w:szCs w:val="20"/>
              </w:rPr>
            </w:pPr>
            <w:r w:rsidRPr="0074366A">
              <w:rPr>
                <w:rFonts w:ascii="Times New Roman" w:hAnsi="Times New Roman" w:cs="Times New Roman"/>
                <w:sz w:val="20"/>
                <w:szCs w:val="20"/>
              </w:rPr>
              <w:t>б. Если Работник по уходу работает в еженедельный выходной день или в свой праздник, как предусмотрено в статье 7 (а) и (б) выше (оба по 25 часов), он имеет право на дополнительную</w:t>
            </w:r>
          </w:p>
          <w:p w14:paraId="13C249F8" w14:textId="77777777" w:rsidR="00D15B2F" w:rsidRPr="00610B22" w:rsidRDefault="0074366A" w:rsidP="0074366A">
            <w:pPr>
              <w:bidi w:val="0"/>
              <w:spacing w:after="0"/>
              <w:jc w:val="both"/>
              <w:rPr>
                <w:rFonts w:ascii="Times New Roman" w:hAnsi="Times New Roman" w:cs="Times New Roman"/>
                <w:sz w:val="20"/>
                <w:szCs w:val="20"/>
              </w:rPr>
            </w:pPr>
            <w:r w:rsidRPr="0074366A">
              <w:rPr>
                <w:rFonts w:ascii="Times New Roman" w:hAnsi="Times New Roman" w:cs="Times New Roman"/>
                <w:sz w:val="20"/>
                <w:szCs w:val="20"/>
              </w:rPr>
              <w:t>выплату в размере 150% от его дневной заработной платы.</w:t>
            </w:r>
          </w:p>
        </w:tc>
      </w:tr>
      <w:tr w:rsidR="00D15B2F" w14:paraId="7887F497" w14:textId="77777777" w:rsidTr="00610B22">
        <w:tc>
          <w:tcPr>
            <w:tcW w:w="3735" w:type="dxa"/>
            <w:shd w:val="clear" w:color="auto" w:fill="auto"/>
          </w:tcPr>
          <w:p w14:paraId="4DC90959" w14:textId="77777777" w:rsidR="00D15B2F" w:rsidRPr="00610B22" w:rsidRDefault="0074366A" w:rsidP="00610B22">
            <w:pPr>
              <w:bidi w:val="0"/>
              <w:spacing w:after="0"/>
              <w:jc w:val="both"/>
              <w:rPr>
                <w:rFonts w:ascii="Arial" w:hAnsi="Arial"/>
                <w:sz w:val="18"/>
                <w:szCs w:val="18"/>
              </w:rPr>
            </w:pPr>
            <w:r w:rsidRPr="0074366A">
              <w:rPr>
                <w:rFonts w:ascii="Arial" w:hAnsi="Arial"/>
                <w:sz w:val="18"/>
                <w:szCs w:val="18"/>
              </w:rPr>
              <w:t>c. The salary shall be paid by the end of the month for which it is paid, and no later than the 9th day of the following month. If the parties agree, the Employer may pay the Caregiver an advance or advances on the monthly salary, on earlier agreed upon dates, and the sums advanced shall be deducted from the salary</w:t>
            </w:r>
          </w:p>
        </w:tc>
        <w:tc>
          <w:tcPr>
            <w:tcW w:w="3528" w:type="dxa"/>
            <w:shd w:val="clear" w:color="auto" w:fill="auto"/>
          </w:tcPr>
          <w:p w14:paraId="34787CAA" w14:textId="77777777" w:rsidR="0074366A" w:rsidRPr="0074366A" w:rsidRDefault="0074366A" w:rsidP="0074366A">
            <w:pPr>
              <w:spacing w:after="0"/>
              <w:rPr>
                <w:rFonts w:ascii="David" w:hAnsi="David" w:cs="David"/>
                <w:sz w:val="20"/>
                <w:szCs w:val="20"/>
                <w:rtl/>
              </w:rPr>
            </w:pPr>
            <w:r w:rsidRPr="0074366A">
              <w:rPr>
                <w:rFonts w:ascii="David" w:hAnsi="David" w:cs="David"/>
                <w:sz w:val="20"/>
                <w:szCs w:val="20"/>
                <w:rtl/>
              </w:rPr>
              <w:t>ג. השכר ישולם עד סוף החודש אשר עבורו</w:t>
            </w:r>
          </w:p>
          <w:p w14:paraId="0D535DBA" w14:textId="77777777" w:rsidR="0074366A" w:rsidRPr="0074366A" w:rsidRDefault="0074366A" w:rsidP="0074366A">
            <w:pPr>
              <w:spacing w:after="0"/>
              <w:rPr>
                <w:rFonts w:ascii="David" w:hAnsi="David" w:cs="David"/>
                <w:sz w:val="20"/>
                <w:szCs w:val="20"/>
                <w:rtl/>
              </w:rPr>
            </w:pPr>
            <w:r w:rsidRPr="0074366A">
              <w:rPr>
                <w:rFonts w:ascii="David" w:hAnsi="David" w:cs="David"/>
                <w:sz w:val="20"/>
                <w:szCs w:val="20"/>
                <w:rtl/>
              </w:rPr>
              <w:t>מתקבל התשלום, ולא יאוחר מהיום ה-</w:t>
            </w:r>
          </w:p>
          <w:p w14:paraId="523F657C" w14:textId="77777777" w:rsidR="0074366A" w:rsidRPr="0074366A" w:rsidRDefault="0074366A" w:rsidP="0074366A">
            <w:pPr>
              <w:spacing w:after="0"/>
              <w:rPr>
                <w:rFonts w:ascii="David" w:hAnsi="David" w:cs="David"/>
                <w:sz w:val="20"/>
                <w:szCs w:val="20"/>
                <w:rtl/>
              </w:rPr>
            </w:pPr>
            <w:r w:rsidRPr="0074366A">
              <w:rPr>
                <w:rFonts w:ascii="David" w:hAnsi="David" w:cs="David"/>
                <w:sz w:val="20"/>
                <w:szCs w:val="20"/>
                <w:rtl/>
              </w:rPr>
              <w:t>9 של החודש הבא. אם הצדדים</w:t>
            </w:r>
          </w:p>
          <w:p w14:paraId="652539BC" w14:textId="77777777" w:rsidR="0074366A" w:rsidRPr="0074366A" w:rsidRDefault="0074366A" w:rsidP="0074366A">
            <w:pPr>
              <w:spacing w:after="0"/>
              <w:rPr>
                <w:rFonts w:ascii="David" w:hAnsi="David" w:cs="David"/>
                <w:sz w:val="20"/>
                <w:szCs w:val="20"/>
                <w:rtl/>
              </w:rPr>
            </w:pPr>
            <w:r w:rsidRPr="0074366A">
              <w:rPr>
                <w:rFonts w:ascii="David" w:hAnsi="David" w:cs="David"/>
                <w:sz w:val="20"/>
                <w:szCs w:val="20"/>
                <w:rtl/>
              </w:rPr>
              <w:t>מסכימים, המעסיק רשאי לשלם למטפל</w:t>
            </w:r>
          </w:p>
          <w:p w14:paraId="6024CC85" w14:textId="77777777" w:rsidR="0074366A" w:rsidRPr="0074366A" w:rsidRDefault="0074366A" w:rsidP="0074366A">
            <w:pPr>
              <w:spacing w:after="0"/>
              <w:rPr>
                <w:rFonts w:ascii="David" w:hAnsi="David" w:cs="David"/>
                <w:sz w:val="20"/>
                <w:szCs w:val="20"/>
                <w:rtl/>
              </w:rPr>
            </w:pPr>
            <w:r w:rsidRPr="0074366A">
              <w:rPr>
                <w:rFonts w:ascii="David" w:hAnsi="David" w:cs="David"/>
                <w:sz w:val="20"/>
                <w:szCs w:val="20"/>
                <w:rtl/>
              </w:rPr>
              <w:t>מקדמה או מקדמות בגין השכר</w:t>
            </w:r>
          </w:p>
          <w:p w14:paraId="7EC6E161" w14:textId="77777777" w:rsidR="0074366A" w:rsidRPr="0074366A" w:rsidRDefault="0074366A" w:rsidP="0074366A">
            <w:pPr>
              <w:spacing w:after="0"/>
              <w:rPr>
                <w:rFonts w:ascii="David" w:hAnsi="David" w:cs="David"/>
                <w:sz w:val="20"/>
                <w:szCs w:val="20"/>
                <w:rtl/>
              </w:rPr>
            </w:pPr>
            <w:r w:rsidRPr="0074366A">
              <w:rPr>
                <w:rFonts w:ascii="David" w:hAnsi="David" w:cs="David"/>
                <w:sz w:val="20"/>
                <w:szCs w:val="20"/>
                <w:rtl/>
              </w:rPr>
              <w:t>החודשי, בתאריכים מוקדמים יותר</w:t>
            </w:r>
          </w:p>
          <w:p w14:paraId="2EC148FD" w14:textId="77777777" w:rsidR="0074366A" w:rsidRPr="0074366A" w:rsidRDefault="0074366A" w:rsidP="0074366A">
            <w:pPr>
              <w:spacing w:after="0"/>
              <w:rPr>
                <w:rFonts w:ascii="David" w:hAnsi="David" w:cs="David"/>
                <w:sz w:val="20"/>
                <w:szCs w:val="20"/>
                <w:rtl/>
              </w:rPr>
            </w:pPr>
            <w:r w:rsidRPr="0074366A">
              <w:rPr>
                <w:rFonts w:ascii="David" w:hAnsi="David" w:cs="David"/>
                <w:sz w:val="20"/>
                <w:szCs w:val="20"/>
                <w:rtl/>
              </w:rPr>
              <w:t>שהוסכם עליהם, והסכומים שניתנו</w:t>
            </w:r>
          </w:p>
          <w:p w14:paraId="4819EA66" w14:textId="77777777" w:rsidR="00D15B2F" w:rsidRPr="00610B22" w:rsidRDefault="0074366A" w:rsidP="0074366A">
            <w:pPr>
              <w:spacing w:after="0"/>
              <w:rPr>
                <w:rFonts w:ascii="David" w:hAnsi="David" w:cs="David"/>
                <w:sz w:val="20"/>
                <w:szCs w:val="20"/>
                <w:rtl/>
              </w:rPr>
            </w:pPr>
            <w:r w:rsidRPr="0074366A">
              <w:rPr>
                <w:rFonts w:ascii="David" w:hAnsi="David" w:cs="David"/>
                <w:sz w:val="20"/>
                <w:szCs w:val="20"/>
                <w:rtl/>
              </w:rPr>
              <w:t>כמקדמה ינוכו מהשכר.</w:t>
            </w:r>
          </w:p>
        </w:tc>
        <w:tc>
          <w:tcPr>
            <w:tcW w:w="3690" w:type="dxa"/>
            <w:shd w:val="clear" w:color="auto" w:fill="auto"/>
          </w:tcPr>
          <w:p w14:paraId="254238C0" w14:textId="77777777" w:rsidR="00D15B2F" w:rsidRPr="00610B22" w:rsidRDefault="0074366A" w:rsidP="00610B22">
            <w:pPr>
              <w:bidi w:val="0"/>
              <w:spacing w:after="0"/>
              <w:jc w:val="both"/>
              <w:rPr>
                <w:rFonts w:ascii="Times New Roman" w:hAnsi="Times New Roman" w:cs="Times New Roman"/>
                <w:sz w:val="20"/>
                <w:szCs w:val="20"/>
              </w:rPr>
            </w:pPr>
            <w:r w:rsidRPr="0074366A">
              <w:rPr>
                <w:rFonts w:ascii="Times New Roman" w:hAnsi="Times New Roman" w:cs="Times New Roman"/>
                <w:sz w:val="20"/>
                <w:szCs w:val="20"/>
              </w:rPr>
              <w:t>в. Заработная плата будет выплачена до конца месяца, за который получена выплата, но не позднее 9 числа следующего месяца. Если стороны договорятся, Работодатель может выплатить Работнику по уходу аванс или авансы в счет ежемесячной Заработной платы в более ранние согласованные даты, и суммы, предоставленные в качестве аванса, будут вычтены из заработной платы.</w:t>
            </w:r>
          </w:p>
        </w:tc>
      </w:tr>
      <w:tr w:rsidR="00D15B2F" w14:paraId="5FC8101E" w14:textId="77777777" w:rsidTr="00610B22">
        <w:tc>
          <w:tcPr>
            <w:tcW w:w="3735" w:type="dxa"/>
            <w:shd w:val="clear" w:color="auto" w:fill="auto"/>
          </w:tcPr>
          <w:p w14:paraId="12BF32B4" w14:textId="77777777" w:rsidR="00D15B2F" w:rsidRPr="00610B22" w:rsidRDefault="0074366A" w:rsidP="00610B22">
            <w:pPr>
              <w:bidi w:val="0"/>
              <w:spacing w:after="0"/>
              <w:jc w:val="both"/>
              <w:rPr>
                <w:rFonts w:ascii="Arial" w:hAnsi="Arial"/>
                <w:sz w:val="18"/>
                <w:szCs w:val="18"/>
              </w:rPr>
            </w:pPr>
            <w:r w:rsidRPr="0074366A">
              <w:rPr>
                <w:rFonts w:ascii="Arial" w:hAnsi="Arial"/>
                <w:sz w:val="18"/>
                <w:szCs w:val="18"/>
              </w:rPr>
              <w:t>d. The salary shall be deposited in the Caregiver's bank account opened in the Caregiver's name in Israel in which no third party has rights or power of attorney. After receipt of the salary deposited in his bank account, the Caregiver may transfer all or part of the salary abroad as he desires</w:t>
            </w:r>
          </w:p>
        </w:tc>
        <w:tc>
          <w:tcPr>
            <w:tcW w:w="3528" w:type="dxa"/>
            <w:shd w:val="clear" w:color="auto" w:fill="auto"/>
          </w:tcPr>
          <w:p w14:paraId="4C08E1F5" w14:textId="77777777" w:rsidR="0074366A" w:rsidRPr="0074366A" w:rsidRDefault="0074366A" w:rsidP="0074366A">
            <w:pPr>
              <w:spacing w:after="0"/>
              <w:rPr>
                <w:rFonts w:ascii="David" w:hAnsi="David" w:cs="David"/>
                <w:sz w:val="20"/>
                <w:szCs w:val="20"/>
              </w:rPr>
            </w:pPr>
            <w:r w:rsidRPr="0074366A">
              <w:rPr>
                <w:rFonts w:ascii="David" w:hAnsi="David" w:cs="David"/>
                <w:sz w:val="20"/>
                <w:szCs w:val="20"/>
                <w:rtl/>
              </w:rPr>
              <w:t>ד. השכר יופקד לחשבון הבנק של המטפל</w:t>
            </w:r>
          </w:p>
          <w:p w14:paraId="0BD1412F" w14:textId="77777777" w:rsidR="0074366A" w:rsidRPr="0074366A" w:rsidRDefault="0074366A" w:rsidP="0074366A">
            <w:pPr>
              <w:spacing w:after="0"/>
              <w:rPr>
                <w:rFonts w:ascii="David" w:hAnsi="David" w:cs="David"/>
                <w:sz w:val="20"/>
                <w:szCs w:val="20"/>
              </w:rPr>
            </w:pPr>
            <w:r w:rsidRPr="0074366A">
              <w:rPr>
                <w:rFonts w:ascii="David" w:hAnsi="David" w:cs="David"/>
                <w:sz w:val="20"/>
                <w:szCs w:val="20"/>
                <w:rtl/>
              </w:rPr>
              <w:t>שייפתח על שמו בישראל, שבו אין לצד</w:t>
            </w:r>
          </w:p>
          <w:p w14:paraId="75BE5EFE" w14:textId="77777777" w:rsidR="0074366A" w:rsidRPr="0074366A" w:rsidRDefault="0074366A" w:rsidP="0074366A">
            <w:pPr>
              <w:spacing w:after="0"/>
              <w:rPr>
                <w:rFonts w:ascii="David" w:hAnsi="David" w:cs="David"/>
                <w:sz w:val="20"/>
                <w:szCs w:val="20"/>
              </w:rPr>
            </w:pPr>
            <w:r w:rsidRPr="0074366A">
              <w:rPr>
                <w:rFonts w:ascii="David" w:hAnsi="David" w:cs="David"/>
                <w:sz w:val="20"/>
                <w:szCs w:val="20"/>
                <w:rtl/>
              </w:rPr>
              <w:t>שלישי כלשהו זכויות או ייפוי כוח.</w:t>
            </w:r>
          </w:p>
          <w:p w14:paraId="234F3BF3" w14:textId="77777777" w:rsidR="0074366A" w:rsidRPr="0074366A" w:rsidRDefault="0074366A" w:rsidP="0074366A">
            <w:pPr>
              <w:spacing w:after="0"/>
              <w:rPr>
                <w:rFonts w:ascii="David" w:hAnsi="David" w:cs="David"/>
                <w:sz w:val="20"/>
                <w:szCs w:val="20"/>
              </w:rPr>
            </w:pPr>
            <w:r w:rsidRPr="0074366A">
              <w:rPr>
                <w:rFonts w:ascii="David" w:hAnsi="David" w:cs="David"/>
                <w:sz w:val="20"/>
                <w:szCs w:val="20"/>
                <w:rtl/>
              </w:rPr>
              <w:t>לאחר קבלת השכר שהופקד בחשבון</w:t>
            </w:r>
          </w:p>
          <w:p w14:paraId="31BB8E8D" w14:textId="77777777" w:rsidR="0074366A" w:rsidRPr="0074366A" w:rsidRDefault="0074366A" w:rsidP="0074366A">
            <w:pPr>
              <w:spacing w:after="0"/>
              <w:rPr>
                <w:rFonts w:ascii="David" w:hAnsi="David" w:cs="David"/>
                <w:sz w:val="20"/>
                <w:szCs w:val="20"/>
              </w:rPr>
            </w:pPr>
            <w:r w:rsidRPr="0074366A">
              <w:rPr>
                <w:rFonts w:ascii="David" w:hAnsi="David" w:cs="David"/>
                <w:sz w:val="20"/>
                <w:szCs w:val="20"/>
                <w:rtl/>
              </w:rPr>
              <w:t>הבנק שלו, המטפל רשאי להעביר את כל</w:t>
            </w:r>
          </w:p>
          <w:p w14:paraId="035896AF" w14:textId="77777777" w:rsidR="0074366A" w:rsidRPr="0074366A" w:rsidRDefault="0074366A" w:rsidP="0074366A">
            <w:pPr>
              <w:spacing w:after="0"/>
              <w:rPr>
                <w:rFonts w:ascii="David" w:hAnsi="David" w:cs="David"/>
                <w:sz w:val="20"/>
                <w:szCs w:val="20"/>
              </w:rPr>
            </w:pPr>
            <w:r w:rsidRPr="0074366A">
              <w:rPr>
                <w:rFonts w:ascii="David" w:hAnsi="David" w:cs="David"/>
                <w:sz w:val="20"/>
                <w:szCs w:val="20"/>
                <w:rtl/>
              </w:rPr>
              <w:t>או חלק מהשכר מחוץ לישראל כפי</w:t>
            </w:r>
          </w:p>
          <w:p w14:paraId="78997AC8" w14:textId="77777777" w:rsidR="00D15B2F" w:rsidRPr="00610B22" w:rsidRDefault="0074366A" w:rsidP="0074366A">
            <w:pPr>
              <w:spacing w:after="0"/>
              <w:rPr>
                <w:rFonts w:ascii="David" w:hAnsi="David" w:cs="David"/>
                <w:sz w:val="20"/>
                <w:szCs w:val="20"/>
                <w:rtl/>
              </w:rPr>
            </w:pPr>
            <w:r w:rsidRPr="0074366A">
              <w:rPr>
                <w:rFonts w:ascii="David" w:hAnsi="David" w:cs="David"/>
                <w:sz w:val="20"/>
                <w:szCs w:val="20"/>
                <w:rtl/>
              </w:rPr>
              <w:t>שיחפוץ.</w:t>
            </w:r>
          </w:p>
        </w:tc>
        <w:tc>
          <w:tcPr>
            <w:tcW w:w="3690" w:type="dxa"/>
            <w:shd w:val="clear" w:color="auto" w:fill="auto"/>
          </w:tcPr>
          <w:p w14:paraId="3308483D" w14:textId="77777777" w:rsidR="00D15B2F" w:rsidRPr="00610B22" w:rsidRDefault="0074366A" w:rsidP="00610B22">
            <w:pPr>
              <w:bidi w:val="0"/>
              <w:spacing w:after="0"/>
              <w:jc w:val="both"/>
              <w:rPr>
                <w:rFonts w:ascii="Times New Roman" w:hAnsi="Times New Roman" w:cs="Times New Roman"/>
                <w:sz w:val="20"/>
                <w:szCs w:val="20"/>
              </w:rPr>
            </w:pPr>
            <w:r w:rsidRPr="0074366A">
              <w:rPr>
                <w:rFonts w:ascii="Times New Roman" w:hAnsi="Times New Roman" w:cs="Times New Roman"/>
                <w:sz w:val="20"/>
                <w:szCs w:val="20"/>
              </w:rPr>
              <w:t>г. Заработная плата будет зачисляться на банковский счет Работника по уходу, который будет открыт на его имя в Израиле, где у третьей стороны нет никаких прав или доверенности. После получения заработной платы, зачисленной на его банковский счет, Работник по уходу может перевести всю или часть заработной платы за пределы Израиля по своему желанию.</w:t>
            </w:r>
          </w:p>
        </w:tc>
      </w:tr>
    </w:tbl>
    <w:p w14:paraId="191F4570" w14:textId="77777777" w:rsidR="00296614" w:rsidRDefault="00296614">
      <w:r>
        <w:br w:type="page"/>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5"/>
        <w:gridCol w:w="3528"/>
        <w:gridCol w:w="3690"/>
      </w:tblGrid>
      <w:tr w:rsidR="00D15B2F" w14:paraId="180E88F7" w14:textId="77777777" w:rsidTr="00610B22">
        <w:tc>
          <w:tcPr>
            <w:tcW w:w="3735" w:type="dxa"/>
            <w:shd w:val="clear" w:color="auto" w:fill="auto"/>
          </w:tcPr>
          <w:p w14:paraId="5FB79ACC" w14:textId="77777777" w:rsidR="00D15B2F" w:rsidRPr="00610B22" w:rsidRDefault="0074366A" w:rsidP="00610B22">
            <w:pPr>
              <w:bidi w:val="0"/>
              <w:spacing w:after="0"/>
              <w:jc w:val="both"/>
              <w:rPr>
                <w:rFonts w:ascii="Arial" w:hAnsi="Arial"/>
                <w:sz w:val="18"/>
                <w:szCs w:val="18"/>
              </w:rPr>
            </w:pPr>
            <w:r w:rsidRPr="0074366A">
              <w:rPr>
                <w:rFonts w:ascii="Arial" w:hAnsi="Arial"/>
                <w:sz w:val="18"/>
                <w:szCs w:val="18"/>
              </w:rPr>
              <w:t>e. The Employer may deduct from the salary obligatory deductions as per Israeli law (such as Income Tax deductions) which are transferred by the Employer to the relevant authority for the Caregiver, advance payments of salary, and the permitted deductions as set out in Israeli law and regulations and in this SEC for accommodations, related expenses and the medical insurance. The employer may also deduct from the monthly salary sums on account of specific debts owed by the Caregiver to the Employer, on condition that the Caregiver agreed in writing in a language he understands.</w:t>
            </w:r>
          </w:p>
        </w:tc>
        <w:tc>
          <w:tcPr>
            <w:tcW w:w="3528" w:type="dxa"/>
            <w:shd w:val="clear" w:color="auto" w:fill="auto"/>
          </w:tcPr>
          <w:p w14:paraId="21BA7E65" w14:textId="77777777" w:rsidR="0074366A" w:rsidRPr="0074366A" w:rsidRDefault="0074366A" w:rsidP="0074366A">
            <w:pPr>
              <w:spacing w:after="0"/>
              <w:rPr>
                <w:rFonts w:ascii="David" w:hAnsi="David" w:cs="David"/>
                <w:sz w:val="20"/>
                <w:szCs w:val="20"/>
              </w:rPr>
            </w:pPr>
            <w:r w:rsidRPr="0074366A">
              <w:rPr>
                <w:rFonts w:ascii="David" w:hAnsi="David" w:cs="David"/>
                <w:sz w:val="20"/>
                <w:szCs w:val="20"/>
                <w:rtl/>
              </w:rPr>
              <w:t>ה. המעסיק רשאי לנכות מהשכר ניכויי</w:t>
            </w:r>
          </w:p>
          <w:p w14:paraId="0A8FACF4" w14:textId="77777777" w:rsidR="0074366A" w:rsidRPr="0074366A" w:rsidRDefault="0074366A" w:rsidP="0074366A">
            <w:pPr>
              <w:spacing w:after="0"/>
              <w:rPr>
                <w:rFonts w:ascii="David" w:hAnsi="David" w:cs="David"/>
                <w:sz w:val="20"/>
                <w:szCs w:val="20"/>
              </w:rPr>
            </w:pPr>
            <w:r>
              <w:rPr>
                <w:rFonts w:ascii="David" w:hAnsi="David" w:cs="David"/>
                <w:sz w:val="20"/>
                <w:szCs w:val="20"/>
                <w:rtl/>
              </w:rPr>
              <w:t xml:space="preserve">חובה בהתאם לחוק הישראלי </w:t>
            </w:r>
            <w:r>
              <w:rPr>
                <w:rFonts w:ascii="David" w:hAnsi="David" w:cs="David" w:hint="cs"/>
                <w:sz w:val="20"/>
                <w:szCs w:val="20"/>
                <w:rtl/>
              </w:rPr>
              <w:t>(</w:t>
            </w:r>
            <w:r w:rsidRPr="0074366A">
              <w:rPr>
                <w:rFonts w:ascii="David" w:hAnsi="David" w:cs="David"/>
                <w:sz w:val="20"/>
                <w:szCs w:val="20"/>
                <w:rtl/>
              </w:rPr>
              <w:t>כגון מס</w:t>
            </w:r>
          </w:p>
          <w:p w14:paraId="44EAD253" w14:textId="77777777" w:rsidR="0074366A" w:rsidRPr="0074366A" w:rsidRDefault="0074366A" w:rsidP="0074366A">
            <w:pPr>
              <w:spacing w:after="0"/>
              <w:rPr>
                <w:rFonts w:ascii="David" w:hAnsi="David" w:cs="David"/>
                <w:sz w:val="20"/>
                <w:szCs w:val="20"/>
              </w:rPr>
            </w:pPr>
            <w:r w:rsidRPr="0074366A">
              <w:rPr>
                <w:rFonts w:ascii="David" w:hAnsi="David" w:cs="David"/>
                <w:sz w:val="20"/>
                <w:szCs w:val="20"/>
                <w:rtl/>
              </w:rPr>
              <w:t>הכנסה</w:t>
            </w:r>
            <w:r>
              <w:rPr>
                <w:rFonts w:ascii="David" w:hAnsi="David" w:cs="David" w:hint="cs"/>
                <w:sz w:val="20"/>
                <w:szCs w:val="20"/>
                <w:rtl/>
              </w:rPr>
              <w:t xml:space="preserve">) </w:t>
            </w:r>
            <w:r w:rsidRPr="0074366A">
              <w:rPr>
                <w:rFonts w:ascii="David" w:hAnsi="David" w:cs="David"/>
                <w:sz w:val="20"/>
                <w:szCs w:val="20"/>
                <w:rtl/>
              </w:rPr>
              <w:t>אשר יועברו על ידי המעסיק</w:t>
            </w:r>
          </w:p>
          <w:p w14:paraId="7F939124" w14:textId="77777777" w:rsidR="0074366A" w:rsidRPr="0074366A" w:rsidRDefault="0074366A" w:rsidP="0074366A">
            <w:pPr>
              <w:spacing w:after="0"/>
              <w:rPr>
                <w:rFonts w:ascii="David" w:hAnsi="David" w:cs="David"/>
                <w:sz w:val="20"/>
                <w:szCs w:val="20"/>
              </w:rPr>
            </w:pPr>
            <w:r w:rsidRPr="0074366A">
              <w:rPr>
                <w:rFonts w:ascii="David" w:hAnsi="David" w:cs="David"/>
                <w:sz w:val="20"/>
                <w:szCs w:val="20"/>
                <w:rtl/>
              </w:rPr>
              <w:t>לרשות הרלוונטית עבור המטפל,</w:t>
            </w:r>
          </w:p>
          <w:p w14:paraId="5B340DDC" w14:textId="77777777" w:rsidR="0074366A" w:rsidRPr="0074366A" w:rsidRDefault="0074366A" w:rsidP="0074366A">
            <w:pPr>
              <w:spacing w:after="0"/>
              <w:rPr>
                <w:rFonts w:ascii="David" w:hAnsi="David" w:cs="David"/>
                <w:sz w:val="20"/>
                <w:szCs w:val="20"/>
              </w:rPr>
            </w:pPr>
            <w:r w:rsidRPr="0074366A">
              <w:rPr>
                <w:rFonts w:ascii="David" w:hAnsi="David" w:cs="David"/>
                <w:sz w:val="20"/>
                <w:szCs w:val="20"/>
                <w:rtl/>
              </w:rPr>
              <w:t>תשלומי מקדמה של שכר וניכויים</w:t>
            </w:r>
          </w:p>
          <w:p w14:paraId="77048D75" w14:textId="77777777" w:rsidR="0074366A" w:rsidRPr="0074366A" w:rsidRDefault="0074366A" w:rsidP="0074366A">
            <w:pPr>
              <w:spacing w:after="0"/>
              <w:rPr>
                <w:rFonts w:ascii="David" w:hAnsi="David" w:cs="David"/>
                <w:sz w:val="20"/>
                <w:szCs w:val="20"/>
              </w:rPr>
            </w:pPr>
            <w:r w:rsidRPr="0074366A">
              <w:rPr>
                <w:rFonts w:ascii="David" w:hAnsi="David" w:cs="David"/>
                <w:sz w:val="20"/>
                <w:szCs w:val="20"/>
                <w:rtl/>
              </w:rPr>
              <w:t>מותרים כפי שנקבעו בחוק ובתקנות</w:t>
            </w:r>
          </w:p>
          <w:p w14:paraId="04B3A7DC" w14:textId="77777777" w:rsidR="0074366A" w:rsidRPr="0074366A" w:rsidRDefault="0074366A" w:rsidP="0074366A">
            <w:pPr>
              <w:spacing w:after="0"/>
              <w:rPr>
                <w:rFonts w:ascii="David" w:hAnsi="David" w:cs="David"/>
                <w:sz w:val="20"/>
                <w:szCs w:val="20"/>
              </w:rPr>
            </w:pPr>
            <w:r w:rsidRPr="0074366A">
              <w:rPr>
                <w:rFonts w:ascii="David" w:hAnsi="David" w:cs="David"/>
                <w:sz w:val="20"/>
                <w:szCs w:val="20"/>
                <w:rtl/>
              </w:rPr>
              <w:t>הישראליות ובחוזה סטנדרטי זה עבור</w:t>
            </w:r>
          </w:p>
          <w:p w14:paraId="7B3B5B31" w14:textId="77777777" w:rsidR="0074366A" w:rsidRPr="0074366A" w:rsidRDefault="0074366A" w:rsidP="0074366A">
            <w:pPr>
              <w:spacing w:after="0"/>
              <w:rPr>
                <w:rFonts w:ascii="David" w:hAnsi="David" w:cs="David"/>
                <w:sz w:val="20"/>
                <w:szCs w:val="20"/>
              </w:rPr>
            </w:pPr>
            <w:r w:rsidRPr="0074366A">
              <w:rPr>
                <w:rFonts w:ascii="David" w:hAnsi="David" w:cs="David"/>
                <w:sz w:val="20"/>
                <w:szCs w:val="20"/>
                <w:rtl/>
              </w:rPr>
              <w:t>מגורים, הוצאות נלוות והביטוח</w:t>
            </w:r>
          </w:p>
          <w:p w14:paraId="2F265073" w14:textId="77777777" w:rsidR="0074366A" w:rsidRPr="0074366A" w:rsidRDefault="0074366A" w:rsidP="0074366A">
            <w:pPr>
              <w:spacing w:after="0"/>
              <w:rPr>
                <w:rFonts w:ascii="David" w:hAnsi="David" w:cs="David"/>
                <w:sz w:val="20"/>
                <w:szCs w:val="20"/>
              </w:rPr>
            </w:pPr>
            <w:r w:rsidRPr="0074366A">
              <w:rPr>
                <w:rFonts w:ascii="David" w:hAnsi="David" w:cs="David"/>
                <w:sz w:val="20"/>
                <w:szCs w:val="20"/>
                <w:rtl/>
              </w:rPr>
              <w:t>הרפואי. המעסיק אף רשאי לנכות</w:t>
            </w:r>
          </w:p>
          <w:p w14:paraId="6BE92A1C" w14:textId="77777777" w:rsidR="0074366A" w:rsidRPr="0074366A" w:rsidRDefault="0074366A" w:rsidP="0074366A">
            <w:pPr>
              <w:spacing w:after="0"/>
              <w:rPr>
                <w:rFonts w:ascii="David" w:hAnsi="David" w:cs="David"/>
                <w:sz w:val="20"/>
                <w:szCs w:val="20"/>
              </w:rPr>
            </w:pPr>
            <w:r w:rsidRPr="0074366A">
              <w:rPr>
                <w:rFonts w:ascii="David" w:hAnsi="David" w:cs="David"/>
                <w:sz w:val="20"/>
                <w:szCs w:val="20"/>
                <w:rtl/>
              </w:rPr>
              <w:t>מסכומי השכר החודשיים חובות</w:t>
            </w:r>
          </w:p>
          <w:p w14:paraId="6B01684F" w14:textId="77777777" w:rsidR="0074366A" w:rsidRPr="0074366A" w:rsidRDefault="0074366A" w:rsidP="0074366A">
            <w:pPr>
              <w:spacing w:after="0"/>
              <w:rPr>
                <w:rFonts w:ascii="David" w:hAnsi="David" w:cs="David"/>
                <w:sz w:val="20"/>
                <w:szCs w:val="20"/>
              </w:rPr>
            </w:pPr>
            <w:r w:rsidRPr="0074366A">
              <w:rPr>
                <w:rFonts w:ascii="David" w:hAnsi="David" w:cs="David"/>
                <w:sz w:val="20"/>
                <w:szCs w:val="20"/>
                <w:rtl/>
              </w:rPr>
              <w:t>ספציפיים שהמטפל חייב למעסיק,</w:t>
            </w:r>
          </w:p>
          <w:p w14:paraId="300B8D85" w14:textId="77777777" w:rsidR="0074366A" w:rsidRPr="0074366A" w:rsidRDefault="0074366A" w:rsidP="0074366A">
            <w:pPr>
              <w:spacing w:after="0"/>
              <w:rPr>
                <w:rFonts w:ascii="David" w:hAnsi="David" w:cs="David"/>
                <w:sz w:val="20"/>
                <w:szCs w:val="20"/>
              </w:rPr>
            </w:pPr>
            <w:r w:rsidRPr="0074366A">
              <w:rPr>
                <w:rFonts w:ascii="David" w:hAnsi="David" w:cs="David"/>
                <w:sz w:val="20"/>
                <w:szCs w:val="20"/>
                <w:rtl/>
              </w:rPr>
              <w:t>בתנאי שהמטפל הסכים לכך בכתב</w:t>
            </w:r>
          </w:p>
          <w:p w14:paraId="4640F3AB" w14:textId="77777777" w:rsidR="00D15B2F" w:rsidRPr="00610B22" w:rsidRDefault="0074366A" w:rsidP="0074366A">
            <w:pPr>
              <w:spacing w:after="0"/>
              <w:rPr>
                <w:rFonts w:ascii="David" w:hAnsi="David" w:cs="David"/>
                <w:sz w:val="20"/>
                <w:szCs w:val="20"/>
                <w:rtl/>
              </w:rPr>
            </w:pPr>
            <w:r w:rsidRPr="0074366A">
              <w:rPr>
                <w:rFonts w:ascii="David" w:hAnsi="David" w:cs="David"/>
                <w:sz w:val="20"/>
                <w:szCs w:val="20"/>
                <w:rtl/>
              </w:rPr>
              <w:t>בשפה שהוא מבין.</w:t>
            </w:r>
          </w:p>
        </w:tc>
        <w:tc>
          <w:tcPr>
            <w:tcW w:w="3690" w:type="dxa"/>
            <w:shd w:val="clear" w:color="auto" w:fill="auto"/>
          </w:tcPr>
          <w:p w14:paraId="44D0C47B" w14:textId="77777777" w:rsidR="00D15B2F" w:rsidRPr="00610B22" w:rsidRDefault="0074366A" w:rsidP="0074366A">
            <w:pPr>
              <w:bidi w:val="0"/>
              <w:spacing w:after="0"/>
              <w:jc w:val="both"/>
              <w:rPr>
                <w:rFonts w:ascii="Times New Roman" w:hAnsi="Times New Roman" w:cs="Times New Roman"/>
                <w:sz w:val="20"/>
                <w:szCs w:val="20"/>
              </w:rPr>
            </w:pPr>
            <w:r w:rsidRPr="0074366A">
              <w:rPr>
                <w:rFonts w:ascii="Times New Roman" w:hAnsi="Times New Roman" w:cs="Times New Roman"/>
                <w:sz w:val="20"/>
                <w:szCs w:val="20"/>
              </w:rPr>
              <w:t>д. Работодатель может вычесть из заработной платы обязательные вычеты в соответствии с законодательством Израиля (например, подоходный налог), которые Работодатель будет перечислять в соответствующий орган для Работника по уходу, авансовые выплаты заработной платы и допустимые вычеты в соответствии с законодательством и нормативными актами Израиля, и со Стандартным Договором за жилье, дополнительные расходы и медицинское страхование. Работодатель может также вычесть из суммы ежемесячной Заработной платы определенные долги, которые у Работника по уходу есть перед Работодателем, при условии, что Работник по уходу согласился на это в письменной форме на понятном ему языке.</w:t>
            </w:r>
          </w:p>
        </w:tc>
      </w:tr>
      <w:tr w:rsidR="00D15B2F" w14:paraId="7D4EA58A" w14:textId="77777777" w:rsidTr="00610B22">
        <w:tc>
          <w:tcPr>
            <w:tcW w:w="3735" w:type="dxa"/>
            <w:shd w:val="clear" w:color="auto" w:fill="auto"/>
          </w:tcPr>
          <w:p w14:paraId="00A91CE3" w14:textId="77777777" w:rsidR="00D15B2F" w:rsidRPr="00610B22" w:rsidRDefault="00A073DD" w:rsidP="00610B22">
            <w:pPr>
              <w:bidi w:val="0"/>
              <w:spacing w:after="0"/>
              <w:jc w:val="both"/>
              <w:rPr>
                <w:rFonts w:ascii="Arial" w:hAnsi="Arial"/>
                <w:sz w:val="18"/>
                <w:szCs w:val="18"/>
              </w:rPr>
            </w:pPr>
            <w:r w:rsidRPr="00A073DD">
              <w:rPr>
                <w:rFonts w:ascii="Arial" w:hAnsi="Arial"/>
                <w:sz w:val="18"/>
                <w:szCs w:val="18"/>
              </w:rPr>
              <w:t>f. Permitted deductions from salary for accommodations and related expenses, medical insurance and specific debts as set out in subsection (e), shall not exceed 25% of the salary on any given month. In the final month of employment, the Employer may deduct from the final salary all outstanding debts of the Caregiver, and the 25% limitation will not apply.</w:t>
            </w:r>
          </w:p>
        </w:tc>
        <w:tc>
          <w:tcPr>
            <w:tcW w:w="3528" w:type="dxa"/>
            <w:shd w:val="clear" w:color="auto" w:fill="auto"/>
          </w:tcPr>
          <w:p w14:paraId="72C5E9EF" w14:textId="77777777" w:rsidR="0074366A" w:rsidRPr="0074366A" w:rsidRDefault="0074366A" w:rsidP="0074366A">
            <w:pPr>
              <w:spacing w:after="0"/>
              <w:rPr>
                <w:rFonts w:ascii="David" w:hAnsi="David" w:cs="David"/>
                <w:sz w:val="20"/>
                <w:szCs w:val="20"/>
                <w:rtl/>
              </w:rPr>
            </w:pPr>
            <w:r w:rsidRPr="0074366A">
              <w:rPr>
                <w:rFonts w:ascii="David" w:hAnsi="David" w:cs="David"/>
                <w:sz w:val="20"/>
                <w:szCs w:val="20"/>
                <w:rtl/>
              </w:rPr>
              <w:t>ו. ניכויים מותרים מהשכר עבור מגורים</w:t>
            </w:r>
          </w:p>
          <w:p w14:paraId="2DAC5BE1" w14:textId="77777777" w:rsidR="0074366A" w:rsidRPr="0074366A" w:rsidRDefault="0074366A" w:rsidP="0074366A">
            <w:pPr>
              <w:spacing w:after="0"/>
              <w:rPr>
                <w:rFonts w:ascii="David" w:hAnsi="David" w:cs="David"/>
                <w:sz w:val="20"/>
                <w:szCs w:val="20"/>
                <w:rtl/>
              </w:rPr>
            </w:pPr>
            <w:r w:rsidRPr="0074366A">
              <w:rPr>
                <w:rFonts w:ascii="David" w:hAnsi="David" w:cs="David"/>
                <w:sz w:val="20"/>
                <w:szCs w:val="20"/>
                <w:rtl/>
              </w:rPr>
              <w:t>והוצאות נלוות, ביטוח רפואי וחובות</w:t>
            </w:r>
          </w:p>
          <w:p w14:paraId="484D94E3" w14:textId="77777777" w:rsidR="0074366A" w:rsidRPr="0074366A" w:rsidRDefault="0074366A" w:rsidP="0074366A">
            <w:pPr>
              <w:spacing w:after="0"/>
              <w:rPr>
                <w:rFonts w:ascii="David" w:hAnsi="David" w:cs="David"/>
                <w:sz w:val="20"/>
                <w:szCs w:val="20"/>
                <w:rtl/>
              </w:rPr>
            </w:pPr>
            <w:r>
              <w:rPr>
                <w:rFonts w:ascii="David" w:hAnsi="David" w:cs="David"/>
                <w:sz w:val="20"/>
                <w:szCs w:val="20"/>
                <w:rtl/>
              </w:rPr>
              <w:t xml:space="preserve">ספציפיים כפי שנקבעו בתת סעיף </w:t>
            </w:r>
            <w:r>
              <w:rPr>
                <w:rFonts w:ascii="David" w:hAnsi="David" w:cs="David" w:hint="cs"/>
                <w:sz w:val="20"/>
                <w:szCs w:val="20"/>
                <w:rtl/>
              </w:rPr>
              <w:t>(</w:t>
            </w:r>
            <w:r w:rsidRPr="0074366A">
              <w:rPr>
                <w:rFonts w:ascii="David" w:hAnsi="David" w:cs="David"/>
                <w:sz w:val="20"/>
                <w:szCs w:val="20"/>
                <w:rtl/>
              </w:rPr>
              <w:t>ה</w:t>
            </w:r>
            <w:r>
              <w:rPr>
                <w:rFonts w:ascii="David" w:hAnsi="David" w:cs="David" w:hint="cs"/>
                <w:sz w:val="20"/>
                <w:szCs w:val="20"/>
                <w:rtl/>
              </w:rPr>
              <w:t>)</w:t>
            </w:r>
            <w:r w:rsidRPr="0074366A">
              <w:rPr>
                <w:rFonts w:ascii="David" w:hAnsi="David" w:cs="David"/>
                <w:sz w:val="20"/>
                <w:szCs w:val="20"/>
                <w:rtl/>
              </w:rPr>
              <w:t>,</w:t>
            </w:r>
          </w:p>
          <w:p w14:paraId="6355B39C" w14:textId="77777777" w:rsidR="0074366A" w:rsidRPr="0074366A" w:rsidRDefault="0074366A" w:rsidP="0074366A">
            <w:pPr>
              <w:spacing w:after="0"/>
              <w:rPr>
                <w:rFonts w:ascii="David" w:hAnsi="David" w:cs="David"/>
                <w:sz w:val="20"/>
                <w:szCs w:val="20"/>
                <w:rtl/>
              </w:rPr>
            </w:pPr>
            <w:r w:rsidRPr="0074366A">
              <w:rPr>
                <w:rFonts w:ascii="David" w:hAnsi="David" w:cs="David"/>
                <w:sz w:val="20"/>
                <w:szCs w:val="20"/>
                <w:rtl/>
              </w:rPr>
              <w:t>לא יעלו על 25% מהשכר בכל חודש נתון.</w:t>
            </w:r>
          </w:p>
          <w:p w14:paraId="69D85E22" w14:textId="77777777" w:rsidR="0074366A" w:rsidRPr="0074366A" w:rsidRDefault="0074366A" w:rsidP="0074366A">
            <w:pPr>
              <w:spacing w:after="0"/>
              <w:rPr>
                <w:rFonts w:ascii="David" w:hAnsi="David" w:cs="David"/>
                <w:sz w:val="20"/>
                <w:szCs w:val="20"/>
                <w:rtl/>
              </w:rPr>
            </w:pPr>
            <w:r w:rsidRPr="0074366A">
              <w:rPr>
                <w:rFonts w:ascii="David" w:hAnsi="David" w:cs="David"/>
                <w:sz w:val="20"/>
                <w:szCs w:val="20"/>
                <w:rtl/>
              </w:rPr>
              <w:t>. בחודש האחרון של ההעסקה, המעסיק</w:t>
            </w:r>
          </w:p>
          <w:p w14:paraId="2CA01EDC" w14:textId="77777777" w:rsidR="0074366A" w:rsidRPr="0074366A" w:rsidRDefault="0074366A" w:rsidP="0074366A">
            <w:pPr>
              <w:spacing w:after="0"/>
              <w:rPr>
                <w:rFonts w:ascii="David" w:hAnsi="David" w:cs="David"/>
                <w:sz w:val="20"/>
                <w:szCs w:val="20"/>
                <w:rtl/>
              </w:rPr>
            </w:pPr>
            <w:r w:rsidRPr="0074366A">
              <w:rPr>
                <w:rFonts w:ascii="David" w:hAnsi="David" w:cs="David"/>
                <w:sz w:val="20"/>
                <w:szCs w:val="20"/>
                <w:rtl/>
              </w:rPr>
              <w:t>רשאי לנכות מהשכר הסופי את כל</w:t>
            </w:r>
          </w:p>
          <w:p w14:paraId="15CCB5F7" w14:textId="77777777" w:rsidR="0074366A" w:rsidRPr="0074366A" w:rsidRDefault="0074366A" w:rsidP="0074366A">
            <w:pPr>
              <w:spacing w:after="0"/>
              <w:rPr>
                <w:rFonts w:ascii="David" w:hAnsi="David" w:cs="David"/>
                <w:sz w:val="20"/>
                <w:szCs w:val="20"/>
                <w:rtl/>
              </w:rPr>
            </w:pPr>
            <w:r w:rsidRPr="0074366A">
              <w:rPr>
                <w:rFonts w:ascii="David" w:hAnsi="David" w:cs="David"/>
                <w:sz w:val="20"/>
                <w:szCs w:val="20"/>
                <w:rtl/>
              </w:rPr>
              <w:t>החובות שטרם נפרעו של המטפל,</w:t>
            </w:r>
          </w:p>
          <w:p w14:paraId="696D889D" w14:textId="77777777" w:rsidR="00D15B2F" w:rsidRPr="00610B22" w:rsidRDefault="0074366A" w:rsidP="0074366A">
            <w:pPr>
              <w:spacing w:after="0"/>
              <w:rPr>
                <w:rFonts w:ascii="David" w:hAnsi="David" w:cs="David"/>
                <w:sz w:val="20"/>
                <w:szCs w:val="20"/>
                <w:rtl/>
              </w:rPr>
            </w:pPr>
            <w:r w:rsidRPr="0074366A">
              <w:rPr>
                <w:rFonts w:ascii="David" w:hAnsi="David" w:cs="David"/>
                <w:sz w:val="20"/>
                <w:szCs w:val="20"/>
                <w:rtl/>
              </w:rPr>
              <w:t>ומגבלת ה- 25% לא תחול.</w:t>
            </w:r>
          </w:p>
        </w:tc>
        <w:tc>
          <w:tcPr>
            <w:tcW w:w="3690" w:type="dxa"/>
            <w:shd w:val="clear" w:color="auto" w:fill="auto"/>
          </w:tcPr>
          <w:p w14:paraId="2A1EDE9B" w14:textId="77777777" w:rsidR="00D15B2F" w:rsidRPr="00610B22" w:rsidRDefault="00A073DD" w:rsidP="00610B22">
            <w:pPr>
              <w:bidi w:val="0"/>
              <w:spacing w:after="0"/>
              <w:jc w:val="both"/>
              <w:rPr>
                <w:rFonts w:ascii="Times New Roman" w:hAnsi="Times New Roman" w:cs="Times New Roman"/>
                <w:sz w:val="20"/>
                <w:szCs w:val="20"/>
              </w:rPr>
            </w:pPr>
            <w:r w:rsidRPr="00A073DD">
              <w:rPr>
                <w:rFonts w:ascii="Times New Roman" w:hAnsi="Times New Roman" w:cs="Times New Roman"/>
                <w:sz w:val="20"/>
                <w:szCs w:val="20"/>
              </w:rPr>
              <w:t>е. Разрешенные вычеты из Заработной платы на жилищные и связанные с этим расходы, медицинское страхование и конкретные долги, как указано в пункте (д), не должны превышать 25% от Заработной платы в любой конкретный месяц. . В последний месяц работы Работодатель может вычесть из последней Заработной платы все невыплаченные долги Работника по уходу и ограничение в 25% не будет применяться в этом случае.</w:t>
            </w:r>
          </w:p>
        </w:tc>
      </w:tr>
      <w:tr w:rsidR="00D15B2F" w14:paraId="1669DCE8" w14:textId="77777777" w:rsidTr="00610B22">
        <w:tc>
          <w:tcPr>
            <w:tcW w:w="3735" w:type="dxa"/>
            <w:shd w:val="clear" w:color="auto" w:fill="auto"/>
          </w:tcPr>
          <w:p w14:paraId="4D31990A" w14:textId="77777777" w:rsidR="00D15B2F" w:rsidRPr="00610B22" w:rsidRDefault="00A073DD" w:rsidP="00610B22">
            <w:pPr>
              <w:bidi w:val="0"/>
              <w:spacing w:after="0"/>
              <w:jc w:val="both"/>
              <w:rPr>
                <w:rFonts w:ascii="Arial" w:hAnsi="Arial"/>
                <w:sz w:val="18"/>
                <w:szCs w:val="18"/>
              </w:rPr>
            </w:pPr>
            <w:r w:rsidRPr="00A073DD">
              <w:rPr>
                <w:rFonts w:ascii="Arial" w:hAnsi="Arial"/>
                <w:sz w:val="18"/>
                <w:szCs w:val="18"/>
              </w:rPr>
              <w:t>g. If the PWD receives a "Caregiving Benefit" from the Israeli National Insurance Institute or from other relevant bodies, through a Caregiving Company, part of the salary and work conditions of the Caregiver under law and under this SEC, may be paid directly to the Caregiver's bank account in Israel on behalf of the Employer by the responsible Caregiving Company as per instructions of the National Insurance Institute or the relevant body.</w:t>
            </w:r>
          </w:p>
        </w:tc>
        <w:tc>
          <w:tcPr>
            <w:tcW w:w="3528" w:type="dxa"/>
            <w:shd w:val="clear" w:color="auto" w:fill="auto"/>
          </w:tcPr>
          <w:p w14:paraId="02C902DB" w14:textId="77777777" w:rsidR="00A073DD" w:rsidRPr="00A073DD" w:rsidRDefault="00A073DD" w:rsidP="00A073DD">
            <w:pPr>
              <w:spacing w:after="0"/>
              <w:rPr>
                <w:rFonts w:ascii="David" w:hAnsi="David" w:cs="David"/>
                <w:sz w:val="20"/>
                <w:szCs w:val="20"/>
                <w:rtl/>
              </w:rPr>
            </w:pPr>
            <w:r w:rsidRPr="00A073DD">
              <w:rPr>
                <w:rFonts w:ascii="David" w:hAnsi="David" w:cs="David"/>
                <w:sz w:val="20"/>
                <w:szCs w:val="20"/>
                <w:rtl/>
              </w:rPr>
              <w:t>ז. אם המטופל מקבל גמלת סיעוד מהמוסד</w:t>
            </w:r>
          </w:p>
          <w:p w14:paraId="747F4673" w14:textId="77777777" w:rsidR="00A073DD" w:rsidRPr="00A073DD" w:rsidRDefault="00A073DD" w:rsidP="00A073DD">
            <w:pPr>
              <w:spacing w:after="0"/>
              <w:rPr>
                <w:rFonts w:ascii="David" w:hAnsi="David" w:cs="David"/>
                <w:sz w:val="20"/>
                <w:szCs w:val="20"/>
                <w:rtl/>
              </w:rPr>
            </w:pPr>
            <w:r w:rsidRPr="00A073DD">
              <w:rPr>
                <w:rFonts w:ascii="David" w:hAnsi="David" w:cs="David"/>
                <w:sz w:val="20"/>
                <w:szCs w:val="20"/>
                <w:rtl/>
              </w:rPr>
              <w:t>לביטוח לאומי או מגופים רלוונטיים</w:t>
            </w:r>
          </w:p>
          <w:p w14:paraId="51BEA124" w14:textId="77777777" w:rsidR="00A073DD" w:rsidRPr="00A073DD" w:rsidRDefault="00A073DD" w:rsidP="00A073DD">
            <w:pPr>
              <w:spacing w:after="0"/>
              <w:rPr>
                <w:rFonts w:ascii="David" w:hAnsi="David" w:cs="David"/>
                <w:sz w:val="20"/>
                <w:szCs w:val="20"/>
                <w:rtl/>
              </w:rPr>
            </w:pPr>
            <w:r w:rsidRPr="00A073DD">
              <w:rPr>
                <w:rFonts w:ascii="David" w:hAnsi="David" w:cs="David"/>
                <w:sz w:val="20"/>
                <w:szCs w:val="20"/>
                <w:rtl/>
              </w:rPr>
              <w:t>אחרים, באמצעות חברת סיעוד, חלק</w:t>
            </w:r>
          </w:p>
          <w:p w14:paraId="1938BA1F" w14:textId="77777777" w:rsidR="00A073DD" w:rsidRPr="00A073DD" w:rsidRDefault="00A073DD" w:rsidP="00A073DD">
            <w:pPr>
              <w:spacing w:after="0"/>
              <w:rPr>
                <w:rFonts w:ascii="David" w:hAnsi="David" w:cs="David"/>
                <w:sz w:val="20"/>
                <w:szCs w:val="20"/>
                <w:rtl/>
              </w:rPr>
            </w:pPr>
            <w:r w:rsidRPr="00A073DD">
              <w:rPr>
                <w:rFonts w:ascii="David" w:hAnsi="David" w:cs="David"/>
                <w:sz w:val="20"/>
                <w:szCs w:val="20"/>
                <w:rtl/>
              </w:rPr>
              <w:t>מהשכר ומתנאי העבודה של המטפל על</w:t>
            </w:r>
          </w:p>
          <w:p w14:paraId="3048FB26" w14:textId="77777777" w:rsidR="00A073DD" w:rsidRPr="00A073DD" w:rsidRDefault="00A073DD" w:rsidP="00A073DD">
            <w:pPr>
              <w:spacing w:after="0"/>
              <w:rPr>
                <w:rFonts w:ascii="David" w:hAnsi="David" w:cs="David"/>
                <w:sz w:val="20"/>
                <w:szCs w:val="20"/>
                <w:rtl/>
              </w:rPr>
            </w:pPr>
            <w:r w:rsidRPr="00A073DD">
              <w:rPr>
                <w:rFonts w:ascii="David" w:hAnsi="David" w:cs="David"/>
                <w:sz w:val="20"/>
                <w:szCs w:val="20"/>
                <w:rtl/>
              </w:rPr>
              <w:t>פי חוק ועל פי חוזה סטנדרטי זה, יכולים</w:t>
            </w:r>
          </w:p>
          <w:p w14:paraId="7AD7AA02" w14:textId="77777777" w:rsidR="00A073DD" w:rsidRPr="00A073DD" w:rsidRDefault="00A073DD" w:rsidP="00A073DD">
            <w:pPr>
              <w:spacing w:after="0"/>
              <w:rPr>
                <w:rFonts w:ascii="David" w:hAnsi="David" w:cs="David"/>
                <w:sz w:val="20"/>
                <w:szCs w:val="20"/>
                <w:rtl/>
              </w:rPr>
            </w:pPr>
            <w:r w:rsidRPr="00A073DD">
              <w:rPr>
                <w:rFonts w:ascii="David" w:hAnsi="David" w:cs="David"/>
                <w:sz w:val="20"/>
                <w:szCs w:val="20"/>
                <w:rtl/>
              </w:rPr>
              <w:t>להיות משולמים ישירות לחשבון הבנק</w:t>
            </w:r>
          </w:p>
          <w:p w14:paraId="3EA1FA53" w14:textId="77777777" w:rsidR="00A073DD" w:rsidRPr="00A073DD" w:rsidRDefault="00A073DD" w:rsidP="00A073DD">
            <w:pPr>
              <w:spacing w:after="0"/>
              <w:rPr>
                <w:rFonts w:ascii="David" w:hAnsi="David" w:cs="David"/>
                <w:sz w:val="20"/>
                <w:szCs w:val="20"/>
                <w:rtl/>
              </w:rPr>
            </w:pPr>
            <w:r w:rsidRPr="00A073DD">
              <w:rPr>
                <w:rFonts w:ascii="David" w:hAnsi="David" w:cs="David"/>
                <w:sz w:val="20"/>
                <w:szCs w:val="20"/>
                <w:rtl/>
              </w:rPr>
              <w:t>של המטפל בישראל בשם המעסיק, על</w:t>
            </w:r>
          </w:p>
          <w:p w14:paraId="670D15B2" w14:textId="77777777" w:rsidR="00A073DD" w:rsidRPr="00A073DD" w:rsidRDefault="00A073DD" w:rsidP="00A073DD">
            <w:pPr>
              <w:spacing w:after="0"/>
              <w:rPr>
                <w:rFonts w:ascii="David" w:hAnsi="David" w:cs="David"/>
                <w:sz w:val="20"/>
                <w:szCs w:val="20"/>
                <w:rtl/>
              </w:rPr>
            </w:pPr>
            <w:r w:rsidRPr="00A073DD">
              <w:rPr>
                <w:rFonts w:ascii="David" w:hAnsi="David" w:cs="David"/>
                <w:sz w:val="20"/>
                <w:szCs w:val="20"/>
                <w:rtl/>
              </w:rPr>
              <w:t>ידי חברת הסיעוד האחראית על פי</w:t>
            </w:r>
          </w:p>
          <w:p w14:paraId="7C063BCE" w14:textId="77777777" w:rsidR="00A073DD" w:rsidRPr="00A073DD" w:rsidRDefault="00A073DD" w:rsidP="00A073DD">
            <w:pPr>
              <w:spacing w:after="0"/>
              <w:rPr>
                <w:rFonts w:ascii="David" w:hAnsi="David" w:cs="David"/>
                <w:sz w:val="20"/>
                <w:szCs w:val="20"/>
                <w:rtl/>
              </w:rPr>
            </w:pPr>
            <w:r w:rsidRPr="00A073DD">
              <w:rPr>
                <w:rFonts w:ascii="David" w:hAnsi="David" w:cs="David"/>
                <w:sz w:val="20"/>
                <w:szCs w:val="20"/>
                <w:rtl/>
              </w:rPr>
              <w:t>הוראות המוסד לביטוח לאומי או הגוף</w:t>
            </w:r>
          </w:p>
          <w:p w14:paraId="16314E7E" w14:textId="77777777" w:rsidR="00A073DD" w:rsidRPr="00610B22" w:rsidRDefault="00A073DD" w:rsidP="00A073DD">
            <w:pPr>
              <w:spacing w:after="0"/>
              <w:rPr>
                <w:rFonts w:ascii="David" w:hAnsi="David" w:cs="David"/>
                <w:sz w:val="20"/>
                <w:szCs w:val="20"/>
              </w:rPr>
            </w:pPr>
            <w:r w:rsidRPr="00A073DD">
              <w:rPr>
                <w:rFonts w:ascii="David" w:hAnsi="David" w:cs="David"/>
                <w:sz w:val="20"/>
                <w:szCs w:val="20"/>
                <w:rtl/>
              </w:rPr>
              <w:t>הרלוונטי.</w:t>
            </w:r>
          </w:p>
          <w:p w14:paraId="7C9CE69A" w14:textId="77777777" w:rsidR="00D15B2F" w:rsidRPr="00610B22" w:rsidRDefault="00D15B2F" w:rsidP="00610B22">
            <w:pPr>
              <w:spacing w:after="0"/>
              <w:rPr>
                <w:rFonts w:ascii="David" w:hAnsi="David" w:cs="David"/>
                <w:sz w:val="20"/>
                <w:szCs w:val="20"/>
                <w:rtl/>
              </w:rPr>
            </w:pPr>
          </w:p>
        </w:tc>
        <w:tc>
          <w:tcPr>
            <w:tcW w:w="3690" w:type="dxa"/>
            <w:shd w:val="clear" w:color="auto" w:fill="auto"/>
          </w:tcPr>
          <w:p w14:paraId="2A478FF1" w14:textId="77777777" w:rsidR="00D15B2F" w:rsidRPr="00610B22" w:rsidRDefault="00A073DD" w:rsidP="00610B22">
            <w:pPr>
              <w:bidi w:val="0"/>
              <w:spacing w:after="0"/>
              <w:jc w:val="both"/>
              <w:rPr>
                <w:rFonts w:ascii="Times New Roman" w:hAnsi="Times New Roman" w:cs="Times New Roman"/>
                <w:sz w:val="20"/>
                <w:szCs w:val="20"/>
              </w:rPr>
            </w:pPr>
            <w:r w:rsidRPr="00A073DD">
              <w:rPr>
                <w:rFonts w:ascii="Times New Roman" w:hAnsi="Times New Roman" w:cs="Times New Roman"/>
                <w:sz w:val="20"/>
                <w:szCs w:val="20"/>
              </w:rPr>
              <w:t xml:space="preserve">ж. Если Подопечный получает пособие по уходу от Ведомства национального страхования или других соответствующих органов через компанию по уходу, часть зарплаты Работника по уходу, и условий труда в соответствии с законом и настоящим Стандартным Договором могут быть выплаченными компанией по уходу непосредственно на банковский счет Работника по уходу, в Израиле от имени работодателя в соответствии с инструкциями Ведомства национального страхования или </w:t>
            </w:r>
            <w:r w:rsidRPr="00A073DD">
              <w:rPr>
                <w:rFonts w:ascii="Times New Roman" w:hAnsi="Times New Roman" w:cs="Times New Roman"/>
                <w:sz w:val="20"/>
                <w:szCs w:val="20"/>
              </w:rPr>
              <w:lastRenderedPageBreak/>
              <w:t>соответствующего органа.</w:t>
            </w:r>
          </w:p>
        </w:tc>
      </w:tr>
      <w:tr w:rsidR="00D15B2F" w14:paraId="3F8657DD" w14:textId="77777777" w:rsidTr="00610B22">
        <w:tc>
          <w:tcPr>
            <w:tcW w:w="3735" w:type="dxa"/>
            <w:shd w:val="clear" w:color="auto" w:fill="auto"/>
          </w:tcPr>
          <w:p w14:paraId="764C6747" w14:textId="77777777" w:rsidR="00D15B2F" w:rsidRPr="00610B22" w:rsidRDefault="00BC1A8A" w:rsidP="00610B22">
            <w:pPr>
              <w:bidi w:val="0"/>
              <w:spacing w:after="0"/>
              <w:jc w:val="both"/>
              <w:rPr>
                <w:rFonts w:ascii="Arial" w:hAnsi="Arial"/>
                <w:b/>
                <w:bCs/>
                <w:sz w:val="18"/>
                <w:szCs w:val="18"/>
              </w:rPr>
            </w:pPr>
            <w:r w:rsidRPr="00610B22">
              <w:rPr>
                <w:rFonts w:ascii="Arial" w:hAnsi="Arial"/>
                <w:b/>
                <w:bCs/>
                <w:sz w:val="18"/>
                <w:szCs w:val="18"/>
              </w:rPr>
              <w:lastRenderedPageBreak/>
              <w:t>11. SEVERANCE PAY AND PENSION:</w:t>
            </w:r>
          </w:p>
        </w:tc>
        <w:tc>
          <w:tcPr>
            <w:tcW w:w="3528" w:type="dxa"/>
            <w:shd w:val="clear" w:color="auto" w:fill="auto"/>
          </w:tcPr>
          <w:p w14:paraId="6C22F511" w14:textId="77777777" w:rsidR="00D15B2F" w:rsidRPr="00610B22" w:rsidRDefault="00BC1A8A" w:rsidP="00610B22">
            <w:pPr>
              <w:spacing w:after="0"/>
              <w:rPr>
                <w:rFonts w:ascii="David" w:hAnsi="David" w:cs="David"/>
                <w:b/>
                <w:bCs/>
                <w:sz w:val="20"/>
                <w:szCs w:val="20"/>
                <w:rtl/>
              </w:rPr>
            </w:pPr>
            <w:r w:rsidRPr="00610B22">
              <w:rPr>
                <w:rFonts w:ascii="David" w:hAnsi="David" w:cs="David" w:hint="cs"/>
                <w:b/>
                <w:bCs/>
                <w:sz w:val="20"/>
                <w:szCs w:val="20"/>
                <w:rtl/>
              </w:rPr>
              <w:t>11</w:t>
            </w:r>
            <w:r w:rsidRPr="00610B22">
              <w:rPr>
                <w:rFonts w:ascii="David" w:hAnsi="David" w:cs="David"/>
                <w:b/>
                <w:bCs/>
                <w:sz w:val="20"/>
                <w:szCs w:val="20"/>
                <w:rtl/>
              </w:rPr>
              <w:t>. פיצויי פיטורים ופנסיה</w:t>
            </w:r>
          </w:p>
        </w:tc>
        <w:tc>
          <w:tcPr>
            <w:tcW w:w="3690" w:type="dxa"/>
            <w:shd w:val="clear" w:color="auto" w:fill="auto"/>
          </w:tcPr>
          <w:p w14:paraId="14208B22" w14:textId="77777777" w:rsidR="00D15B2F" w:rsidRPr="00610B22" w:rsidRDefault="00BC1A8A" w:rsidP="00610B22">
            <w:pPr>
              <w:bidi w:val="0"/>
              <w:spacing w:after="0"/>
              <w:jc w:val="both"/>
              <w:rPr>
                <w:rFonts w:ascii="Times New Roman" w:hAnsi="Times New Roman" w:cs="Times New Roman"/>
                <w:b/>
                <w:bCs/>
                <w:sz w:val="20"/>
                <w:szCs w:val="20"/>
              </w:rPr>
            </w:pPr>
            <w:r w:rsidRPr="00610B22">
              <w:rPr>
                <w:rFonts w:ascii="Times New Roman" w:hAnsi="Times New Roman" w:cs="Times New Roman"/>
                <w:b/>
                <w:bCs/>
                <w:sz w:val="20"/>
                <w:szCs w:val="20"/>
              </w:rPr>
              <w:t>11. Выходное пособие и пенсия:</w:t>
            </w:r>
          </w:p>
        </w:tc>
      </w:tr>
      <w:tr w:rsidR="00D15B2F" w14:paraId="46E3A060" w14:textId="77777777" w:rsidTr="00610B22">
        <w:tc>
          <w:tcPr>
            <w:tcW w:w="3735" w:type="dxa"/>
            <w:shd w:val="clear" w:color="auto" w:fill="auto"/>
          </w:tcPr>
          <w:p w14:paraId="1FE5A230" w14:textId="77777777" w:rsidR="00D15B2F" w:rsidRPr="00610B22" w:rsidRDefault="00A073DD" w:rsidP="00610B22">
            <w:pPr>
              <w:bidi w:val="0"/>
              <w:spacing w:after="0"/>
              <w:jc w:val="both"/>
              <w:rPr>
                <w:rFonts w:ascii="Arial" w:hAnsi="Arial"/>
                <w:sz w:val="18"/>
                <w:szCs w:val="18"/>
              </w:rPr>
            </w:pPr>
            <w:r w:rsidRPr="00A073DD">
              <w:rPr>
                <w:rFonts w:ascii="Arial" w:hAnsi="Arial"/>
                <w:sz w:val="18"/>
                <w:szCs w:val="18"/>
              </w:rPr>
              <w:t>a. After the Caregiver has completed six (6) months of work, in addition to the above salary, the employer will be responsible to pay the Caregiver, a sum as set out in the Pension Extension Order, currently 12.5% (6.5% for Pension and 6% for Severance Pay) of the gross monthly salary of the Caregiver as defined in the Severance Pay Regulations (Calculation of Severance Pay and Resignation Which is Considered as Dismissal),5742-1964, for each month in which the Employer employs the Caregiver. In addition, if the Caregiver is eligible for severance pay as per the Severance Pay Law, 5723-1963, the Employer shall be responsible</w:t>
            </w:r>
            <w:r>
              <w:rPr>
                <w:rFonts w:ascii="Arial" w:hAnsi="Arial"/>
                <w:sz w:val="18"/>
                <w:szCs w:val="18"/>
              </w:rPr>
              <w:t xml:space="preserve"> </w:t>
            </w:r>
            <w:r w:rsidRPr="00A073DD">
              <w:rPr>
                <w:rFonts w:ascii="Arial" w:hAnsi="Arial"/>
                <w:sz w:val="18"/>
                <w:szCs w:val="18"/>
              </w:rPr>
              <w:t>for adding any outstanding sums as per that law. The above sums shall be paid no later than at the end of the employment period.</w:t>
            </w:r>
          </w:p>
        </w:tc>
        <w:tc>
          <w:tcPr>
            <w:tcW w:w="3528" w:type="dxa"/>
            <w:shd w:val="clear" w:color="auto" w:fill="auto"/>
          </w:tcPr>
          <w:p w14:paraId="478BCA4D" w14:textId="77777777" w:rsidR="00A073DD" w:rsidRPr="00A073DD" w:rsidRDefault="00BC1A8A" w:rsidP="00A073DD">
            <w:pPr>
              <w:spacing w:after="0"/>
              <w:rPr>
                <w:rFonts w:ascii="David" w:hAnsi="David" w:cs="David"/>
                <w:sz w:val="20"/>
                <w:szCs w:val="20"/>
                <w:rtl/>
              </w:rPr>
            </w:pPr>
            <w:r w:rsidRPr="00610B22">
              <w:rPr>
                <w:rFonts w:ascii="David" w:hAnsi="David" w:cs="David"/>
                <w:sz w:val="20"/>
                <w:szCs w:val="20"/>
                <w:rtl/>
              </w:rPr>
              <w:t xml:space="preserve">א. לאחר שהמטפל השלים שישה </w:t>
            </w:r>
            <w:r w:rsidRPr="00610B22">
              <w:rPr>
                <w:rFonts w:ascii="David" w:hAnsi="David" w:cs="David" w:hint="cs"/>
                <w:sz w:val="20"/>
                <w:szCs w:val="20"/>
                <w:rtl/>
              </w:rPr>
              <w:t xml:space="preserve">(6) חודשי </w:t>
            </w:r>
            <w:r w:rsidRPr="00610B22">
              <w:rPr>
                <w:rFonts w:ascii="David" w:hAnsi="David" w:cs="David"/>
                <w:sz w:val="20"/>
                <w:szCs w:val="20"/>
                <w:rtl/>
              </w:rPr>
              <w:t xml:space="preserve">עבודה, </w:t>
            </w:r>
            <w:r w:rsidR="00A073DD" w:rsidRPr="00A073DD">
              <w:rPr>
                <w:rFonts w:ascii="David" w:hAnsi="David" w:cs="David"/>
                <w:sz w:val="20"/>
                <w:szCs w:val="20"/>
                <w:rtl/>
              </w:rPr>
              <w:t>בנוסף לשכר שצוין מעלה,</w:t>
            </w:r>
          </w:p>
          <w:p w14:paraId="58DCD505" w14:textId="77777777" w:rsidR="00A073DD" w:rsidRPr="00A073DD" w:rsidRDefault="00A073DD" w:rsidP="00A073DD">
            <w:pPr>
              <w:spacing w:after="0"/>
              <w:rPr>
                <w:rFonts w:ascii="David" w:hAnsi="David" w:cs="David"/>
                <w:sz w:val="20"/>
                <w:szCs w:val="20"/>
                <w:rtl/>
              </w:rPr>
            </w:pPr>
            <w:r w:rsidRPr="00A073DD">
              <w:rPr>
                <w:rFonts w:ascii="David" w:hAnsi="David" w:cs="David"/>
                <w:sz w:val="20"/>
                <w:szCs w:val="20"/>
                <w:rtl/>
              </w:rPr>
              <w:t>המעסיק יהיה אחראי לשלם למטפל</w:t>
            </w:r>
          </w:p>
          <w:p w14:paraId="2AE513FC" w14:textId="77777777" w:rsidR="00A073DD" w:rsidRPr="00A073DD" w:rsidRDefault="00A073DD" w:rsidP="00A073DD">
            <w:pPr>
              <w:spacing w:after="0"/>
              <w:rPr>
                <w:rFonts w:ascii="David" w:hAnsi="David" w:cs="David"/>
                <w:sz w:val="20"/>
                <w:szCs w:val="20"/>
                <w:rtl/>
              </w:rPr>
            </w:pPr>
            <w:r w:rsidRPr="00A073DD">
              <w:rPr>
                <w:rFonts w:ascii="David" w:hAnsi="David" w:cs="David"/>
                <w:sz w:val="20"/>
                <w:szCs w:val="20"/>
                <w:rtl/>
              </w:rPr>
              <w:t>סכום כפי שנקבע בצו ההרחבה לביטוח</w:t>
            </w:r>
          </w:p>
          <w:p w14:paraId="313C64FE" w14:textId="77777777" w:rsidR="00A073DD" w:rsidRPr="00A073DD" w:rsidRDefault="00A073DD" w:rsidP="00A073DD">
            <w:pPr>
              <w:spacing w:after="0"/>
              <w:rPr>
                <w:rFonts w:ascii="David" w:hAnsi="David" w:cs="David"/>
                <w:sz w:val="20"/>
                <w:szCs w:val="20"/>
                <w:rtl/>
              </w:rPr>
            </w:pPr>
            <w:r w:rsidRPr="00A073DD">
              <w:rPr>
                <w:rFonts w:ascii="David" w:hAnsi="David" w:cs="David"/>
                <w:sz w:val="20"/>
                <w:szCs w:val="20"/>
                <w:rtl/>
              </w:rPr>
              <w:t xml:space="preserve">פנסיוני, העומד כיום על 12.5% </w:t>
            </w:r>
            <w:r>
              <w:rPr>
                <w:rFonts w:ascii="David" w:hAnsi="David" w:cs="David" w:hint="cs"/>
                <w:sz w:val="20"/>
                <w:szCs w:val="20"/>
                <w:rtl/>
              </w:rPr>
              <w:t>(</w:t>
            </w:r>
            <w:r w:rsidRPr="00A073DD">
              <w:rPr>
                <w:rFonts w:ascii="David" w:hAnsi="David" w:cs="David"/>
                <w:sz w:val="20"/>
                <w:szCs w:val="20"/>
                <w:rtl/>
              </w:rPr>
              <w:t xml:space="preserve"> 6.5%</w:t>
            </w:r>
          </w:p>
          <w:p w14:paraId="74FB31D2" w14:textId="77777777" w:rsidR="00A073DD" w:rsidRPr="00A073DD" w:rsidRDefault="00A073DD" w:rsidP="00A073DD">
            <w:pPr>
              <w:spacing w:after="0"/>
              <w:rPr>
                <w:rFonts w:ascii="David" w:hAnsi="David" w:cs="David"/>
                <w:sz w:val="20"/>
                <w:szCs w:val="20"/>
                <w:rtl/>
              </w:rPr>
            </w:pPr>
            <w:r w:rsidRPr="00A073DD">
              <w:rPr>
                <w:rFonts w:ascii="David" w:hAnsi="David" w:cs="David"/>
                <w:sz w:val="20"/>
                <w:szCs w:val="20"/>
                <w:rtl/>
              </w:rPr>
              <w:t>עבור פנסיה ו- 6% עבור פיצויי פיטורים</w:t>
            </w:r>
            <w:r>
              <w:rPr>
                <w:rFonts w:ascii="David" w:hAnsi="David" w:cs="David"/>
                <w:sz w:val="20"/>
                <w:szCs w:val="20"/>
                <w:rtl/>
              </w:rPr>
              <w:t>)</w:t>
            </w:r>
          </w:p>
          <w:p w14:paraId="63B3456A" w14:textId="77777777" w:rsidR="00A073DD" w:rsidRPr="00A073DD" w:rsidRDefault="00A073DD" w:rsidP="00A073DD">
            <w:pPr>
              <w:spacing w:after="0"/>
              <w:rPr>
                <w:rFonts w:ascii="David" w:hAnsi="David" w:cs="David"/>
                <w:sz w:val="20"/>
                <w:szCs w:val="20"/>
                <w:rtl/>
              </w:rPr>
            </w:pPr>
            <w:r w:rsidRPr="00A073DD">
              <w:rPr>
                <w:rFonts w:ascii="David" w:hAnsi="David" w:cs="David"/>
                <w:sz w:val="20"/>
                <w:szCs w:val="20"/>
                <w:rtl/>
              </w:rPr>
              <w:t>משכר הברוטו החודשי של המטפל, כפי</w:t>
            </w:r>
          </w:p>
          <w:p w14:paraId="6F7AE4B9" w14:textId="77777777" w:rsidR="00A073DD" w:rsidRPr="00A073DD" w:rsidRDefault="00A073DD" w:rsidP="00A073DD">
            <w:pPr>
              <w:spacing w:after="0"/>
              <w:rPr>
                <w:rFonts w:ascii="David" w:hAnsi="David" w:cs="David"/>
                <w:sz w:val="20"/>
                <w:szCs w:val="20"/>
                <w:rtl/>
              </w:rPr>
            </w:pPr>
            <w:r w:rsidRPr="00A073DD">
              <w:rPr>
                <w:rFonts w:ascii="David" w:hAnsi="David" w:cs="David"/>
                <w:sz w:val="20"/>
                <w:szCs w:val="20"/>
                <w:rtl/>
              </w:rPr>
              <w:t xml:space="preserve">שהוגדר בתקנות פיצויי פיטורים </w:t>
            </w:r>
            <w:r>
              <w:rPr>
                <w:rFonts w:ascii="David" w:hAnsi="David" w:cs="David"/>
                <w:sz w:val="20"/>
                <w:szCs w:val="20"/>
                <w:rtl/>
              </w:rPr>
              <w:t>(</w:t>
            </w:r>
            <w:r w:rsidRPr="00A073DD">
              <w:rPr>
                <w:rFonts w:ascii="David" w:hAnsi="David" w:cs="David"/>
                <w:sz w:val="20"/>
                <w:szCs w:val="20"/>
                <w:rtl/>
              </w:rPr>
              <w:t>חישוב</w:t>
            </w:r>
          </w:p>
          <w:p w14:paraId="58A578A7" w14:textId="77777777" w:rsidR="00A073DD" w:rsidRPr="00A073DD" w:rsidRDefault="00A073DD" w:rsidP="00A073DD">
            <w:pPr>
              <w:spacing w:after="0"/>
              <w:rPr>
                <w:rFonts w:ascii="David" w:hAnsi="David" w:cs="David"/>
                <w:sz w:val="20"/>
                <w:szCs w:val="20"/>
                <w:rtl/>
              </w:rPr>
            </w:pPr>
            <w:r w:rsidRPr="00A073DD">
              <w:rPr>
                <w:rFonts w:ascii="David" w:hAnsi="David" w:cs="David"/>
                <w:sz w:val="20"/>
                <w:szCs w:val="20"/>
                <w:rtl/>
              </w:rPr>
              <w:t>הפיצויים והתפטרות שרואים אותה</w:t>
            </w:r>
          </w:p>
          <w:p w14:paraId="5F128ACA" w14:textId="77777777" w:rsidR="00A073DD" w:rsidRPr="00A073DD" w:rsidRDefault="00A073DD" w:rsidP="00A073DD">
            <w:pPr>
              <w:spacing w:after="0"/>
              <w:rPr>
                <w:rFonts w:ascii="David" w:hAnsi="David" w:cs="David"/>
                <w:sz w:val="20"/>
                <w:szCs w:val="20"/>
                <w:rtl/>
              </w:rPr>
            </w:pPr>
            <w:r w:rsidRPr="00A073DD">
              <w:rPr>
                <w:rFonts w:ascii="David" w:hAnsi="David" w:cs="David"/>
                <w:sz w:val="20"/>
                <w:szCs w:val="20"/>
                <w:rtl/>
              </w:rPr>
              <w:t>כפיטורים</w:t>
            </w:r>
            <w:r>
              <w:rPr>
                <w:rFonts w:ascii="David" w:hAnsi="David" w:cs="David"/>
                <w:sz w:val="20"/>
                <w:szCs w:val="20"/>
                <w:rtl/>
              </w:rPr>
              <w:t>)</w:t>
            </w:r>
            <w:r w:rsidRPr="00A073DD">
              <w:rPr>
                <w:rFonts w:ascii="David" w:hAnsi="David" w:cs="David"/>
                <w:sz w:val="20"/>
                <w:szCs w:val="20"/>
                <w:rtl/>
              </w:rPr>
              <w:t>, תשכ"ד- 1964 , עבור כל חודש</w:t>
            </w:r>
          </w:p>
          <w:p w14:paraId="65634557" w14:textId="77777777" w:rsidR="00A073DD" w:rsidRPr="00A073DD" w:rsidRDefault="00A073DD" w:rsidP="00A073DD">
            <w:pPr>
              <w:spacing w:after="0"/>
              <w:rPr>
                <w:rFonts w:ascii="David" w:hAnsi="David" w:cs="David"/>
                <w:sz w:val="20"/>
                <w:szCs w:val="20"/>
                <w:rtl/>
              </w:rPr>
            </w:pPr>
            <w:r w:rsidRPr="00A073DD">
              <w:rPr>
                <w:rFonts w:ascii="David" w:hAnsi="David" w:cs="David"/>
                <w:sz w:val="20"/>
                <w:szCs w:val="20"/>
                <w:rtl/>
              </w:rPr>
              <w:t>אשר בו המעסיק מעסיק את המטפל.</w:t>
            </w:r>
          </w:p>
          <w:p w14:paraId="2C681244" w14:textId="77777777" w:rsidR="00A073DD" w:rsidRPr="00A073DD" w:rsidRDefault="00A073DD" w:rsidP="00A073DD">
            <w:pPr>
              <w:spacing w:after="0"/>
              <w:rPr>
                <w:rFonts w:ascii="David" w:hAnsi="David" w:cs="David"/>
                <w:sz w:val="20"/>
                <w:szCs w:val="20"/>
                <w:rtl/>
              </w:rPr>
            </w:pPr>
            <w:r w:rsidRPr="00A073DD">
              <w:rPr>
                <w:rFonts w:ascii="David" w:hAnsi="David" w:cs="David"/>
                <w:sz w:val="20"/>
                <w:szCs w:val="20"/>
                <w:rtl/>
              </w:rPr>
              <w:t>בנוסף, אם המטפל זכאי לפיצויי</w:t>
            </w:r>
          </w:p>
          <w:p w14:paraId="2F91979E" w14:textId="77777777" w:rsidR="00A073DD" w:rsidRPr="00A073DD" w:rsidRDefault="00A073DD" w:rsidP="00A073DD">
            <w:pPr>
              <w:spacing w:after="0"/>
              <w:rPr>
                <w:rFonts w:ascii="David" w:hAnsi="David" w:cs="David"/>
                <w:sz w:val="20"/>
                <w:szCs w:val="20"/>
                <w:rtl/>
              </w:rPr>
            </w:pPr>
            <w:r w:rsidRPr="00A073DD">
              <w:rPr>
                <w:rFonts w:ascii="David" w:hAnsi="David" w:cs="David"/>
                <w:sz w:val="20"/>
                <w:szCs w:val="20"/>
                <w:rtl/>
              </w:rPr>
              <w:t>פיטורים על פי חוק פיצויי פיטורים,</w:t>
            </w:r>
          </w:p>
          <w:p w14:paraId="7F7244DD" w14:textId="77777777" w:rsidR="00A073DD" w:rsidRPr="00A073DD" w:rsidRDefault="00A073DD" w:rsidP="00A073DD">
            <w:pPr>
              <w:spacing w:after="0"/>
              <w:rPr>
                <w:rFonts w:ascii="David" w:hAnsi="David" w:cs="David"/>
                <w:sz w:val="20"/>
                <w:szCs w:val="20"/>
                <w:rtl/>
              </w:rPr>
            </w:pPr>
            <w:r w:rsidRPr="00A073DD">
              <w:rPr>
                <w:rFonts w:ascii="David" w:hAnsi="David" w:cs="David"/>
                <w:sz w:val="20"/>
                <w:szCs w:val="20"/>
                <w:rtl/>
              </w:rPr>
              <w:t>תשכ"ג- 1963 , המעסיק יהיה אחראי</w:t>
            </w:r>
          </w:p>
          <w:p w14:paraId="5DC8C287" w14:textId="77777777" w:rsidR="00A073DD" w:rsidRPr="00A073DD" w:rsidRDefault="00A073DD" w:rsidP="00A073DD">
            <w:pPr>
              <w:spacing w:after="0"/>
              <w:rPr>
                <w:rFonts w:ascii="David" w:hAnsi="David" w:cs="David"/>
                <w:sz w:val="20"/>
                <w:szCs w:val="20"/>
                <w:rtl/>
              </w:rPr>
            </w:pPr>
            <w:r w:rsidRPr="00A073DD">
              <w:rPr>
                <w:rFonts w:ascii="David" w:hAnsi="David" w:cs="David"/>
                <w:sz w:val="20"/>
                <w:szCs w:val="20"/>
                <w:rtl/>
              </w:rPr>
              <w:t>להוסיף כל סכום נדרש על פי חוק זה.</w:t>
            </w:r>
          </w:p>
          <w:p w14:paraId="79DB92C6" w14:textId="77777777" w:rsidR="00A073DD" w:rsidRPr="00A073DD" w:rsidRDefault="00A073DD" w:rsidP="00A073DD">
            <w:pPr>
              <w:spacing w:after="0"/>
              <w:rPr>
                <w:rFonts w:ascii="David" w:hAnsi="David" w:cs="David"/>
                <w:sz w:val="20"/>
                <w:szCs w:val="20"/>
                <w:rtl/>
              </w:rPr>
            </w:pPr>
            <w:r w:rsidRPr="00A073DD">
              <w:rPr>
                <w:rFonts w:ascii="David" w:hAnsi="David" w:cs="David"/>
                <w:sz w:val="20"/>
                <w:szCs w:val="20"/>
                <w:rtl/>
              </w:rPr>
              <w:t>הסכומים שצוינו מעלה ישולמו לא</w:t>
            </w:r>
          </w:p>
          <w:p w14:paraId="779ABF0C" w14:textId="77777777" w:rsidR="00D15B2F" w:rsidRPr="00610B22" w:rsidRDefault="00A073DD" w:rsidP="00A073DD">
            <w:pPr>
              <w:spacing w:after="0"/>
              <w:rPr>
                <w:rFonts w:ascii="David" w:hAnsi="David" w:cs="David"/>
                <w:sz w:val="20"/>
                <w:szCs w:val="20"/>
                <w:rtl/>
              </w:rPr>
            </w:pPr>
            <w:r w:rsidRPr="00A073DD">
              <w:rPr>
                <w:rFonts w:ascii="David" w:hAnsi="David" w:cs="David"/>
                <w:sz w:val="20"/>
                <w:szCs w:val="20"/>
                <w:rtl/>
              </w:rPr>
              <w:t>יאוחר מסוף תקופת ההעסקה.</w:t>
            </w:r>
          </w:p>
        </w:tc>
        <w:tc>
          <w:tcPr>
            <w:tcW w:w="3690" w:type="dxa"/>
            <w:shd w:val="clear" w:color="auto" w:fill="auto"/>
          </w:tcPr>
          <w:p w14:paraId="06A018CA" w14:textId="77777777" w:rsidR="00D15B2F" w:rsidRPr="00610B22" w:rsidRDefault="00A073DD" w:rsidP="00610B22">
            <w:pPr>
              <w:bidi w:val="0"/>
              <w:spacing w:after="0"/>
              <w:jc w:val="both"/>
              <w:rPr>
                <w:rFonts w:ascii="Times New Roman" w:hAnsi="Times New Roman" w:cs="Times New Roman"/>
                <w:sz w:val="20"/>
                <w:szCs w:val="20"/>
              </w:rPr>
            </w:pPr>
            <w:r w:rsidRPr="00A073DD">
              <w:rPr>
                <w:rFonts w:ascii="Times New Roman" w:hAnsi="Times New Roman" w:cs="Times New Roman"/>
                <w:sz w:val="20"/>
                <w:szCs w:val="20"/>
              </w:rPr>
              <w:t>а. После того, как Работник по</w:t>
            </w:r>
            <w:r>
              <w:rPr>
                <w:rFonts w:ascii="Times New Roman" w:hAnsi="Times New Roman" w:cs="Times New Roman"/>
                <w:sz w:val="20"/>
                <w:szCs w:val="20"/>
              </w:rPr>
              <w:t xml:space="preserve"> </w:t>
            </w:r>
            <w:r w:rsidRPr="00A073DD">
              <w:rPr>
                <w:rFonts w:ascii="Times New Roman" w:hAnsi="Times New Roman" w:cs="Times New Roman"/>
                <w:sz w:val="20"/>
                <w:szCs w:val="20"/>
              </w:rPr>
              <w:t>уходу отработает шесть (6) месяцев, в дополнение к указанной выше Заработной плате, Работодатель будет нести ответственность за выплату Работнику по уходу, в размере, предусмотренном в дополнительном указе о пенсионном страховании, который в настоящее время составляет 12,5% (6,5% для пенсии и 6% для выходного пособия) от валовой месячной Заработной платы Работника по уходу, согласно определению в Положениях о выходном пособии при увольнении (расчет выходного пособия и увольнение по собственному желанию, которое считается увольнением</w:t>
            </w:r>
            <w:r>
              <w:rPr>
                <w:rFonts w:ascii="Times New Roman" w:hAnsi="Times New Roman" w:cs="Times New Roman"/>
                <w:sz w:val="20"/>
                <w:szCs w:val="20"/>
              </w:rPr>
              <w:t xml:space="preserve"> </w:t>
            </w:r>
            <w:r w:rsidRPr="00A073DD">
              <w:rPr>
                <w:rFonts w:ascii="Times New Roman" w:hAnsi="Times New Roman" w:cs="Times New Roman"/>
                <w:sz w:val="20"/>
                <w:szCs w:val="20"/>
              </w:rPr>
              <w:t>работодателем), 1964 г., за каждый месяц, в котором Работодатель нанимает Работника по уходу. Кроме того, если Работник по уходу имеет право на выходное пособие в соответствии с Законом о выходном пособии при увольнении, 5733-1963, Работодатель будет нести ответственность за добавление любой суммы, требуемой в соответствии с этим законом. Указанные выше суммы будут выплачены не позднее окончания срока трудоустройства.</w:t>
            </w:r>
          </w:p>
        </w:tc>
      </w:tr>
      <w:tr w:rsidR="00D15B2F" w14:paraId="14563129" w14:textId="77777777" w:rsidTr="00610B22">
        <w:tc>
          <w:tcPr>
            <w:tcW w:w="3735" w:type="dxa"/>
            <w:shd w:val="clear" w:color="auto" w:fill="auto"/>
          </w:tcPr>
          <w:p w14:paraId="258C560C" w14:textId="77777777" w:rsidR="00D15B2F" w:rsidRPr="00610B22" w:rsidRDefault="00A073DD" w:rsidP="00610B22">
            <w:pPr>
              <w:bidi w:val="0"/>
              <w:spacing w:after="0"/>
              <w:jc w:val="both"/>
              <w:rPr>
                <w:rFonts w:ascii="Arial" w:hAnsi="Arial"/>
                <w:sz w:val="18"/>
                <w:szCs w:val="18"/>
              </w:rPr>
            </w:pPr>
            <w:r w:rsidRPr="00A073DD">
              <w:rPr>
                <w:rFonts w:ascii="Arial" w:hAnsi="Arial"/>
                <w:sz w:val="18"/>
                <w:szCs w:val="18"/>
              </w:rPr>
              <w:t xml:space="preserve">b. Notwithstanding the provisions of subsection (a) above, the Employer may instruct the National Insurance Institute to deposit monthly pension and severance pay deposits for the Caregiver into the “Foreign Caregivers Deposit Fund”(hereinafter: the Fund) held by PIBA. Similarly, if a portion of the Caregiver's salary is paid through a Caregiving Company as set out in section 10 (g) above, that Company will be responsible for depositing its appropriate share of the monthly contributions for pension and severance pay deposits into the Fund. In such cases, subsection (a) above will not apply concerning the sums deposited in the Fund, and the Caregiver will receive the accumulated sums from PIBA, less legal deductions, after leaving Israel permanently, or at the airport at the </w:t>
            </w:r>
            <w:r w:rsidRPr="00A073DD">
              <w:rPr>
                <w:rFonts w:ascii="Arial" w:hAnsi="Arial"/>
                <w:sz w:val="18"/>
                <w:szCs w:val="18"/>
              </w:rPr>
              <w:lastRenderedPageBreak/>
              <w:t>time of his permanent departure from Israel, as per an application filed to PIBA in a timely manner. If the Caregiver overstays in Israel illegally, a portion of the accumulated sum will be deducted by PIBA for each month of illegal unjustified overstay, and after 6 months of such overstay the Caregiver will forfeit the entire</w:t>
            </w:r>
            <w:r>
              <w:rPr>
                <w:rFonts w:ascii="Arial" w:hAnsi="Arial"/>
                <w:sz w:val="18"/>
                <w:szCs w:val="18"/>
              </w:rPr>
              <w:t xml:space="preserve"> </w:t>
            </w:r>
            <w:r w:rsidRPr="00A073DD">
              <w:rPr>
                <w:rFonts w:ascii="Arial" w:hAnsi="Arial"/>
                <w:sz w:val="18"/>
                <w:szCs w:val="18"/>
              </w:rPr>
              <w:t>sum. Details concerning the Fund, deposits, Caregiver applications and deductions etc. are as set out in the Foreign Workers Regulations (Foreign Worker Deposit) 2016, in PIBA procedures, and in the National Insurance Law (Consolidated Version), 5755-1995.</w:t>
            </w:r>
          </w:p>
        </w:tc>
        <w:tc>
          <w:tcPr>
            <w:tcW w:w="3528" w:type="dxa"/>
            <w:shd w:val="clear" w:color="auto" w:fill="auto"/>
          </w:tcPr>
          <w:p w14:paraId="13CDD5AA" w14:textId="77777777" w:rsidR="00A073DD" w:rsidRPr="00A073DD" w:rsidRDefault="00A073DD" w:rsidP="00A073DD">
            <w:pPr>
              <w:spacing w:after="0"/>
              <w:rPr>
                <w:rFonts w:ascii="David" w:hAnsi="David" w:cs="David"/>
                <w:sz w:val="20"/>
                <w:szCs w:val="20"/>
                <w:rtl/>
              </w:rPr>
            </w:pPr>
            <w:r w:rsidRPr="00A073DD">
              <w:rPr>
                <w:rFonts w:ascii="David" w:hAnsi="David" w:cs="David"/>
                <w:sz w:val="20"/>
                <w:szCs w:val="20"/>
                <w:rtl/>
              </w:rPr>
              <w:lastRenderedPageBreak/>
              <w:t>ב. על אף האמור בהוראות תת סעיף</w:t>
            </w:r>
          </w:p>
          <w:p w14:paraId="5A8AA349" w14:textId="77777777" w:rsidR="00A073DD" w:rsidRPr="00A073DD" w:rsidRDefault="00A073DD" w:rsidP="00A073DD">
            <w:pPr>
              <w:spacing w:after="0"/>
              <w:rPr>
                <w:rFonts w:ascii="David" w:hAnsi="David" w:cs="David"/>
                <w:sz w:val="20"/>
                <w:szCs w:val="20"/>
                <w:rtl/>
              </w:rPr>
            </w:pPr>
            <w:r>
              <w:rPr>
                <w:rFonts w:ascii="David" w:hAnsi="David" w:cs="David"/>
                <w:sz w:val="20"/>
                <w:szCs w:val="20"/>
                <w:rtl/>
              </w:rPr>
              <w:t>(</w:t>
            </w:r>
            <w:r w:rsidRPr="00A073DD">
              <w:rPr>
                <w:rFonts w:ascii="David" w:hAnsi="David" w:cs="David"/>
                <w:sz w:val="20"/>
                <w:szCs w:val="20"/>
                <w:rtl/>
              </w:rPr>
              <w:t>א</w:t>
            </w:r>
            <w:r>
              <w:rPr>
                <w:rFonts w:ascii="David" w:hAnsi="David" w:cs="David"/>
                <w:sz w:val="20"/>
                <w:szCs w:val="20"/>
                <w:rtl/>
              </w:rPr>
              <w:t>)</w:t>
            </w:r>
            <w:r w:rsidRPr="00A073DD">
              <w:rPr>
                <w:rFonts w:ascii="David" w:hAnsi="David" w:cs="David"/>
                <w:sz w:val="20"/>
                <w:szCs w:val="20"/>
                <w:rtl/>
              </w:rPr>
              <w:t xml:space="preserve"> מעלה, המעסיק רשאי להנחות</w:t>
            </w:r>
          </w:p>
          <w:p w14:paraId="13A72122" w14:textId="77777777" w:rsidR="00A073DD" w:rsidRPr="00A073DD" w:rsidRDefault="00A073DD" w:rsidP="00A073DD">
            <w:pPr>
              <w:spacing w:after="0"/>
              <w:rPr>
                <w:rFonts w:ascii="David" w:hAnsi="David" w:cs="David"/>
                <w:sz w:val="20"/>
                <w:szCs w:val="20"/>
                <w:rtl/>
              </w:rPr>
            </w:pPr>
            <w:r w:rsidRPr="00A073DD">
              <w:rPr>
                <w:rFonts w:ascii="David" w:hAnsi="David" w:cs="David"/>
                <w:sz w:val="20"/>
                <w:szCs w:val="20"/>
                <w:rtl/>
              </w:rPr>
              <w:t>את המוסד לביטוח לאומי להפקיד</w:t>
            </w:r>
          </w:p>
          <w:p w14:paraId="0DAEC143" w14:textId="77777777" w:rsidR="00A073DD" w:rsidRPr="00A073DD" w:rsidRDefault="00A073DD" w:rsidP="00A073DD">
            <w:pPr>
              <w:spacing w:after="0"/>
              <w:rPr>
                <w:rFonts w:ascii="David" w:hAnsi="David" w:cs="David"/>
                <w:sz w:val="20"/>
                <w:szCs w:val="20"/>
                <w:rtl/>
              </w:rPr>
            </w:pPr>
            <w:r w:rsidRPr="00A073DD">
              <w:rPr>
                <w:rFonts w:ascii="David" w:hAnsi="David" w:cs="David"/>
                <w:sz w:val="20"/>
                <w:szCs w:val="20"/>
                <w:rtl/>
              </w:rPr>
              <w:t>הפרשות לפנסיה ולפיצויי פיטורים</w:t>
            </w:r>
          </w:p>
          <w:p w14:paraId="0438EBC1" w14:textId="77777777" w:rsidR="00A073DD" w:rsidRPr="00A073DD" w:rsidRDefault="00A073DD" w:rsidP="00A073DD">
            <w:pPr>
              <w:spacing w:after="0"/>
              <w:rPr>
                <w:rFonts w:ascii="David" w:hAnsi="David" w:cs="David"/>
                <w:sz w:val="20"/>
                <w:szCs w:val="20"/>
                <w:rtl/>
              </w:rPr>
            </w:pPr>
            <w:r w:rsidRPr="00A073DD">
              <w:rPr>
                <w:rFonts w:ascii="David" w:hAnsi="David" w:cs="David"/>
                <w:sz w:val="20"/>
                <w:szCs w:val="20"/>
                <w:rtl/>
              </w:rPr>
              <w:t>עבור המטפל ב"חשבון פיקדון</w:t>
            </w:r>
          </w:p>
          <w:p w14:paraId="16B8F85F" w14:textId="77777777" w:rsidR="00A073DD" w:rsidRPr="00A073DD" w:rsidRDefault="00A073DD" w:rsidP="00A073DD">
            <w:pPr>
              <w:spacing w:after="0"/>
              <w:rPr>
                <w:rFonts w:ascii="David" w:hAnsi="David" w:cs="David"/>
                <w:sz w:val="20"/>
                <w:szCs w:val="20"/>
                <w:rtl/>
              </w:rPr>
            </w:pPr>
            <w:r w:rsidRPr="00A073DD">
              <w:rPr>
                <w:rFonts w:ascii="David" w:hAnsi="David" w:cs="David"/>
                <w:sz w:val="20"/>
                <w:szCs w:val="20"/>
                <w:rtl/>
              </w:rPr>
              <w:t>לעובד זר"</w:t>
            </w:r>
            <w:r>
              <w:rPr>
                <w:rFonts w:ascii="David" w:hAnsi="David" w:cs="David"/>
                <w:sz w:val="20"/>
                <w:szCs w:val="20"/>
                <w:rtl/>
              </w:rPr>
              <w:t>(</w:t>
            </w:r>
            <w:r w:rsidRPr="00A073DD">
              <w:rPr>
                <w:rFonts w:ascii="David" w:hAnsi="David" w:cs="David"/>
                <w:sz w:val="20"/>
                <w:szCs w:val="20"/>
                <w:rtl/>
              </w:rPr>
              <w:t>להלן: "הפיקדון"</w:t>
            </w:r>
            <w:r>
              <w:rPr>
                <w:rFonts w:ascii="David" w:hAnsi="David" w:cs="David"/>
                <w:sz w:val="20"/>
                <w:szCs w:val="20"/>
                <w:rtl/>
              </w:rPr>
              <w:t>)</w:t>
            </w:r>
          </w:p>
          <w:p w14:paraId="511D2343" w14:textId="77777777" w:rsidR="00A073DD" w:rsidRPr="00A073DD" w:rsidRDefault="00A073DD" w:rsidP="00A073DD">
            <w:pPr>
              <w:spacing w:after="0"/>
              <w:rPr>
                <w:rFonts w:ascii="David" w:hAnsi="David" w:cs="David"/>
                <w:sz w:val="20"/>
                <w:szCs w:val="20"/>
                <w:rtl/>
              </w:rPr>
            </w:pPr>
            <w:r w:rsidRPr="00A073DD">
              <w:rPr>
                <w:rFonts w:ascii="David" w:hAnsi="David" w:cs="David"/>
                <w:sz w:val="20"/>
                <w:szCs w:val="20"/>
                <w:rtl/>
              </w:rPr>
              <w:t>המנוהל על ידי רשות האוכלוסין.</w:t>
            </w:r>
          </w:p>
          <w:p w14:paraId="65DE9781" w14:textId="77777777" w:rsidR="00A073DD" w:rsidRPr="00A073DD" w:rsidRDefault="00A073DD" w:rsidP="00A073DD">
            <w:pPr>
              <w:spacing w:after="0"/>
              <w:rPr>
                <w:rFonts w:ascii="David" w:hAnsi="David" w:cs="David"/>
                <w:sz w:val="20"/>
                <w:szCs w:val="20"/>
                <w:rtl/>
              </w:rPr>
            </w:pPr>
            <w:r w:rsidRPr="00A073DD">
              <w:rPr>
                <w:rFonts w:ascii="David" w:hAnsi="David" w:cs="David"/>
                <w:sz w:val="20"/>
                <w:szCs w:val="20"/>
                <w:rtl/>
              </w:rPr>
              <w:t>באופן דומה, אם חלק משכר</w:t>
            </w:r>
          </w:p>
          <w:p w14:paraId="27672BB9" w14:textId="77777777" w:rsidR="00A073DD" w:rsidRPr="00A073DD" w:rsidRDefault="00A073DD" w:rsidP="00A073DD">
            <w:pPr>
              <w:spacing w:after="0"/>
              <w:rPr>
                <w:rFonts w:ascii="David" w:hAnsi="David" w:cs="David"/>
                <w:sz w:val="20"/>
                <w:szCs w:val="20"/>
                <w:rtl/>
              </w:rPr>
            </w:pPr>
            <w:r w:rsidRPr="00A073DD">
              <w:rPr>
                <w:rFonts w:ascii="David" w:hAnsi="David" w:cs="David"/>
                <w:sz w:val="20"/>
                <w:szCs w:val="20"/>
                <w:rtl/>
              </w:rPr>
              <w:t>המטפל משולם באמצעות חברת</w:t>
            </w:r>
          </w:p>
          <w:p w14:paraId="3C051559" w14:textId="77777777" w:rsidR="00A073DD" w:rsidRPr="00A073DD" w:rsidRDefault="00A073DD" w:rsidP="00A073DD">
            <w:pPr>
              <w:spacing w:after="0"/>
              <w:rPr>
                <w:rFonts w:ascii="David" w:hAnsi="David" w:cs="David"/>
                <w:sz w:val="20"/>
                <w:szCs w:val="20"/>
                <w:rtl/>
              </w:rPr>
            </w:pPr>
            <w:r w:rsidRPr="00A073DD">
              <w:rPr>
                <w:rFonts w:ascii="David" w:hAnsi="David" w:cs="David"/>
                <w:sz w:val="20"/>
                <w:szCs w:val="20"/>
                <w:rtl/>
              </w:rPr>
              <w:t xml:space="preserve">סיעוד כפי שנקבע בסעיף 10 </w:t>
            </w:r>
            <w:r>
              <w:rPr>
                <w:rFonts w:ascii="David" w:hAnsi="David" w:cs="David"/>
                <w:sz w:val="20"/>
                <w:szCs w:val="20"/>
                <w:rtl/>
              </w:rPr>
              <w:t>(</w:t>
            </w:r>
            <w:r w:rsidRPr="00A073DD">
              <w:rPr>
                <w:rFonts w:ascii="David" w:hAnsi="David" w:cs="David"/>
                <w:sz w:val="20"/>
                <w:szCs w:val="20"/>
                <w:rtl/>
              </w:rPr>
              <w:t>ג</w:t>
            </w:r>
            <w:r>
              <w:rPr>
                <w:rFonts w:ascii="David" w:hAnsi="David" w:cs="David"/>
                <w:sz w:val="20"/>
                <w:szCs w:val="20"/>
                <w:rtl/>
              </w:rPr>
              <w:t>)</w:t>
            </w:r>
          </w:p>
          <w:p w14:paraId="2A10D991" w14:textId="77777777" w:rsidR="00A073DD" w:rsidRPr="00A073DD" w:rsidRDefault="00A073DD" w:rsidP="00A073DD">
            <w:pPr>
              <w:spacing w:after="0"/>
              <w:rPr>
                <w:rFonts w:ascii="David" w:hAnsi="David" w:cs="David"/>
                <w:sz w:val="20"/>
                <w:szCs w:val="20"/>
                <w:rtl/>
              </w:rPr>
            </w:pPr>
            <w:r w:rsidRPr="00A073DD">
              <w:rPr>
                <w:rFonts w:ascii="David" w:hAnsi="David" w:cs="David"/>
                <w:sz w:val="20"/>
                <w:szCs w:val="20"/>
                <w:rtl/>
              </w:rPr>
              <w:t>מעלה, החברה הזו היא שתהיה</w:t>
            </w:r>
          </w:p>
          <w:p w14:paraId="6377482B" w14:textId="77777777" w:rsidR="00A073DD" w:rsidRPr="00A073DD" w:rsidRDefault="00A073DD" w:rsidP="00A073DD">
            <w:pPr>
              <w:spacing w:after="0"/>
              <w:rPr>
                <w:rFonts w:ascii="David" w:hAnsi="David" w:cs="David"/>
                <w:sz w:val="20"/>
                <w:szCs w:val="20"/>
                <w:rtl/>
              </w:rPr>
            </w:pPr>
            <w:r w:rsidRPr="00A073DD">
              <w:rPr>
                <w:rFonts w:ascii="David" w:hAnsi="David" w:cs="David"/>
                <w:sz w:val="20"/>
                <w:szCs w:val="20"/>
                <w:rtl/>
              </w:rPr>
              <w:t>אחראית להפקדת החלק המתאים</w:t>
            </w:r>
          </w:p>
          <w:p w14:paraId="7218982C" w14:textId="77777777" w:rsidR="00A073DD" w:rsidRPr="00A073DD" w:rsidRDefault="00A073DD" w:rsidP="00A073DD">
            <w:pPr>
              <w:spacing w:after="0"/>
              <w:rPr>
                <w:rFonts w:ascii="David" w:hAnsi="David" w:cs="David"/>
                <w:sz w:val="20"/>
                <w:szCs w:val="20"/>
                <w:rtl/>
              </w:rPr>
            </w:pPr>
            <w:r w:rsidRPr="00A073DD">
              <w:rPr>
                <w:rFonts w:ascii="David" w:hAnsi="David" w:cs="David"/>
                <w:sz w:val="20"/>
                <w:szCs w:val="20"/>
                <w:rtl/>
              </w:rPr>
              <w:t>של התשלומים החודשיים עבור</w:t>
            </w:r>
          </w:p>
          <w:p w14:paraId="3492C82C" w14:textId="77777777" w:rsidR="00A073DD" w:rsidRPr="00A073DD" w:rsidRDefault="00A073DD" w:rsidP="00A073DD">
            <w:pPr>
              <w:spacing w:after="0"/>
              <w:rPr>
                <w:rFonts w:ascii="David" w:hAnsi="David" w:cs="David"/>
                <w:sz w:val="20"/>
                <w:szCs w:val="20"/>
                <w:rtl/>
              </w:rPr>
            </w:pPr>
            <w:r w:rsidRPr="00A073DD">
              <w:rPr>
                <w:rFonts w:ascii="David" w:hAnsi="David" w:cs="David"/>
                <w:sz w:val="20"/>
                <w:szCs w:val="20"/>
                <w:rtl/>
              </w:rPr>
              <w:t>הפקדות פנסיה ופיצויי פיטורים</w:t>
            </w:r>
          </w:p>
          <w:p w14:paraId="7E1600F2" w14:textId="77777777" w:rsidR="00A073DD" w:rsidRPr="00A073DD" w:rsidRDefault="00A073DD" w:rsidP="00A073DD">
            <w:pPr>
              <w:spacing w:after="0"/>
              <w:rPr>
                <w:rFonts w:ascii="David" w:hAnsi="David" w:cs="David"/>
                <w:sz w:val="20"/>
                <w:szCs w:val="20"/>
                <w:rtl/>
              </w:rPr>
            </w:pPr>
            <w:r w:rsidRPr="00A073DD">
              <w:rPr>
                <w:rFonts w:ascii="David" w:hAnsi="David" w:cs="David"/>
                <w:sz w:val="20"/>
                <w:szCs w:val="20"/>
                <w:rtl/>
              </w:rPr>
              <w:t>לחשבון הפיקדון. במקרים אלה,</w:t>
            </w:r>
          </w:p>
          <w:p w14:paraId="2D2F3043" w14:textId="77777777" w:rsidR="00A073DD" w:rsidRPr="00A073DD" w:rsidRDefault="00A073DD" w:rsidP="00A073DD">
            <w:pPr>
              <w:spacing w:after="0"/>
              <w:rPr>
                <w:rFonts w:ascii="David" w:hAnsi="David" w:cs="David"/>
                <w:sz w:val="20"/>
                <w:szCs w:val="20"/>
                <w:rtl/>
              </w:rPr>
            </w:pPr>
            <w:r w:rsidRPr="00A073DD">
              <w:rPr>
                <w:rFonts w:ascii="David" w:hAnsi="David" w:cs="David"/>
                <w:sz w:val="20"/>
                <w:szCs w:val="20"/>
                <w:rtl/>
              </w:rPr>
              <w:t xml:space="preserve">תת סעיף </w:t>
            </w:r>
            <w:r>
              <w:rPr>
                <w:rFonts w:ascii="David" w:hAnsi="David" w:cs="David"/>
                <w:sz w:val="20"/>
                <w:szCs w:val="20"/>
                <w:rtl/>
              </w:rPr>
              <w:t>(</w:t>
            </w:r>
            <w:r w:rsidRPr="00A073DD">
              <w:rPr>
                <w:rFonts w:ascii="David" w:hAnsi="David" w:cs="David"/>
                <w:sz w:val="20"/>
                <w:szCs w:val="20"/>
                <w:rtl/>
              </w:rPr>
              <w:t>א</w:t>
            </w:r>
            <w:r>
              <w:rPr>
                <w:rFonts w:ascii="David" w:hAnsi="David" w:cs="David"/>
                <w:sz w:val="20"/>
                <w:szCs w:val="20"/>
                <w:rtl/>
              </w:rPr>
              <w:t>)</w:t>
            </w:r>
            <w:r w:rsidRPr="00A073DD">
              <w:rPr>
                <w:rFonts w:ascii="David" w:hAnsi="David" w:cs="David"/>
                <w:sz w:val="20"/>
                <w:szCs w:val="20"/>
                <w:rtl/>
              </w:rPr>
              <w:t xml:space="preserve"> מעלה לא יחול על</w:t>
            </w:r>
          </w:p>
          <w:p w14:paraId="065B46FF" w14:textId="77777777" w:rsidR="00A073DD" w:rsidRPr="00A073DD" w:rsidRDefault="00A073DD" w:rsidP="00A073DD">
            <w:pPr>
              <w:spacing w:after="0"/>
              <w:rPr>
                <w:rFonts w:ascii="David" w:hAnsi="David" w:cs="David"/>
                <w:sz w:val="20"/>
                <w:szCs w:val="20"/>
                <w:rtl/>
              </w:rPr>
            </w:pPr>
            <w:r w:rsidRPr="00A073DD">
              <w:rPr>
                <w:rFonts w:ascii="David" w:hAnsi="David" w:cs="David"/>
                <w:sz w:val="20"/>
                <w:szCs w:val="20"/>
                <w:rtl/>
              </w:rPr>
              <w:t>הסכומים שהופקדו בחשבון</w:t>
            </w:r>
          </w:p>
          <w:p w14:paraId="76BF5124" w14:textId="77777777" w:rsidR="00A073DD" w:rsidRPr="00A073DD" w:rsidRDefault="00A073DD" w:rsidP="00A073DD">
            <w:pPr>
              <w:spacing w:after="0"/>
              <w:rPr>
                <w:rFonts w:ascii="David" w:hAnsi="David" w:cs="David"/>
                <w:sz w:val="20"/>
                <w:szCs w:val="20"/>
                <w:rtl/>
              </w:rPr>
            </w:pPr>
            <w:r w:rsidRPr="00A073DD">
              <w:rPr>
                <w:rFonts w:ascii="David" w:hAnsi="David" w:cs="David"/>
                <w:sz w:val="20"/>
                <w:szCs w:val="20"/>
                <w:rtl/>
              </w:rPr>
              <w:t>הפיקדון והמטפל יקבל את</w:t>
            </w:r>
          </w:p>
          <w:p w14:paraId="2498CE3C" w14:textId="77777777" w:rsidR="00A073DD" w:rsidRPr="00A073DD" w:rsidRDefault="00A073DD" w:rsidP="00A073DD">
            <w:pPr>
              <w:spacing w:after="0"/>
              <w:rPr>
                <w:rFonts w:ascii="David" w:hAnsi="David" w:cs="David"/>
                <w:sz w:val="20"/>
                <w:szCs w:val="20"/>
                <w:rtl/>
              </w:rPr>
            </w:pPr>
            <w:r w:rsidRPr="00A073DD">
              <w:rPr>
                <w:rFonts w:ascii="David" w:hAnsi="David" w:cs="David"/>
                <w:sz w:val="20"/>
                <w:szCs w:val="20"/>
                <w:rtl/>
              </w:rPr>
              <w:t>הסכומים שנצברו מרשות</w:t>
            </w:r>
          </w:p>
          <w:p w14:paraId="152CACE4" w14:textId="77777777" w:rsidR="00A073DD" w:rsidRPr="00A073DD" w:rsidRDefault="00A073DD" w:rsidP="00A073DD">
            <w:pPr>
              <w:spacing w:after="0"/>
              <w:rPr>
                <w:rFonts w:ascii="David" w:hAnsi="David" w:cs="David"/>
                <w:sz w:val="20"/>
                <w:szCs w:val="20"/>
                <w:rtl/>
              </w:rPr>
            </w:pPr>
            <w:r w:rsidRPr="00A073DD">
              <w:rPr>
                <w:rFonts w:ascii="David" w:hAnsi="David" w:cs="David"/>
                <w:sz w:val="20"/>
                <w:szCs w:val="20"/>
                <w:rtl/>
              </w:rPr>
              <w:t>האוכלוסין, פחות ניכויים על פי</w:t>
            </w:r>
          </w:p>
          <w:p w14:paraId="6DF1592D" w14:textId="77777777" w:rsidR="00A073DD" w:rsidRPr="00A073DD" w:rsidRDefault="00A073DD" w:rsidP="00A073DD">
            <w:pPr>
              <w:spacing w:after="0"/>
              <w:rPr>
                <w:rFonts w:ascii="David" w:hAnsi="David" w:cs="David"/>
                <w:sz w:val="20"/>
                <w:szCs w:val="20"/>
                <w:rtl/>
              </w:rPr>
            </w:pPr>
            <w:r w:rsidRPr="00A073DD">
              <w:rPr>
                <w:rFonts w:ascii="David" w:hAnsi="David" w:cs="David"/>
                <w:sz w:val="20"/>
                <w:szCs w:val="20"/>
                <w:rtl/>
              </w:rPr>
              <w:lastRenderedPageBreak/>
              <w:t>חוק, לאחר עזיבתו את ישראל</w:t>
            </w:r>
          </w:p>
          <w:p w14:paraId="5EF715F2" w14:textId="77777777" w:rsidR="00A073DD" w:rsidRPr="00A073DD" w:rsidRDefault="00A073DD" w:rsidP="00A073DD">
            <w:pPr>
              <w:spacing w:after="0"/>
              <w:rPr>
                <w:rFonts w:ascii="David" w:hAnsi="David" w:cs="David"/>
                <w:sz w:val="20"/>
                <w:szCs w:val="20"/>
                <w:rtl/>
              </w:rPr>
            </w:pPr>
            <w:r w:rsidRPr="00A073DD">
              <w:rPr>
                <w:rFonts w:ascii="David" w:hAnsi="David" w:cs="David"/>
                <w:sz w:val="20"/>
                <w:szCs w:val="20"/>
                <w:rtl/>
              </w:rPr>
              <w:t>לצמיתות, או בשדה התעופה בעת</w:t>
            </w:r>
          </w:p>
          <w:p w14:paraId="4811D5D5" w14:textId="77777777" w:rsidR="00A073DD" w:rsidRPr="00A073DD" w:rsidRDefault="00A073DD" w:rsidP="00A073DD">
            <w:pPr>
              <w:spacing w:after="0"/>
              <w:rPr>
                <w:rFonts w:ascii="David" w:hAnsi="David" w:cs="David"/>
                <w:sz w:val="20"/>
                <w:szCs w:val="20"/>
                <w:rtl/>
              </w:rPr>
            </w:pPr>
            <w:r w:rsidRPr="00A073DD">
              <w:rPr>
                <w:rFonts w:ascii="David" w:hAnsi="David" w:cs="David"/>
                <w:sz w:val="20"/>
                <w:szCs w:val="20"/>
                <w:rtl/>
              </w:rPr>
              <w:t>עזיבתו לצמיתות את ישראל, על פי</w:t>
            </w:r>
          </w:p>
          <w:p w14:paraId="6F451BF3" w14:textId="77777777" w:rsidR="00A073DD" w:rsidRPr="00A073DD" w:rsidRDefault="00A073DD" w:rsidP="00A073DD">
            <w:pPr>
              <w:spacing w:after="0"/>
              <w:rPr>
                <w:rFonts w:ascii="David" w:hAnsi="David" w:cs="David"/>
                <w:sz w:val="20"/>
                <w:szCs w:val="20"/>
                <w:rtl/>
              </w:rPr>
            </w:pPr>
            <w:r w:rsidRPr="00A073DD">
              <w:rPr>
                <w:rFonts w:ascii="David" w:hAnsi="David" w:cs="David"/>
                <w:sz w:val="20"/>
                <w:szCs w:val="20"/>
                <w:rtl/>
              </w:rPr>
              <w:t>בקשה שהוגשה לרשות האוכלוסין</w:t>
            </w:r>
          </w:p>
          <w:p w14:paraId="494E35BC" w14:textId="77777777" w:rsidR="00A073DD" w:rsidRPr="00A073DD" w:rsidRDefault="00A073DD" w:rsidP="00A073DD">
            <w:pPr>
              <w:spacing w:after="0"/>
              <w:rPr>
                <w:rFonts w:ascii="David" w:hAnsi="David" w:cs="David"/>
                <w:sz w:val="20"/>
                <w:szCs w:val="20"/>
                <w:rtl/>
              </w:rPr>
            </w:pPr>
            <w:r w:rsidRPr="00A073DD">
              <w:rPr>
                <w:rFonts w:ascii="David" w:hAnsi="David" w:cs="David"/>
                <w:sz w:val="20"/>
                <w:szCs w:val="20"/>
                <w:rtl/>
              </w:rPr>
              <w:t>בעוד מועד. אם המטפל ישהה</w:t>
            </w:r>
          </w:p>
          <w:p w14:paraId="58703BE5" w14:textId="77777777" w:rsidR="00A073DD" w:rsidRPr="00A073DD" w:rsidRDefault="00A073DD" w:rsidP="00A073DD">
            <w:pPr>
              <w:spacing w:after="0"/>
              <w:rPr>
                <w:rFonts w:ascii="David" w:hAnsi="David" w:cs="David"/>
                <w:sz w:val="20"/>
                <w:szCs w:val="20"/>
                <w:rtl/>
              </w:rPr>
            </w:pPr>
            <w:r w:rsidRPr="00A073DD">
              <w:rPr>
                <w:rFonts w:ascii="David" w:hAnsi="David" w:cs="David"/>
                <w:sz w:val="20"/>
                <w:szCs w:val="20"/>
                <w:rtl/>
              </w:rPr>
              <w:t>בישראל מעבר למותר באופן בלתי</w:t>
            </w:r>
          </w:p>
          <w:p w14:paraId="64B6AEC9" w14:textId="77777777" w:rsidR="00A073DD" w:rsidRPr="00A073DD" w:rsidRDefault="00A073DD" w:rsidP="00A073DD">
            <w:pPr>
              <w:spacing w:after="0"/>
              <w:rPr>
                <w:rFonts w:ascii="David" w:hAnsi="David" w:cs="David"/>
                <w:sz w:val="20"/>
                <w:szCs w:val="20"/>
                <w:rtl/>
              </w:rPr>
            </w:pPr>
            <w:r w:rsidRPr="00A073DD">
              <w:rPr>
                <w:rFonts w:ascii="David" w:hAnsi="David" w:cs="David"/>
                <w:sz w:val="20"/>
                <w:szCs w:val="20"/>
                <w:rtl/>
              </w:rPr>
              <w:t>חוקי, חלק מהסכום שנצבר ינוכה</w:t>
            </w:r>
          </w:p>
          <w:p w14:paraId="4F5C32C1" w14:textId="77777777" w:rsidR="00A073DD" w:rsidRPr="00A073DD" w:rsidRDefault="00A073DD" w:rsidP="00A073DD">
            <w:pPr>
              <w:spacing w:after="0"/>
              <w:rPr>
                <w:rFonts w:ascii="David" w:hAnsi="David" w:cs="David"/>
                <w:sz w:val="20"/>
                <w:szCs w:val="20"/>
                <w:rtl/>
              </w:rPr>
            </w:pPr>
            <w:r w:rsidRPr="00A073DD">
              <w:rPr>
                <w:rFonts w:ascii="David" w:hAnsi="David" w:cs="David"/>
                <w:sz w:val="20"/>
                <w:szCs w:val="20"/>
                <w:rtl/>
              </w:rPr>
              <w:t>על ידי רשות האוכלוסין עבור כל</w:t>
            </w:r>
          </w:p>
          <w:p w14:paraId="1F13F8DF" w14:textId="77777777" w:rsidR="00A073DD" w:rsidRPr="00A073DD" w:rsidRDefault="00A073DD" w:rsidP="00A073DD">
            <w:pPr>
              <w:spacing w:after="0"/>
              <w:rPr>
                <w:rFonts w:ascii="David" w:hAnsi="David" w:cs="David"/>
                <w:sz w:val="20"/>
                <w:szCs w:val="20"/>
                <w:rtl/>
              </w:rPr>
            </w:pPr>
            <w:r w:rsidRPr="00A073DD">
              <w:rPr>
                <w:rFonts w:ascii="David" w:hAnsi="David" w:cs="David"/>
                <w:sz w:val="20"/>
                <w:szCs w:val="20"/>
                <w:rtl/>
              </w:rPr>
              <w:t>חודש של שהות יתר בלתי חוקית</w:t>
            </w:r>
          </w:p>
          <w:p w14:paraId="5C3F45EC" w14:textId="77777777" w:rsidR="00A073DD" w:rsidRPr="00A073DD" w:rsidRDefault="00A073DD" w:rsidP="00A073DD">
            <w:pPr>
              <w:spacing w:after="0"/>
              <w:rPr>
                <w:rFonts w:ascii="David" w:hAnsi="David" w:cs="David"/>
                <w:sz w:val="20"/>
                <w:szCs w:val="20"/>
                <w:rtl/>
              </w:rPr>
            </w:pPr>
            <w:r w:rsidRPr="00A073DD">
              <w:rPr>
                <w:rFonts w:ascii="David" w:hAnsi="David" w:cs="David"/>
                <w:sz w:val="20"/>
                <w:szCs w:val="20"/>
                <w:rtl/>
              </w:rPr>
              <w:t>בלתי מוצדקת, ולאחר 6 חודשים</w:t>
            </w:r>
          </w:p>
          <w:p w14:paraId="026A5072" w14:textId="77777777" w:rsidR="00A073DD" w:rsidRPr="00A073DD" w:rsidRDefault="00A073DD" w:rsidP="00A073DD">
            <w:pPr>
              <w:spacing w:after="0"/>
              <w:rPr>
                <w:rFonts w:ascii="David" w:hAnsi="David" w:cs="David"/>
                <w:sz w:val="20"/>
                <w:szCs w:val="20"/>
                <w:rtl/>
              </w:rPr>
            </w:pPr>
            <w:r w:rsidRPr="00A073DD">
              <w:rPr>
                <w:rFonts w:ascii="David" w:hAnsi="David" w:cs="David"/>
                <w:sz w:val="20"/>
                <w:szCs w:val="20"/>
                <w:rtl/>
              </w:rPr>
              <w:t>של שהות יתר כזו יפסיד את הסכום</w:t>
            </w:r>
          </w:p>
          <w:p w14:paraId="439CD37F" w14:textId="77777777" w:rsidR="00A073DD" w:rsidRPr="00A073DD" w:rsidRDefault="00A073DD" w:rsidP="00A073DD">
            <w:pPr>
              <w:spacing w:after="0"/>
              <w:rPr>
                <w:rFonts w:ascii="David" w:hAnsi="David" w:cs="David"/>
                <w:sz w:val="20"/>
                <w:szCs w:val="20"/>
                <w:rtl/>
              </w:rPr>
            </w:pPr>
            <w:r w:rsidRPr="00A073DD">
              <w:rPr>
                <w:rFonts w:ascii="David" w:hAnsi="David" w:cs="David"/>
                <w:sz w:val="20"/>
                <w:szCs w:val="20"/>
                <w:rtl/>
              </w:rPr>
              <w:t>כולו. פרטים באשר לפיקדון,</w:t>
            </w:r>
          </w:p>
          <w:p w14:paraId="726A7DD0" w14:textId="77777777" w:rsidR="00A073DD" w:rsidRPr="00A073DD" w:rsidRDefault="00A073DD" w:rsidP="00A073DD">
            <w:pPr>
              <w:spacing w:after="0"/>
              <w:rPr>
                <w:rFonts w:ascii="David" w:hAnsi="David" w:cs="David"/>
                <w:sz w:val="20"/>
                <w:szCs w:val="20"/>
                <w:rtl/>
              </w:rPr>
            </w:pPr>
            <w:r w:rsidRPr="00A073DD">
              <w:rPr>
                <w:rFonts w:ascii="David" w:hAnsi="David" w:cs="David"/>
                <w:sz w:val="20"/>
                <w:szCs w:val="20"/>
                <w:rtl/>
              </w:rPr>
              <w:t>הפקדות, בקשות המטפל, ניכויים</w:t>
            </w:r>
          </w:p>
          <w:p w14:paraId="7A697AC3" w14:textId="77777777" w:rsidR="00A073DD" w:rsidRPr="00A073DD" w:rsidRDefault="00A073DD" w:rsidP="00A073DD">
            <w:pPr>
              <w:spacing w:after="0"/>
              <w:rPr>
                <w:rFonts w:ascii="David" w:hAnsi="David" w:cs="David"/>
                <w:sz w:val="20"/>
                <w:szCs w:val="20"/>
                <w:rtl/>
              </w:rPr>
            </w:pPr>
            <w:r w:rsidRPr="00A073DD">
              <w:rPr>
                <w:rFonts w:ascii="David" w:hAnsi="David" w:cs="David"/>
                <w:sz w:val="20"/>
                <w:szCs w:val="20"/>
                <w:rtl/>
              </w:rPr>
              <w:t>וכו' נקבעו בתקנות עובדים זרים</w:t>
            </w:r>
          </w:p>
          <w:p w14:paraId="3B9781C0" w14:textId="77777777" w:rsidR="00A073DD" w:rsidRPr="00A073DD" w:rsidRDefault="00A073DD" w:rsidP="00A073DD">
            <w:pPr>
              <w:spacing w:after="0"/>
              <w:rPr>
                <w:rFonts w:ascii="David" w:hAnsi="David" w:cs="David"/>
                <w:sz w:val="20"/>
                <w:szCs w:val="20"/>
                <w:rtl/>
              </w:rPr>
            </w:pPr>
            <w:r>
              <w:rPr>
                <w:rFonts w:ascii="David" w:hAnsi="David" w:cs="David"/>
                <w:sz w:val="20"/>
                <w:szCs w:val="20"/>
                <w:rtl/>
              </w:rPr>
              <w:t>(</w:t>
            </w:r>
            <w:r w:rsidRPr="00A073DD">
              <w:rPr>
                <w:rFonts w:ascii="David" w:hAnsi="David" w:cs="David"/>
                <w:sz w:val="20"/>
                <w:szCs w:val="20"/>
                <w:rtl/>
              </w:rPr>
              <w:t>פיקדון לעובדים זרים</w:t>
            </w:r>
            <w:r>
              <w:rPr>
                <w:rFonts w:ascii="David" w:hAnsi="David" w:cs="David"/>
                <w:sz w:val="20"/>
                <w:szCs w:val="20"/>
                <w:rtl/>
              </w:rPr>
              <w:t>)</w:t>
            </w:r>
            <w:r w:rsidRPr="00A073DD">
              <w:rPr>
                <w:rFonts w:ascii="David" w:hAnsi="David" w:cs="David"/>
                <w:sz w:val="20"/>
                <w:szCs w:val="20"/>
                <w:rtl/>
              </w:rPr>
              <w:t>, תשע"ו-</w:t>
            </w:r>
          </w:p>
          <w:p w14:paraId="3E5986C8" w14:textId="77777777" w:rsidR="00A073DD" w:rsidRPr="00A073DD" w:rsidRDefault="00A073DD" w:rsidP="00A073DD">
            <w:pPr>
              <w:spacing w:after="0"/>
              <w:rPr>
                <w:rFonts w:ascii="David" w:hAnsi="David" w:cs="David"/>
                <w:sz w:val="20"/>
                <w:szCs w:val="20"/>
                <w:rtl/>
              </w:rPr>
            </w:pPr>
            <w:r w:rsidRPr="00A073DD">
              <w:rPr>
                <w:rFonts w:ascii="David" w:hAnsi="David" w:cs="David"/>
                <w:sz w:val="20"/>
                <w:szCs w:val="20"/>
                <w:rtl/>
              </w:rPr>
              <w:t>2016 , בנהלים של רשות האוכלוסין</w:t>
            </w:r>
          </w:p>
          <w:p w14:paraId="0B946CF1" w14:textId="77777777" w:rsidR="00A073DD" w:rsidRPr="00A073DD" w:rsidRDefault="00A073DD" w:rsidP="00A073DD">
            <w:pPr>
              <w:spacing w:after="0"/>
              <w:rPr>
                <w:rFonts w:ascii="David" w:hAnsi="David" w:cs="David"/>
                <w:sz w:val="20"/>
                <w:szCs w:val="20"/>
                <w:rtl/>
              </w:rPr>
            </w:pPr>
            <w:r w:rsidRPr="00A073DD">
              <w:rPr>
                <w:rFonts w:ascii="David" w:hAnsi="David" w:cs="David"/>
                <w:sz w:val="20"/>
                <w:szCs w:val="20"/>
                <w:rtl/>
              </w:rPr>
              <w:t xml:space="preserve">ובחוק הביטוח הלאומי </w:t>
            </w:r>
            <w:r>
              <w:rPr>
                <w:rFonts w:ascii="David" w:hAnsi="David" w:cs="David"/>
                <w:sz w:val="20"/>
                <w:szCs w:val="20"/>
                <w:rtl/>
              </w:rPr>
              <w:t>(</w:t>
            </w:r>
            <w:r w:rsidRPr="00A073DD">
              <w:rPr>
                <w:rFonts w:ascii="David" w:hAnsi="David" w:cs="David"/>
                <w:sz w:val="20"/>
                <w:szCs w:val="20"/>
                <w:rtl/>
              </w:rPr>
              <w:t>נוסח</w:t>
            </w:r>
          </w:p>
          <w:p w14:paraId="58241B90" w14:textId="77777777" w:rsidR="00D15B2F" w:rsidRPr="00610B22" w:rsidRDefault="00A073DD" w:rsidP="00A073DD">
            <w:pPr>
              <w:spacing w:after="0"/>
              <w:rPr>
                <w:rFonts w:ascii="David" w:hAnsi="David" w:cs="David"/>
                <w:sz w:val="20"/>
                <w:szCs w:val="20"/>
                <w:rtl/>
              </w:rPr>
            </w:pPr>
            <w:r w:rsidRPr="00A073DD">
              <w:rPr>
                <w:rFonts w:ascii="David" w:hAnsi="David" w:cs="David"/>
                <w:sz w:val="20"/>
                <w:szCs w:val="20"/>
                <w:rtl/>
              </w:rPr>
              <w:t>משולב</w:t>
            </w:r>
            <w:r>
              <w:rPr>
                <w:rFonts w:ascii="David" w:hAnsi="David" w:cs="David"/>
                <w:sz w:val="20"/>
                <w:szCs w:val="20"/>
                <w:rtl/>
              </w:rPr>
              <w:t>)</w:t>
            </w:r>
            <w:r w:rsidRPr="00A073DD">
              <w:rPr>
                <w:rFonts w:ascii="David" w:hAnsi="David" w:cs="David"/>
                <w:sz w:val="20"/>
                <w:szCs w:val="20"/>
                <w:rtl/>
              </w:rPr>
              <w:t xml:space="preserve"> התשנ"ה- 1995</w:t>
            </w:r>
            <w:r>
              <w:rPr>
                <w:rFonts w:ascii="David" w:hAnsi="David" w:cs="David"/>
                <w:sz w:val="20"/>
                <w:szCs w:val="20"/>
              </w:rPr>
              <w:t>.</w:t>
            </w:r>
          </w:p>
        </w:tc>
        <w:tc>
          <w:tcPr>
            <w:tcW w:w="3690" w:type="dxa"/>
            <w:shd w:val="clear" w:color="auto" w:fill="auto"/>
          </w:tcPr>
          <w:p w14:paraId="7C423E1F" w14:textId="77777777" w:rsidR="00D15B2F" w:rsidRPr="00610B22" w:rsidRDefault="00A073DD" w:rsidP="00610B22">
            <w:pPr>
              <w:bidi w:val="0"/>
              <w:spacing w:after="0"/>
              <w:jc w:val="both"/>
              <w:rPr>
                <w:rFonts w:ascii="Times New Roman" w:hAnsi="Times New Roman" w:cs="Times New Roman"/>
                <w:sz w:val="20"/>
                <w:szCs w:val="20"/>
              </w:rPr>
            </w:pPr>
            <w:r w:rsidRPr="00A073DD">
              <w:rPr>
                <w:rFonts w:ascii="Times New Roman" w:hAnsi="Times New Roman" w:cs="Times New Roman"/>
                <w:sz w:val="20"/>
                <w:szCs w:val="20"/>
              </w:rPr>
              <w:lastRenderedPageBreak/>
              <w:t xml:space="preserve">б. Несмотря на положения подпункта (а) выше, Работодатель может поручить Ведомству национального страхования зачислить отчисления на пенсионные накопления и выходное пособие для Работника по уходу, на «депозитный счет для иностранного работника» (далее: «Депозит»), управляемый Управлением народонаселения. Аналогичным образом, если часть Заработной платы Работника по уходу выплачивается через компанию по уходу, как указано в статье 10 (г) выше, эта компания будет нести ответственность за зачисление соответствующей части ежемесячных отчислений по пенсионным </w:t>
            </w:r>
            <w:r w:rsidRPr="00A073DD">
              <w:rPr>
                <w:rFonts w:ascii="Times New Roman" w:hAnsi="Times New Roman" w:cs="Times New Roman"/>
                <w:sz w:val="20"/>
                <w:szCs w:val="20"/>
              </w:rPr>
              <w:lastRenderedPageBreak/>
              <w:t>накоплениям и выходным пособиям на Депозитный счет. В этих случаях подпункт (а) выше не применяется к суммам, зачисленным на Депозитный счет, и Работник по уходу получит суммы, начисленные Управлением народонаселения, за исключением вычетов по закону, после отъезда из Израиля навсегда или в аэропорту при выезде из Израиля. навсегда, по запросу своевременно поданному в Управление народонаселения. Если Работник по уходу остается в Израиле сверх дозволенного нелегально, часть накопленной</w:t>
            </w:r>
            <w:r>
              <w:rPr>
                <w:rFonts w:ascii="Times New Roman" w:hAnsi="Times New Roman" w:cs="Times New Roman"/>
                <w:sz w:val="20"/>
                <w:szCs w:val="20"/>
              </w:rPr>
              <w:t xml:space="preserve"> </w:t>
            </w:r>
            <w:r w:rsidRPr="00A073DD">
              <w:rPr>
                <w:rFonts w:ascii="Times New Roman" w:hAnsi="Times New Roman" w:cs="Times New Roman"/>
                <w:sz w:val="20"/>
                <w:szCs w:val="20"/>
              </w:rPr>
              <w:t>суммы будет вычитаться Управлением по народонаселению за каждый месяц необоснованного незаконного пребывания, и после 6 месяцев такого пребывания будет потеряна вся сумма. Подробная информация о депозите, зачислениях, запросах Работника по уходу, удержаниях и т. д. установлена Положениями об иностранных рабочих (депозит для иностранных работников) от 2016 года, в правилах Управления народонаселения и в Законе о национальном страховании (комбинированная версия) от 5755 -1995.</w:t>
            </w:r>
          </w:p>
        </w:tc>
      </w:tr>
      <w:tr w:rsidR="00D15B2F" w14:paraId="78EB67D2" w14:textId="77777777" w:rsidTr="00610B22">
        <w:tc>
          <w:tcPr>
            <w:tcW w:w="3735" w:type="dxa"/>
            <w:shd w:val="clear" w:color="auto" w:fill="auto"/>
          </w:tcPr>
          <w:p w14:paraId="49A8BC26" w14:textId="77777777" w:rsidR="00D15B2F" w:rsidRPr="00610B22" w:rsidRDefault="00BC1A8A" w:rsidP="00610B22">
            <w:pPr>
              <w:bidi w:val="0"/>
              <w:spacing w:after="0"/>
              <w:jc w:val="both"/>
              <w:rPr>
                <w:rFonts w:ascii="Arial" w:hAnsi="Arial"/>
                <w:sz w:val="18"/>
                <w:szCs w:val="18"/>
              </w:rPr>
            </w:pPr>
            <w:r w:rsidRPr="00610B22">
              <w:rPr>
                <w:rFonts w:ascii="Arial" w:hAnsi="Arial"/>
                <w:sz w:val="18"/>
                <w:szCs w:val="18"/>
              </w:rPr>
              <w:lastRenderedPageBreak/>
              <w:t>c. For the avoidance of doubt, it is hereby clarified that the Fund is</w:t>
            </w:r>
            <w:r w:rsidRPr="00610B22">
              <w:rPr>
                <w:rFonts w:ascii="Arial" w:hAnsi="Arial" w:hint="cs"/>
                <w:sz w:val="18"/>
                <w:szCs w:val="18"/>
                <w:rtl/>
              </w:rPr>
              <w:t xml:space="preserve"> </w:t>
            </w:r>
            <w:r w:rsidRPr="00610B22">
              <w:rPr>
                <w:rFonts w:ascii="Arial" w:hAnsi="Arial"/>
                <w:sz w:val="18"/>
                <w:szCs w:val="18"/>
              </w:rPr>
              <w:t>a bank account supervised by PIBA according to Israeli law and regulations, and is not a pension fund as defined according to Israeli law and regulations.</w:t>
            </w:r>
          </w:p>
        </w:tc>
        <w:tc>
          <w:tcPr>
            <w:tcW w:w="3528" w:type="dxa"/>
            <w:shd w:val="clear" w:color="auto" w:fill="auto"/>
          </w:tcPr>
          <w:p w14:paraId="6946D7DE" w14:textId="77777777" w:rsidR="00BC1A8A" w:rsidRPr="00610B22" w:rsidRDefault="00BC1A8A" w:rsidP="00A073DD">
            <w:pPr>
              <w:spacing w:after="0"/>
              <w:rPr>
                <w:rFonts w:ascii="David" w:hAnsi="David" w:cs="David"/>
                <w:sz w:val="20"/>
                <w:szCs w:val="20"/>
                <w:rtl/>
              </w:rPr>
            </w:pPr>
            <w:r w:rsidRPr="00610B22">
              <w:rPr>
                <w:rFonts w:ascii="David" w:hAnsi="David" w:cs="David"/>
                <w:sz w:val="20"/>
                <w:szCs w:val="20"/>
                <w:rtl/>
              </w:rPr>
              <w:t>ג. למען הסר ספק, מובהר</w:t>
            </w:r>
          </w:p>
          <w:p w14:paraId="5DD44639"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בזה כי הפיקדון הוא חשבון בנק</w:t>
            </w:r>
          </w:p>
          <w:p w14:paraId="3396EC19"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בפיקוח רשות האוכלוסין וההגירה</w:t>
            </w:r>
            <w:r w:rsidRPr="00610B22">
              <w:rPr>
                <w:rFonts w:ascii="David" w:hAnsi="David" w:cs="David"/>
                <w:sz w:val="20"/>
                <w:szCs w:val="20"/>
                <w:rtl/>
              </w:rPr>
              <w:br/>
              <w:t>בהתאם לחוק ולתקנות בישראל,</w:t>
            </w:r>
          </w:p>
          <w:p w14:paraId="3FEC4A6E"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ואינו קרן פנסיה כהגדרתו בחוק</w:t>
            </w:r>
          </w:p>
          <w:p w14:paraId="66F04583" w14:textId="77777777" w:rsidR="00D15B2F" w:rsidRPr="00610B22" w:rsidRDefault="00BC1A8A" w:rsidP="00610B22">
            <w:pPr>
              <w:spacing w:after="0"/>
              <w:rPr>
                <w:rFonts w:ascii="David" w:hAnsi="David" w:cs="David"/>
                <w:sz w:val="20"/>
                <w:szCs w:val="20"/>
                <w:rtl/>
              </w:rPr>
            </w:pPr>
            <w:r w:rsidRPr="00610B22">
              <w:rPr>
                <w:rFonts w:ascii="David" w:hAnsi="David" w:cs="David"/>
                <w:sz w:val="20"/>
                <w:szCs w:val="20"/>
                <w:rtl/>
              </w:rPr>
              <w:t>ובתקנות הישראליות.</w:t>
            </w:r>
          </w:p>
        </w:tc>
        <w:tc>
          <w:tcPr>
            <w:tcW w:w="3690" w:type="dxa"/>
            <w:shd w:val="clear" w:color="auto" w:fill="auto"/>
          </w:tcPr>
          <w:p w14:paraId="2AA78D7B" w14:textId="77777777" w:rsidR="00D15B2F" w:rsidRPr="00610B22" w:rsidRDefault="00BC1A8A" w:rsidP="00610B22">
            <w:pPr>
              <w:bidi w:val="0"/>
              <w:spacing w:after="0"/>
              <w:jc w:val="both"/>
              <w:rPr>
                <w:rFonts w:ascii="Times New Roman" w:hAnsi="Times New Roman" w:cs="Times New Roman"/>
                <w:sz w:val="20"/>
                <w:szCs w:val="20"/>
              </w:rPr>
            </w:pPr>
            <w:r w:rsidRPr="00610B22">
              <w:rPr>
                <w:rFonts w:ascii="Times New Roman" w:hAnsi="Times New Roman" w:cs="Times New Roman"/>
                <w:sz w:val="20"/>
                <w:szCs w:val="20"/>
              </w:rPr>
              <w:t>в. Во избежание сомнений, настоящим разъясняется, что Депозит представляет собой</w:t>
            </w:r>
            <w:r w:rsidRPr="00610B22">
              <w:rPr>
                <w:rFonts w:ascii="Times New Roman" w:hAnsi="Times New Roman" w:cs="Times New Roman" w:hint="cs"/>
                <w:sz w:val="20"/>
                <w:szCs w:val="20"/>
                <w:rtl/>
              </w:rPr>
              <w:t xml:space="preserve"> </w:t>
            </w:r>
            <w:r w:rsidRPr="00610B22">
              <w:rPr>
                <w:rFonts w:ascii="Times New Roman" w:hAnsi="Times New Roman" w:cs="Times New Roman"/>
                <w:sz w:val="20"/>
                <w:szCs w:val="20"/>
              </w:rPr>
              <w:t>банковский счет, контролируемый Управлением по народонаселению и миграции в соответствии с израильскими законами и постановлениями, а не пенсионным фондом, как это определено в израильских законах и постановлениях.</w:t>
            </w:r>
          </w:p>
        </w:tc>
      </w:tr>
    </w:tbl>
    <w:p w14:paraId="79FACFB5" w14:textId="77777777" w:rsidR="00296614" w:rsidRDefault="00296614">
      <w:r>
        <w:br w:type="page"/>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5"/>
        <w:gridCol w:w="3528"/>
        <w:gridCol w:w="3690"/>
      </w:tblGrid>
      <w:tr w:rsidR="00D15B2F" w14:paraId="42245B3E" w14:textId="77777777" w:rsidTr="00610B22">
        <w:tc>
          <w:tcPr>
            <w:tcW w:w="3735" w:type="dxa"/>
            <w:shd w:val="clear" w:color="auto" w:fill="auto"/>
          </w:tcPr>
          <w:p w14:paraId="25FF4CAA" w14:textId="77777777" w:rsidR="00D15B2F" w:rsidRPr="00610B22" w:rsidRDefault="00BC1A8A" w:rsidP="00610B22">
            <w:pPr>
              <w:bidi w:val="0"/>
              <w:spacing w:after="0"/>
              <w:jc w:val="both"/>
              <w:rPr>
                <w:rFonts w:ascii="Arial" w:hAnsi="Arial"/>
                <w:b/>
                <w:bCs/>
                <w:sz w:val="18"/>
                <w:szCs w:val="18"/>
              </w:rPr>
            </w:pPr>
            <w:r w:rsidRPr="00610B22">
              <w:rPr>
                <w:rFonts w:ascii="Arial" w:hAnsi="Arial"/>
                <w:b/>
                <w:bCs/>
                <w:sz w:val="18"/>
                <w:szCs w:val="18"/>
              </w:rPr>
              <w:t>12. FOOD AND DRINK IN THE WORKPLACE</w:t>
            </w:r>
            <w:r w:rsidRPr="00610B22">
              <w:rPr>
                <w:rFonts w:ascii="Arial" w:hAnsi="Arial" w:hint="cs"/>
                <w:b/>
                <w:bCs/>
                <w:sz w:val="18"/>
                <w:szCs w:val="18"/>
                <w:rtl/>
              </w:rPr>
              <w:t>:</w:t>
            </w:r>
          </w:p>
        </w:tc>
        <w:tc>
          <w:tcPr>
            <w:tcW w:w="3528" w:type="dxa"/>
            <w:shd w:val="clear" w:color="auto" w:fill="auto"/>
          </w:tcPr>
          <w:p w14:paraId="4E2CDD9D" w14:textId="77777777" w:rsidR="00D15B2F" w:rsidRPr="00610B22" w:rsidRDefault="00BC1A8A" w:rsidP="00610B22">
            <w:pPr>
              <w:spacing w:after="0"/>
              <w:rPr>
                <w:rFonts w:ascii="David" w:hAnsi="David" w:cs="David"/>
                <w:b/>
                <w:bCs/>
                <w:sz w:val="20"/>
                <w:szCs w:val="20"/>
                <w:rtl/>
              </w:rPr>
            </w:pPr>
            <w:r w:rsidRPr="00610B22">
              <w:rPr>
                <w:rFonts w:ascii="David" w:hAnsi="David" w:cs="David" w:hint="cs"/>
                <w:b/>
                <w:bCs/>
                <w:sz w:val="20"/>
                <w:szCs w:val="20"/>
                <w:rtl/>
              </w:rPr>
              <w:t>12</w:t>
            </w:r>
            <w:r w:rsidRPr="00610B22">
              <w:rPr>
                <w:rFonts w:ascii="David" w:hAnsi="David" w:cs="David"/>
                <w:b/>
                <w:bCs/>
                <w:sz w:val="20"/>
                <w:szCs w:val="20"/>
                <w:rtl/>
              </w:rPr>
              <w:t>. מזון ומשקאות במקום העבודה:</w:t>
            </w:r>
          </w:p>
        </w:tc>
        <w:tc>
          <w:tcPr>
            <w:tcW w:w="3690" w:type="dxa"/>
            <w:shd w:val="clear" w:color="auto" w:fill="auto"/>
          </w:tcPr>
          <w:p w14:paraId="2A3EB14B" w14:textId="77777777" w:rsidR="00D15B2F" w:rsidRPr="00610B22" w:rsidRDefault="00BC1A8A" w:rsidP="00610B22">
            <w:pPr>
              <w:bidi w:val="0"/>
              <w:spacing w:after="0"/>
              <w:jc w:val="both"/>
              <w:rPr>
                <w:rFonts w:ascii="Times New Roman" w:hAnsi="Times New Roman" w:cs="Times New Roman"/>
                <w:b/>
                <w:bCs/>
                <w:sz w:val="20"/>
                <w:szCs w:val="20"/>
              </w:rPr>
            </w:pPr>
            <w:r w:rsidRPr="00610B22">
              <w:rPr>
                <w:rFonts w:ascii="Times New Roman" w:hAnsi="Times New Roman" w:cs="Times New Roman"/>
                <w:b/>
                <w:bCs/>
                <w:sz w:val="20"/>
                <w:szCs w:val="20"/>
              </w:rPr>
              <w:t>12. Еда и напитки на рабочем месте:</w:t>
            </w:r>
          </w:p>
        </w:tc>
      </w:tr>
      <w:tr w:rsidR="00D15B2F" w14:paraId="53EB991E" w14:textId="77777777" w:rsidTr="00610B22">
        <w:tc>
          <w:tcPr>
            <w:tcW w:w="3735" w:type="dxa"/>
            <w:shd w:val="clear" w:color="auto" w:fill="auto"/>
          </w:tcPr>
          <w:p w14:paraId="07CD40EE" w14:textId="77777777" w:rsidR="00D15B2F" w:rsidRPr="00610B22" w:rsidRDefault="00BC1A8A" w:rsidP="00610B22">
            <w:pPr>
              <w:bidi w:val="0"/>
              <w:spacing w:after="0"/>
              <w:jc w:val="both"/>
              <w:rPr>
                <w:rFonts w:ascii="Arial" w:hAnsi="Arial"/>
                <w:sz w:val="18"/>
                <w:szCs w:val="18"/>
              </w:rPr>
            </w:pPr>
            <w:r w:rsidRPr="00610B22">
              <w:rPr>
                <w:rFonts w:ascii="Arial" w:hAnsi="Arial"/>
                <w:sz w:val="18"/>
                <w:szCs w:val="18"/>
              </w:rPr>
              <w:t>a. The Caregiver will provide for his own meals at his own expense.</w:t>
            </w:r>
          </w:p>
        </w:tc>
        <w:tc>
          <w:tcPr>
            <w:tcW w:w="3528" w:type="dxa"/>
            <w:shd w:val="clear" w:color="auto" w:fill="auto"/>
          </w:tcPr>
          <w:p w14:paraId="6840910C" w14:textId="77777777" w:rsidR="00D15B2F" w:rsidRPr="00610B22" w:rsidRDefault="00BC1A8A" w:rsidP="00610B22">
            <w:pPr>
              <w:spacing w:after="0"/>
              <w:rPr>
                <w:rFonts w:ascii="David" w:hAnsi="David" w:cs="David"/>
                <w:sz w:val="20"/>
                <w:szCs w:val="20"/>
                <w:rtl/>
              </w:rPr>
            </w:pPr>
            <w:r w:rsidRPr="00610B22">
              <w:rPr>
                <w:rFonts w:ascii="David" w:hAnsi="David" w:cs="David"/>
                <w:sz w:val="20"/>
                <w:szCs w:val="20"/>
                <w:rtl/>
              </w:rPr>
              <w:t>א. המטפל יספק לעצמו ארוחות על חשבונו.</w:t>
            </w:r>
          </w:p>
        </w:tc>
        <w:tc>
          <w:tcPr>
            <w:tcW w:w="3690" w:type="dxa"/>
            <w:shd w:val="clear" w:color="auto" w:fill="auto"/>
          </w:tcPr>
          <w:p w14:paraId="1009681B" w14:textId="77777777" w:rsidR="00D15B2F" w:rsidRPr="00610B22" w:rsidRDefault="00BC1A8A" w:rsidP="00610B22">
            <w:pPr>
              <w:bidi w:val="0"/>
              <w:spacing w:after="0"/>
              <w:jc w:val="both"/>
              <w:rPr>
                <w:rFonts w:ascii="Times New Roman" w:hAnsi="Times New Roman" w:cs="Times New Roman"/>
                <w:sz w:val="20"/>
                <w:szCs w:val="20"/>
              </w:rPr>
            </w:pPr>
            <w:r w:rsidRPr="00610B22">
              <w:rPr>
                <w:rFonts w:ascii="Times New Roman" w:hAnsi="Times New Roman" w:cs="Times New Roman"/>
                <w:sz w:val="20"/>
                <w:szCs w:val="20"/>
              </w:rPr>
              <w:t>а. Работник по уходу будет обеспечивать себя питанием за свой счет.</w:t>
            </w:r>
          </w:p>
        </w:tc>
      </w:tr>
      <w:tr w:rsidR="00D15B2F" w14:paraId="3F497A58" w14:textId="77777777" w:rsidTr="00610B22">
        <w:tc>
          <w:tcPr>
            <w:tcW w:w="3735" w:type="dxa"/>
            <w:shd w:val="clear" w:color="auto" w:fill="auto"/>
          </w:tcPr>
          <w:p w14:paraId="105DEE6A" w14:textId="77777777" w:rsidR="00D15B2F" w:rsidRPr="00610B22" w:rsidRDefault="00A073DD" w:rsidP="00610B22">
            <w:pPr>
              <w:bidi w:val="0"/>
              <w:spacing w:after="0"/>
              <w:jc w:val="both"/>
              <w:rPr>
                <w:rFonts w:ascii="Arial" w:hAnsi="Arial"/>
                <w:sz w:val="18"/>
                <w:szCs w:val="18"/>
              </w:rPr>
            </w:pPr>
            <w:r w:rsidRPr="00A073DD">
              <w:rPr>
                <w:rFonts w:ascii="Arial" w:hAnsi="Arial"/>
                <w:sz w:val="18"/>
                <w:szCs w:val="18"/>
              </w:rPr>
              <w:t>b. Notwithstanding the above, if the Caregiver agrees in writing in a language he understands, to receive a portion of his monthly salary in the value of food and non-alcoholic drinks paid for by the Employer to be consumed by the Caregiver in the workplace, then the prevailing/customary market value of such food and drinks consumed in the workplace shall be considered part of the Caregiver's monthly salary (as payment in kind), and such value shall not exceed ten percent (10%) of the gross Israeli monthly minimum wage.</w:t>
            </w:r>
          </w:p>
        </w:tc>
        <w:tc>
          <w:tcPr>
            <w:tcW w:w="3528" w:type="dxa"/>
            <w:shd w:val="clear" w:color="auto" w:fill="auto"/>
          </w:tcPr>
          <w:p w14:paraId="7E901C2A" w14:textId="77777777" w:rsidR="00A073DD" w:rsidRPr="00A073DD" w:rsidRDefault="00A073DD" w:rsidP="00A073DD">
            <w:pPr>
              <w:spacing w:after="0"/>
              <w:rPr>
                <w:rFonts w:ascii="David" w:hAnsi="David" w:cs="David"/>
                <w:sz w:val="20"/>
                <w:szCs w:val="20"/>
                <w:rtl/>
              </w:rPr>
            </w:pPr>
            <w:r w:rsidRPr="00A073DD">
              <w:rPr>
                <w:rFonts w:ascii="David" w:hAnsi="David" w:cs="David"/>
                <w:sz w:val="20"/>
                <w:szCs w:val="20"/>
                <w:rtl/>
              </w:rPr>
              <w:t>ב. על אף האמור לעיל, אם המטפל מסכים</w:t>
            </w:r>
          </w:p>
          <w:p w14:paraId="79957848" w14:textId="77777777" w:rsidR="00A073DD" w:rsidRPr="00A073DD" w:rsidRDefault="00A073DD" w:rsidP="00A073DD">
            <w:pPr>
              <w:spacing w:after="0"/>
              <w:rPr>
                <w:rFonts w:ascii="David" w:hAnsi="David" w:cs="David"/>
                <w:sz w:val="20"/>
                <w:szCs w:val="20"/>
                <w:rtl/>
              </w:rPr>
            </w:pPr>
            <w:r w:rsidRPr="00A073DD">
              <w:rPr>
                <w:rFonts w:ascii="David" w:hAnsi="David" w:cs="David"/>
                <w:sz w:val="20"/>
                <w:szCs w:val="20"/>
                <w:rtl/>
              </w:rPr>
              <w:t>בכתב בשפה שהוא מבין, לקבל חלק</w:t>
            </w:r>
          </w:p>
          <w:p w14:paraId="76345A43" w14:textId="77777777" w:rsidR="00A073DD" w:rsidRPr="00A073DD" w:rsidRDefault="00A073DD" w:rsidP="00A073DD">
            <w:pPr>
              <w:spacing w:after="0"/>
              <w:rPr>
                <w:rFonts w:ascii="David" w:hAnsi="David" w:cs="David"/>
                <w:sz w:val="20"/>
                <w:szCs w:val="20"/>
                <w:rtl/>
              </w:rPr>
            </w:pPr>
            <w:r w:rsidRPr="00A073DD">
              <w:rPr>
                <w:rFonts w:ascii="David" w:hAnsi="David" w:cs="David"/>
                <w:sz w:val="20"/>
                <w:szCs w:val="20"/>
                <w:rtl/>
              </w:rPr>
              <w:t>משכרו החודשי כשווה ערך למזון</w:t>
            </w:r>
          </w:p>
          <w:p w14:paraId="5177C323" w14:textId="77777777" w:rsidR="00A073DD" w:rsidRPr="00A073DD" w:rsidRDefault="00A073DD" w:rsidP="00A073DD">
            <w:pPr>
              <w:spacing w:after="0"/>
              <w:rPr>
                <w:rFonts w:ascii="David" w:hAnsi="David" w:cs="David"/>
                <w:sz w:val="20"/>
                <w:szCs w:val="20"/>
                <w:rtl/>
              </w:rPr>
            </w:pPr>
            <w:r w:rsidRPr="00A073DD">
              <w:rPr>
                <w:rFonts w:ascii="David" w:hAnsi="David" w:cs="David"/>
                <w:sz w:val="20"/>
                <w:szCs w:val="20"/>
                <w:rtl/>
              </w:rPr>
              <w:t>ומשקאות לא אלכוהוליים ששולמו על</w:t>
            </w:r>
          </w:p>
          <w:p w14:paraId="7A85E6DC" w14:textId="77777777" w:rsidR="00A073DD" w:rsidRPr="00A073DD" w:rsidRDefault="00A073DD" w:rsidP="00A073DD">
            <w:pPr>
              <w:spacing w:after="0"/>
              <w:rPr>
                <w:rFonts w:ascii="David" w:hAnsi="David" w:cs="David"/>
                <w:sz w:val="20"/>
                <w:szCs w:val="20"/>
                <w:rtl/>
              </w:rPr>
            </w:pPr>
            <w:r w:rsidRPr="00A073DD">
              <w:rPr>
                <w:rFonts w:ascii="David" w:hAnsi="David" w:cs="David"/>
                <w:sz w:val="20"/>
                <w:szCs w:val="20"/>
                <w:rtl/>
              </w:rPr>
              <w:t>ידי המעסיק לצורך צריכתו של המטפל</w:t>
            </w:r>
          </w:p>
          <w:p w14:paraId="7DF67B42" w14:textId="77777777" w:rsidR="00A073DD" w:rsidRPr="00A073DD" w:rsidRDefault="00A073DD" w:rsidP="00A073DD">
            <w:pPr>
              <w:spacing w:after="0"/>
              <w:rPr>
                <w:rFonts w:ascii="David" w:hAnsi="David" w:cs="David"/>
                <w:sz w:val="20"/>
                <w:szCs w:val="20"/>
                <w:rtl/>
              </w:rPr>
            </w:pPr>
            <w:r w:rsidRPr="00A073DD">
              <w:rPr>
                <w:rFonts w:ascii="David" w:hAnsi="David" w:cs="David"/>
                <w:sz w:val="20"/>
                <w:szCs w:val="20"/>
                <w:rtl/>
              </w:rPr>
              <w:t>במקום העבודה, אזי שווי השוק</w:t>
            </w:r>
          </w:p>
          <w:p w14:paraId="73E37E32" w14:textId="77777777" w:rsidR="00A073DD" w:rsidRPr="00A073DD" w:rsidRDefault="00A073DD" w:rsidP="00A073DD">
            <w:pPr>
              <w:spacing w:after="0"/>
              <w:rPr>
                <w:rFonts w:ascii="David" w:hAnsi="David" w:cs="David"/>
                <w:sz w:val="20"/>
                <w:szCs w:val="20"/>
                <w:rtl/>
              </w:rPr>
            </w:pPr>
            <w:r w:rsidRPr="00A073DD">
              <w:rPr>
                <w:rFonts w:ascii="David" w:hAnsi="David" w:cs="David"/>
                <w:sz w:val="20"/>
                <w:szCs w:val="20"/>
                <w:rtl/>
              </w:rPr>
              <w:t>הרווח/הנהוג של מזון ומשקאות אלו</w:t>
            </w:r>
          </w:p>
          <w:p w14:paraId="796D41AA" w14:textId="77777777" w:rsidR="00A073DD" w:rsidRPr="00A073DD" w:rsidRDefault="00A073DD" w:rsidP="00A073DD">
            <w:pPr>
              <w:spacing w:after="0"/>
              <w:rPr>
                <w:rFonts w:ascii="David" w:hAnsi="David" w:cs="David"/>
                <w:sz w:val="20"/>
                <w:szCs w:val="20"/>
                <w:rtl/>
              </w:rPr>
            </w:pPr>
            <w:r w:rsidRPr="00A073DD">
              <w:rPr>
                <w:rFonts w:ascii="David" w:hAnsi="David" w:cs="David"/>
                <w:sz w:val="20"/>
                <w:szCs w:val="20"/>
                <w:rtl/>
              </w:rPr>
              <w:t>שנצרכים במקום העבודה ייחשבו לחלק</w:t>
            </w:r>
          </w:p>
          <w:p w14:paraId="6F7D208C" w14:textId="77777777" w:rsidR="00A073DD" w:rsidRPr="00A073DD" w:rsidRDefault="00A073DD" w:rsidP="00A073DD">
            <w:pPr>
              <w:spacing w:after="0"/>
              <w:rPr>
                <w:rFonts w:ascii="David" w:hAnsi="David" w:cs="David"/>
                <w:sz w:val="20"/>
                <w:szCs w:val="20"/>
                <w:rtl/>
              </w:rPr>
            </w:pPr>
            <w:r w:rsidRPr="00A073DD">
              <w:rPr>
                <w:rFonts w:ascii="David" w:hAnsi="David" w:cs="David"/>
                <w:sz w:val="20"/>
                <w:szCs w:val="20"/>
                <w:rtl/>
              </w:rPr>
              <w:t xml:space="preserve">מהשכר החודשי של המטפל </w:t>
            </w:r>
            <w:r>
              <w:rPr>
                <w:rFonts w:ascii="David" w:hAnsi="David" w:cs="David"/>
                <w:sz w:val="20"/>
                <w:szCs w:val="20"/>
              </w:rPr>
              <w:t>)</w:t>
            </w:r>
            <w:r w:rsidRPr="00A073DD">
              <w:rPr>
                <w:rFonts w:ascii="David" w:hAnsi="David" w:cs="David"/>
                <w:sz w:val="20"/>
                <w:szCs w:val="20"/>
                <w:rtl/>
              </w:rPr>
              <w:t>כתשלום</w:t>
            </w:r>
          </w:p>
          <w:p w14:paraId="2E569C90" w14:textId="77777777" w:rsidR="00A073DD" w:rsidRPr="00A073DD" w:rsidRDefault="00A073DD" w:rsidP="00A073DD">
            <w:pPr>
              <w:spacing w:after="0"/>
              <w:rPr>
                <w:rFonts w:ascii="David" w:hAnsi="David" w:cs="David"/>
                <w:sz w:val="20"/>
                <w:szCs w:val="20"/>
                <w:rtl/>
              </w:rPr>
            </w:pPr>
            <w:r w:rsidRPr="00A073DD">
              <w:rPr>
                <w:rFonts w:ascii="David" w:hAnsi="David" w:cs="David"/>
                <w:sz w:val="20"/>
                <w:szCs w:val="20"/>
                <w:rtl/>
              </w:rPr>
              <w:t>בשווה כסף</w:t>
            </w:r>
            <w:r>
              <w:rPr>
                <w:rFonts w:ascii="David" w:hAnsi="David" w:cs="David"/>
                <w:sz w:val="20"/>
                <w:szCs w:val="20"/>
              </w:rPr>
              <w:t>(</w:t>
            </w:r>
            <w:r w:rsidRPr="00A073DD">
              <w:rPr>
                <w:rFonts w:ascii="David" w:hAnsi="David" w:cs="David"/>
                <w:sz w:val="20"/>
                <w:szCs w:val="20"/>
                <w:rtl/>
              </w:rPr>
              <w:t>, והשווי האמור לא יעלה על</w:t>
            </w:r>
          </w:p>
          <w:p w14:paraId="4BC103F9" w14:textId="77777777" w:rsidR="00A073DD" w:rsidRPr="00A073DD" w:rsidRDefault="00A073DD" w:rsidP="00A073DD">
            <w:pPr>
              <w:spacing w:after="0"/>
              <w:rPr>
                <w:rFonts w:ascii="David" w:hAnsi="David" w:cs="David"/>
                <w:sz w:val="20"/>
                <w:szCs w:val="20"/>
                <w:rtl/>
              </w:rPr>
            </w:pPr>
            <w:r w:rsidRPr="00A073DD">
              <w:rPr>
                <w:rFonts w:ascii="David" w:hAnsi="David" w:cs="David"/>
                <w:sz w:val="20"/>
                <w:szCs w:val="20"/>
                <w:rtl/>
              </w:rPr>
              <w:t xml:space="preserve">עשרה אחוזים </w:t>
            </w:r>
            <w:r>
              <w:rPr>
                <w:rFonts w:ascii="David" w:hAnsi="David" w:cs="David"/>
                <w:sz w:val="20"/>
                <w:szCs w:val="20"/>
              </w:rPr>
              <w:t>)</w:t>
            </w:r>
            <w:r w:rsidRPr="00A073DD">
              <w:rPr>
                <w:rFonts w:ascii="David" w:hAnsi="David" w:cs="David"/>
                <w:sz w:val="20"/>
                <w:szCs w:val="20"/>
                <w:rtl/>
              </w:rPr>
              <w:t xml:space="preserve"> 10%</w:t>
            </w:r>
            <w:r>
              <w:rPr>
                <w:rFonts w:ascii="David" w:hAnsi="David" w:cs="David"/>
                <w:sz w:val="20"/>
                <w:szCs w:val="20"/>
              </w:rPr>
              <w:t>(</w:t>
            </w:r>
            <w:r w:rsidRPr="00A073DD">
              <w:rPr>
                <w:rFonts w:ascii="David" w:hAnsi="David" w:cs="David"/>
                <w:sz w:val="20"/>
                <w:szCs w:val="20"/>
                <w:rtl/>
              </w:rPr>
              <w:t xml:space="preserve"> של שכר המינימום</w:t>
            </w:r>
          </w:p>
          <w:p w14:paraId="46C2421F" w14:textId="77777777" w:rsidR="00D15B2F" w:rsidRPr="00610B22" w:rsidRDefault="00A073DD" w:rsidP="00A073DD">
            <w:pPr>
              <w:spacing w:after="0"/>
              <w:rPr>
                <w:rFonts w:ascii="David" w:hAnsi="David" w:cs="David"/>
                <w:sz w:val="20"/>
                <w:szCs w:val="20"/>
                <w:rtl/>
              </w:rPr>
            </w:pPr>
            <w:r w:rsidRPr="00A073DD">
              <w:rPr>
                <w:rFonts w:ascii="David" w:hAnsi="David" w:cs="David"/>
                <w:sz w:val="20"/>
                <w:szCs w:val="20"/>
                <w:rtl/>
              </w:rPr>
              <w:t>החודשי בישראל.</w:t>
            </w:r>
          </w:p>
        </w:tc>
        <w:tc>
          <w:tcPr>
            <w:tcW w:w="3690" w:type="dxa"/>
            <w:shd w:val="clear" w:color="auto" w:fill="auto"/>
          </w:tcPr>
          <w:p w14:paraId="256F70DC" w14:textId="77777777" w:rsidR="00D15B2F" w:rsidRPr="00610B22" w:rsidRDefault="00A073DD" w:rsidP="00610B22">
            <w:pPr>
              <w:bidi w:val="0"/>
              <w:spacing w:after="0"/>
              <w:jc w:val="both"/>
              <w:rPr>
                <w:rFonts w:ascii="Times New Roman" w:hAnsi="Times New Roman" w:cs="Times New Roman"/>
                <w:sz w:val="20"/>
                <w:szCs w:val="20"/>
              </w:rPr>
            </w:pPr>
            <w:r w:rsidRPr="00A073DD">
              <w:rPr>
                <w:rFonts w:ascii="Times New Roman" w:hAnsi="Times New Roman" w:cs="Times New Roman"/>
                <w:sz w:val="20"/>
                <w:szCs w:val="20"/>
              </w:rPr>
              <w:t>б. Несмотря на вышесказанное, если Работник по уходу письменно на понятном ему языке соглашается получать часть своей ежемесячной заработной платы, эквивалентную стоимости еде и безалкогольным напиткам, выплачиваемой Работодателем за их потребление Работником по уходу на рабочем месте, тогда обычная рыночная стоимость этих продуктов и напитков, потребляемых на рабочем месте, будет считаться частью ежемесячной заработной платы Работника по уходу (как оплата денежным эквивалентом), и указанная стоимость не будет превышать десяти процентов</w:t>
            </w:r>
            <w:r>
              <w:rPr>
                <w:rFonts w:ascii="Times New Roman" w:hAnsi="Times New Roman" w:cs="Times New Roman"/>
                <w:sz w:val="20"/>
                <w:szCs w:val="20"/>
              </w:rPr>
              <w:t xml:space="preserve"> </w:t>
            </w:r>
            <w:r w:rsidRPr="00A073DD">
              <w:rPr>
                <w:rFonts w:ascii="Times New Roman" w:hAnsi="Times New Roman" w:cs="Times New Roman"/>
                <w:sz w:val="20"/>
                <w:szCs w:val="20"/>
              </w:rPr>
              <w:t>(10%) от минимальной месячной заработной платы в Израиле.</w:t>
            </w:r>
          </w:p>
        </w:tc>
      </w:tr>
      <w:tr w:rsidR="00D15B2F" w14:paraId="303975D5" w14:textId="77777777" w:rsidTr="00610B22">
        <w:tc>
          <w:tcPr>
            <w:tcW w:w="3735" w:type="dxa"/>
            <w:shd w:val="clear" w:color="auto" w:fill="auto"/>
          </w:tcPr>
          <w:p w14:paraId="00E75452" w14:textId="77777777" w:rsidR="00D15B2F" w:rsidRPr="00610B22" w:rsidRDefault="00BC1A8A" w:rsidP="00610B22">
            <w:pPr>
              <w:bidi w:val="0"/>
              <w:spacing w:after="0"/>
              <w:jc w:val="both"/>
              <w:rPr>
                <w:rFonts w:ascii="Arial" w:hAnsi="Arial"/>
                <w:b/>
                <w:bCs/>
                <w:sz w:val="18"/>
                <w:szCs w:val="18"/>
              </w:rPr>
            </w:pPr>
            <w:r w:rsidRPr="00610B22">
              <w:rPr>
                <w:rFonts w:ascii="Arial" w:hAnsi="Arial"/>
                <w:b/>
                <w:bCs/>
                <w:sz w:val="18"/>
                <w:szCs w:val="18"/>
              </w:rPr>
              <w:t>13. NATIONAL INSURANCE INSTITUTE:</w:t>
            </w:r>
          </w:p>
        </w:tc>
        <w:tc>
          <w:tcPr>
            <w:tcW w:w="3528" w:type="dxa"/>
            <w:shd w:val="clear" w:color="auto" w:fill="auto"/>
          </w:tcPr>
          <w:p w14:paraId="459A72CE" w14:textId="77777777" w:rsidR="00D15B2F" w:rsidRPr="00610B22" w:rsidRDefault="00BC1A8A" w:rsidP="00610B22">
            <w:pPr>
              <w:spacing w:after="0"/>
              <w:rPr>
                <w:rFonts w:ascii="David" w:hAnsi="David" w:cs="David"/>
                <w:b/>
                <w:bCs/>
                <w:sz w:val="20"/>
                <w:szCs w:val="20"/>
                <w:rtl/>
              </w:rPr>
            </w:pPr>
            <w:r w:rsidRPr="00610B22">
              <w:rPr>
                <w:rFonts w:ascii="David" w:hAnsi="David" w:cs="David" w:hint="cs"/>
                <w:b/>
                <w:bCs/>
                <w:sz w:val="20"/>
                <w:szCs w:val="20"/>
                <w:rtl/>
              </w:rPr>
              <w:t>13</w:t>
            </w:r>
            <w:r w:rsidRPr="00610B22">
              <w:rPr>
                <w:rFonts w:ascii="David" w:hAnsi="David" w:cs="David"/>
                <w:b/>
                <w:bCs/>
                <w:sz w:val="20"/>
                <w:szCs w:val="20"/>
                <w:rtl/>
              </w:rPr>
              <w:t>. המוסד לביטוח לאומי:</w:t>
            </w:r>
          </w:p>
        </w:tc>
        <w:tc>
          <w:tcPr>
            <w:tcW w:w="3690" w:type="dxa"/>
            <w:shd w:val="clear" w:color="auto" w:fill="auto"/>
          </w:tcPr>
          <w:p w14:paraId="51331856" w14:textId="77777777" w:rsidR="00D15B2F" w:rsidRPr="00610B22" w:rsidRDefault="00BC1A8A" w:rsidP="00610B22">
            <w:pPr>
              <w:bidi w:val="0"/>
              <w:spacing w:after="0"/>
              <w:jc w:val="both"/>
              <w:rPr>
                <w:rFonts w:ascii="Times New Roman" w:hAnsi="Times New Roman" w:cs="Times New Roman"/>
                <w:b/>
                <w:bCs/>
                <w:sz w:val="20"/>
                <w:szCs w:val="20"/>
              </w:rPr>
            </w:pPr>
            <w:r w:rsidRPr="00610B22">
              <w:rPr>
                <w:rFonts w:ascii="Times New Roman" w:hAnsi="Times New Roman" w:cs="Times New Roman"/>
                <w:b/>
                <w:bCs/>
                <w:sz w:val="20"/>
                <w:szCs w:val="20"/>
              </w:rPr>
              <w:t>13. Ведомство социального страхования:</w:t>
            </w:r>
          </w:p>
        </w:tc>
      </w:tr>
      <w:tr w:rsidR="00D15B2F" w14:paraId="31373E72" w14:textId="77777777" w:rsidTr="00610B22">
        <w:tc>
          <w:tcPr>
            <w:tcW w:w="3735" w:type="dxa"/>
            <w:shd w:val="clear" w:color="auto" w:fill="auto"/>
          </w:tcPr>
          <w:p w14:paraId="276A3702" w14:textId="77777777" w:rsidR="00D15B2F" w:rsidRPr="00610B22" w:rsidRDefault="00A073DD" w:rsidP="00610B22">
            <w:pPr>
              <w:bidi w:val="0"/>
              <w:spacing w:after="0"/>
              <w:jc w:val="both"/>
              <w:rPr>
                <w:rFonts w:ascii="Arial" w:hAnsi="Arial"/>
                <w:sz w:val="18"/>
                <w:szCs w:val="18"/>
              </w:rPr>
            </w:pPr>
            <w:r w:rsidRPr="00A073DD">
              <w:rPr>
                <w:rFonts w:ascii="Arial" w:hAnsi="Arial"/>
                <w:sz w:val="18"/>
                <w:szCs w:val="18"/>
              </w:rPr>
              <w:t>The Employer shall register the employment of the Caregiver with the National Insurance Institute for coverage available to foreign Caregivers under Israeli Law, specifically, work accident, bankruptcy of the employer, and maternity benefits. A copy of the above registration shall be provided by the Employer to the Caregiver.</w:t>
            </w:r>
          </w:p>
        </w:tc>
        <w:tc>
          <w:tcPr>
            <w:tcW w:w="3528" w:type="dxa"/>
            <w:shd w:val="clear" w:color="auto" w:fill="auto"/>
          </w:tcPr>
          <w:p w14:paraId="30CD1E45"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המעסיק ירשום את ההעסקה של המטפל</w:t>
            </w:r>
          </w:p>
          <w:p w14:paraId="480F0F0A"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במוסד לביטוח לאומי עבור הכיסוי הניתן</w:t>
            </w:r>
          </w:p>
          <w:p w14:paraId="04C0C189"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לעובדים זרים על פי החוק הישראלי, שהינו</w:t>
            </w:r>
          </w:p>
          <w:p w14:paraId="71CD6282"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בגין תאונת עבודה, פשיטת רגל של המעסיק</w:t>
            </w:r>
          </w:p>
          <w:p w14:paraId="6F4908D7" w14:textId="77777777" w:rsidR="00A073DD" w:rsidRPr="00A073DD" w:rsidRDefault="00BC1A8A" w:rsidP="00A073DD">
            <w:pPr>
              <w:spacing w:after="0"/>
              <w:rPr>
                <w:rFonts w:ascii="David" w:hAnsi="David" w:cs="David"/>
                <w:sz w:val="20"/>
                <w:szCs w:val="20"/>
                <w:rtl/>
              </w:rPr>
            </w:pPr>
            <w:r w:rsidRPr="00610B22">
              <w:rPr>
                <w:rFonts w:ascii="David" w:hAnsi="David" w:cs="David"/>
                <w:sz w:val="20"/>
                <w:szCs w:val="20"/>
                <w:rtl/>
              </w:rPr>
              <w:t>ודמי לידה. העתק של הרישום</w:t>
            </w:r>
            <w:r w:rsidR="00A073DD">
              <w:rPr>
                <w:rFonts w:ascii="David" w:hAnsi="David" w:cs="David"/>
                <w:sz w:val="20"/>
                <w:szCs w:val="20"/>
              </w:rPr>
              <w:t xml:space="preserve"> </w:t>
            </w:r>
            <w:r w:rsidR="00A073DD" w:rsidRPr="00A073DD">
              <w:rPr>
                <w:rFonts w:ascii="David" w:hAnsi="David" w:cs="David"/>
                <w:sz w:val="20"/>
                <w:szCs w:val="20"/>
                <w:rtl/>
              </w:rPr>
              <w:t>שצוין מעלה</w:t>
            </w:r>
          </w:p>
          <w:p w14:paraId="5FE5046F" w14:textId="77777777" w:rsidR="00D15B2F" w:rsidRPr="00610B22" w:rsidRDefault="00A073DD" w:rsidP="00A073DD">
            <w:pPr>
              <w:spacing w:after="0"/>
              <w:rPr>
                <w:rFonts w:ascii="David" w:hAnsi="David" w:cs="David"/>
                <w:sz w:val="20"/>
                <w:szCs w:val="20"/>
                <w:rtl/>
              </w:rPr>
            </w:pPr>
            <w:r w:rsidRPr="00A073DD">
              <w:rPr>
                <w:rFonts w:ascii="David" w:hAnsi="David" w:cs="David"/>
                <w:sz w:val="20"/>
                <w:szCs w:val="20"/>
                <w:rtl/>
              </w:rPr>
              <w:t>יסופק על ידי המעסיק למטפל</w:t>
            </w:r>
            <w:r>
              <w:rPr>
                <w:rFonts w:ascii="David" w:hAnsi="David" w:cs="David"/>
                <w:sz w:val="20"/>
                <w:szCs w:val="20"/>
              </w:rPr>
              <w:t>.</w:t>
            </w:r>
          </w:p>
        </w:tc>
        <w:tc>
          <w:tcPr>
            <w:tcW w:w="3690" w:type="dxa"/>
            <w:shd w:val="clear" w:color="auto" w:fill="auto"/>
          </w:tcPr>
          <w:p w14:paraId="6FE7F88D" w14:textId="77777777" w:rsidR="00D15B2F" w:rsidRPr="00610B22" w:rsidRDefault="00A073DD" w:rsidP="00610B22">
            <w:pPr>
              <w:bidi w:val="0"/>
              <w:spacing w:after="0"/>
              <w:jc w:val="both"/>
              <w:rPr>
                <w:rFonts w:ascii="Times New Roman" w:hAnsi="Times New Roman" w:cs="Times New Roman"/>
                <w:sz w:val="20"/>
                <w:szCs w:val="20"/>
              </w:rPr>
            </w:pPr>
            <w:r w:rsidRPr="00A073DD">
              <w:rPr>
                <w:rFonts w:ascii="Times New Roman" w:hAnsi="Times New Roman" w:cs="Times New Roman"/>
                <w:sz w:val="20"/>
                <w:szCs w:val="20"/>
              </w:rPr>
              <w:t>Работодатель должен зарегистрировать трудоустройства Работника по уходу в Ведомстве социального страхования для покрытия, предоставляемого иностранным работникам в соответствии с израильским законодательством, которое касается несчастных случаев на рабочем месте, банкротства работодателя и пособия по беременности и родам. Копию перечисленного выше списка работодатель должен предоставить Работнику по уходу.</w:t>
            </w:r>
          </w:p>
        </w:tc>
      </w:tr>
      <w:tr w:rsidR="00D15B2F" w14:paraId="34F44881" w14:textId="77777777" w:rsidTr="00610B22">
        <w:tc>
          <w:tcPr>
            <w:tcW w:w="3735" w:type="dxa"/>
            <w:shd w:val="clear" w:color="auto" w:fill="auto"/>
          </w:tcPr>
          <w:p w14:paraId="2F6373C1" w14:textId="77777777" w:rsidR="00D15B2F" w:rsidRPr="00610B22" w:rsidRDefault="00A073DD" w:rsidP="00610B22">
            <w:pPr>
              <w:bidi w:val="0"/>
              <w:spacing w:after="0"/>
              <w:jc w:val="both"/>
              <w:rPr>
                <w:rFonts w:ascii="Arial" w:hAnsi="Arial"/>
                <w:sz w:val="18"/>
                <w:szCs w:val="18"/>
              </w:rPr>
            </w:pPr>
            <w:r w:rsidRPr="00A073DD">
              <w:rPr>
                <w:rFonts w:ascii="Arial" w:hAnsi="Arial"/>
                <w:sz w:val="18"/>
                <w:szCs w:val="18"/>
              </w:rPr>
              <w:t>In case of death of the Caregiver as a result of a work accident, the insurance benefits shall be paid to his legal heirs as stated in the National Insurance Institute Law.</w:t>
            </w:r>
          </w:p>
        </w:tc>
        <w:tc>
          <w:tcPr>
            <w:tcW w:w="3528" w:type="dxa"/>
            <w:shd w:val="clear" w:color="auto" w:fill="auto"/>
          </w:tcPr>
          <w:p w14:paraId="155C92E0" w14:textId="77777777" w:rsidR="00A073DD" w:rsidRPr="00A073DD" w:rsidRDefault="00A073DD" w:rsidP="00A073DD">
            <w:pPr>
              <w:spacing w:after="0"/>
              <w:rPr>
                <w:rFonts w:ascii="David" w:hAnsi="David" w:cs="David"/>
                <w:sz w:val="20"/>
                <w:szCs w:val="20"/>
                <w:rtl/>
              </w:rPr>
            </w:pPr>
            <w:r w:rsidRPr="00A073DD">
              <w:rPr>
                <w:rFonts w:ascii="David" w:hAnsi="David" w:cs="David"/>
                <w:sz w:val="20"/>
                <w:szCs w:val="20"/>
                <w:rtl/>
              </w:rPr>
              <w:t>במקרה של מוות של המטפל כתוצאה</w:t>
            </w:r>
          </w:p>
          <w:p w14:paraId="1B7B5419" w14:textId="77777777" w:rsidR="00A073DD" w:rsidRPr="00A073DD" w:rsidRDefault="00A073DD" w:rsidP="00A073DD">
            <w:pPr>
              <w:spacing w:after="0"/>
              <w:rPr>
                <w:rFonts w:ascii="David" w:hAnsi="David" w:cs="David"/>
                <w:sz w:val="20"/>
                <w:szCs w:val="20"/>
                <w:rtl/>
              </w:rPr>
            </w:pPr>
            <w:r w:rsidRPr="00A073DD">
              <w:rPr>
                <w:rFonts w:ascii="David" w:hAnsi="David" w:cs="David"/>
                <w:sz w:val="20"/>
                <w:szCs w:val="20"/>
                <w:rtl/>
              </w:rPr>
              <w:t>מתאונת עבודה, תגמולי הביטוח ישולמו</w:t>
            </w:r>
          </w:p>
          <w:p w14:paraId="655609D0" w14:textId="77777777" w:rsidR="00A073DD" w:rsidRPr="00A073DD" w:rsidRDefault="00A073DD" w:rsidP="00A073DD">
            <w:pPr>
              <w:spacing w:after="0"/>
              <w:rPr>
                <w:rFonts w:ascii="David" w:hAnsi="David" w:cs="David"/>
                <w:sz w:val="20"/>
                <w:szCs w:val="20"/>
                <w:rtl/>
              </w:rPr>
            </w:pPr>
            <w:r w:rsidRPr="00A073DD">
              <w:rPr>
                <w:rFonts w:ascii="David" w:hAnsi="David" w:cs="David"/>
                <w:sz w:val="20"/>
                <w:szCs w:val="20"/>
                <w:rtl/>
              </w:rPr>
              <w:t>ליורשים החוקיים שלו כקבוע בחוק הביטוח</w:t>
            </w:r>
          </w:p>
          <w:p w14:paraId="30C35C63" w14:textId="77777777" w:rsidR="00D15B2F" w:rsidRPr="00610B22" w:rsidRDefault="00A073DD" w:rsidP="00A073DD">
            <w:pPr>
              <w:spacing w:after="0"/>
              <w:rPr>
                <w:rFonts w:ascii="David" w:hAnsi="David" w:cs="David"/>
                <w:sz w:val="20"/>
                <w:szCs w:val="20"/>
                <w:rtl/>
              </w:rPr>
            </w:pPr>
            <w:r w:rsidRPr="00A073DD">
              <w:rPr>
                <w:rFonts w:ascii="David" w:hAnsi="David" w:cs="David"/>
                <w:sz w:val="20"/>
                <w:szCs w:val="20"/>
                <w:rtl/>
              </w:rPr>
              <w:t>הלאומי.</w:t>
            </w:r>
          </w:p>
        </w:tc>
        <w:tc>
          <w:tcPr>
            <w:tcW w:w="3690" w:type="dxa"/>
            <w:shd w:val="clear" w:color="auto" w:fill="auto"/>
          </w:tcPr>
          <w:p w14:paraId="51BC040D" w14:textId="77777777" w:rsidR="00D15B2F" w:rsidRPr="00610B22" w:rsidRDefault="00A073DD" w:rsidP="00610B22">
            <w:pPr>
              <w:bidi w:val="0"/>
              <w:spacing w:after="0"/>
              <w:jc w:val="both"/>
              <w:rPr>
                <w:rFonts w:ascii="Times New Roman" w:hAnsi="Times New Roman" w:cs="Times New Roman"/>
                <w:sz w:val="20"/>
                <w:szCs w:val="20"/>
              </w:rPr>
            </w:pPr>
            <w:r w:rsidRPr="00A073DD">
              <w:rPr>
                <w:rFonts w:ascii="Times New Roman" w:hAnsi="Times New Roman" w:cs="Times New Roman"/>
                <w:sz w:val="20"/>
                <w:szCs w:val="20"/>
              </w:rPr>
              <w:t>В случае смерти Работника по уходу в результате несчастного случая на рабочем месте, страховые выплаты будут выплачиваться его законным наследникам в соответствии с Законом о национальном страховании.</w:t>
            </w:r>
          </w:p>
        </w:tc>
      </w:tr>
    </w:tbl>
    <w:p w14:paraId="1A8E5847" w14:textId="77777777" w:rsidR="00296614" w:rsidRDefault="00296614">
      <w:r>
        <w:br w:type="page"/>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5"/>
        <w:gridCol w:w="3528"/>
        <w:gridCol w:w="3690"/>
      </w:tblGrid>
      <w:tr w:rsidR="00D15B2F" w14:paraId="2F1D2E67" w14:textId="77777777" w:rsidTr="00610B22">
        <w:tc>
          <w:tcPr>
            <w:tcW w:w="3735" w:type="dxa"/>
            <w:shd w:val="clear" w:color="auto" w:fill="auto"/>
          </w:tcPr>
          <w:p w14:paraId="61DD6658" w14:textId="77777777" w:rsidR="00D15B2F" w:rsidRPr="00610B22" w:rsidRDefault="00BF5EB1" w:rsidP="00610B22">
            <w:pPr>
              <w:bidi w:val="0"/>
              <w:spacing w:after="0"/>
              <w:jc w:val="both"/>
              <w:rPr>
                <w:rFonts w:ascii="Arial" w:hAnsi="Arial"/>
                <w:b/>
                <w:bCs/>
                <w:sz w:val="18"/>
                <w:szCs w:val="18"/>
              </w:rPr>
            </w:pPr>
            <w:r w:rsidRPr="00610B22">
              <w:rPr>
                <w:rFonts w:ascii="Arial" w:hAnsi="Arial"/>
                <w:b/>
                <w:bCs/>
                <w:sz w:val="18"/>
                <w:szCs w:val="18"/>
              </w:rPr>
              <w:t>14. AIRLINE EXPENSES:</w:t>
            </w:r>
          </w:p>
        </w:tc>
        <w:tc>
          <w:tcPr>
            <w:tcW w:w="3528" w:type="dxa"/>
            <w:shd w:val="clear" w:color="auto" w:fill="auto"/>
          </w:tcPr>
          <w:p w14:paraId="05AC33E9" w14:textId="77777777" w:rsidR="00D15B2F" w:rsidRPr="00610B22" w:rsidRDefault="00BC1A8A" w:rsidP="00610B22">
            <w:pPr>
              <w:spacing w:after="0"/>
              <w:rPr>
                <w:rFonts w:ascii="David" w:hAnsi="David" w:cs="David"/>
                <w:b/>
                <w:bCs/>
                <w:sz w:val="20"/>
                <w:szCs w:val="20"/>
                <w:rtl/>
              </w:rPr>
            </w:pPr>
            <w:r w:rsidRPr="00610B22">
              <w:rPr>
                <w:rFonts w:ascii="David" w:hAnsi="David" w:cs="David" w:hint="cs"/>
                <w:b/>
                <w:bCs/>
                <w:sz w:val="20"/>
                <w:szCs w:val="20"/>
                <w:rtl/>
              </w:rPr>
              <w:t>14</w:t>
            </w:r>
            <w:r w:rsidRPr="00610B22">
              <w:rPr>
                <w:rFonts w:ascii="David" w:hAnsi="David" w:cs="David"/>
                <w:b/>
                <w:bCs/>
                <w:sz w:val="20"/>
                <w:szCs w:val="20"/>
                <w:rtl/>
              </w:rPr>
              <w:t>. הוצאות טיסה:</w:t>
            </w:r>
          </w:p>
        </w:tc>
        <w:tc>
          <w:tcPr>
            <w:tcW w:w="3690" w:type="dxa"/>
            <w:shd w:val="clear" w:color="auto" w:fill="auto"/>
          </w:tcPr>
          <w:p w14:paraId="3A502160" w14:textId="77777777" w:rsidR="00D15B2F" w:rsidRPr="00610B22" w:rsidRDefault="00BF5EB1" w:rsidP="00610B22">
            <w:pPr>
              <w:bidi w:val="0"/>
              <w:spacing w:after="0"/>
              <w:jc w:val="both"/>
              <w:rPr>
                <w:rFonts w:ascii="Times New Roman" w:hAnsi="Times New Roman" w:cs="Times New Roman"/>
                <w:b/>
                <w:bCs/>
                <w:sz w:val="20"/>
                <w:szCs w:val="20"/>
              </w:rPr>
            </w:pPr>
            <w:r w:rsidRPr="00610B22">
              <w:rPr>
                <w:rFonts w:ascii="Times New Roman" w:hAnsi="Times New Roman" w:cs="Times New Roman"/>
                <w:b/>
                <w:bCs/>
                <w:sz w:val="20"/>
                <w:szCs w:val="20"/>
              </w:rPr>
              <w:t>14. Расходы на перелет:</w:t>
            </w:r>
          </w:p>
        </w:tc>
      </w:tr>
      <w:tr w:rsidR="00BC1A8A" w14:paraId="23B2B34F" w14:textId="77777777" w:rsidTr="00610B22">
        <w:trPr>
          <w:trHeight w:val="611"/>
        </w:trPr>
        <w:tc>
          <w:tcPr>
            <w:tcW w:w="3735" w:type="dxa"/>
            <w:shd w:val="clear" w:color="auto" w:fill="auto"/>
          </w:tcPr>
          <w:p w14:paraId="0D89E6AF" w14:textId="77777777" w:rsidR="00BC1A8A" w:rsidRPr="00610B22" w:rsidRDefault="00A073DD" w:rsidP="00610B22">
            <w:pPr>
              <w:bidi w:val="0"/>
              <w:spacing w:after="0"/>
              <w:jc w:val="both"/>
              <w:rPr>
                <w:rFonts w:ascii="Arial" w:hAnsi="Arial"/>
                <w:sz w:val="18"/>
                <w:szCs w:val="18"/>
              </w:rPr>
            </w:pPr>
            <w:r w:rsidRPr="00A073DD">
              <w:rPr>
                <w:rFonts w:ascii="Arial" w:hAnsi="Arial"/>
                <w:sz w:val="18"/>
                <w:szCs w:val="18"/>
              </w:rPr>
              <w:t>The Caregiver will pay for his airline tickets, inclusive of travel insurance, from his country to Israel, as well as upon his return from Israel to his country, except as set out in Section 18(b).</w:t>
            </w:r>
          </w:p>
        </w:tc>
        <w:tc>
          <w:tcPr>
            <w:tcW w:w="3528" w:type="dxa"/>
            <w:shd w:val="clear" w:color="auto" w:fill="auto"/>
          </w:tcPr>
          <w:p w14:paraId="7E638310" w14:textId="77777777" w:rsidR="00A073DD" w:rsidRPr="00A073DD" w:rsidRDefault="00A073DD" w:rsidP="00A073DD">
            <w:pPr>
              <w:spacing w:after="0"/>
              <w:rPr>
                <w:rFonts w:ascii="David" w:hAnsi="David" w:cs="David"/>
                <w:sz w:val="20"/>
                <w:szCs w:val="20"/>
                <w:rtl/>
              </w:rPr>
            </w:pPr>
            <w:r w:rsidRPr="00A073DD">
              <w:rPr>
                <w:rFonts w:ascii="David" w:hAnsi="David" w:cs="David"/>
                <w:sz w:val="20"/>
                <w:szCs w:val="20"/>
                <w:rtl/>
              </w:rPr>
              <w:t>המטפל ישלם עבור כרטיסי הטיסה שלו,</w:t>
            </w:r>
          </w:p>
          <w:p w14:paraId="4AA8058E" w14:textId="77777777" w:rsidR="00A073DD" w:rsidRPr="00A073DD" w:rsidRDefault="00A073DD" w:rsidP="00A073DD">
            <w:pPr>
              <w:spacing w:after="0"/>
              <w:rPr>
                <w:rFonts w:ascii="David" w:hAnsi="David" w:cs="David"/>
                <w:sz w:val="20"/>
                <w:szCs w:val="20"/>
                <w:rtl/>
              </w:rPr>
            </w:pPr>
            <w:r w:rsidRPr="00A073DD">
              <w:rPr>
                <w:rFonts w:ascii="David" w:hAnsi="David" w:cs="David"/>
                <w:sz w:val="20"/>
                <w:szCs w:val="20"/>
                <w:rtl/>
              </w:rPr>
              <w:t>כולל ביטוח נסיעות, ממדינתו לישראל, וכן</w:t>
            </w:r>
          </w:p>
          <w:p w14:paraId="2AEA0575" w14:textId="77777777" w:rsidR="00A073DD" w:rsidRPr="00A073DD" w:rsidRDefault="00A073DD" w:rsidP="00A073DD">
            <w:pPr>
              <w:spacing w:after="0"/>
              <w:rPr>
                <w:rFonts w:ascii="David" w:hAnsi="David" w:cs="David"/>
                <w:sz w:val="20"/>
                <w:szCs w:val="20"/>
                <w:rtl/>
              </w:rPr>
            </w:pPr>
            <w:r w:rsidRPr="00A073DD">
              <w:rPr>
                <w:rFonts w:ascii="David" w:hAnsi="David" w:cs="David"/>
                <w:sz w:val="20"/>
                <w:szCs w:val="20"/>
                <w:rtl/>
              </w:rPr>
              <w:t>על חזרתו מישראל למדינתו, מלבד כפי</w:t>
            </w:r>
          </w:p>
          <w:p w14:paraId="6EE0306B" w14:textId="77777777" w:rsidR="00BC1A8A" w:rsidRPr="00610B22" w:rsidRDefault="00A073DD" w:rsidP="00A073DD">
            <w:pPr>
              <w:spacing w:after="0"/>
              <w:rPr>
                <w:rFonts w:ascii="David" w:hAnsi="David" w:cs="David"/>
                <w:sz w:val="20"/>
                <w:szCs w:val="20"/>
                <w:rtl/>
              </w:rPr>
            </w:pPr>
            <w:r w:rsidRPr="00A073DD">
              <w:rPr>
                <w:rFonts w:ascii="David" w:hAnsi="David" w:cs="David"/>
                <w:sz w:val="20"/>
                <w:szCs w:val="20"/>
                <w:rtl/>
              </w:rPr>
              <w:t xml:space="preserve">שנקבע בסעיף 18 </w:t>
            </w:r>
            <w:r>
              <w:rPr>
                <w:rFonts w:ascii="David" w:hAnsi="David" w:cs="David"/>
                <w:sz w:val="20"/>
                <w:szCs w:val="20"/>
              </w:rPr>
              <w:t>)</w:t>
            </w:r>
            <w:r w:rsidRPr="00A073DD">
              <w:rPr>
                <w:rFonts w:ascii="David" w:hAnsi="David" w:cs="David"/>
                <w:sz w:val="20"/>
                <w:szCs w:val="20"/>
                <w:rtl/>
              </w:rPr>
              <w:t>ב</w:t>
            </w:r>
            <w:r>
              <w:rPr>
                <w:rFonts w:ascii="David" w:hAnsi="David" w:cs="David"/>
                <w:sz w:val="20"/>
                <w:szCs w:val="20"/>
              </w:rPr>
              <w:t>(</w:t>
            </w:r>
            <w:r w:rsidRPr="00A073DD">
              <w:rPr>
                <w:rFonts w:ascii="David" w:hAnsi="David" w:cs="David"/>
                <w:sz w:val="20"/>
                <w:szCs w:val="20"/>
                <w:rtl/>
              </w:rPr>
              <w:t>.</w:t>
            </w:r>
          </w:p>
        </w:tc>
        <w:tc>
          <w:tcPr>
            <w:tcW w:w="3690" w:type="dxa"/>
            <w:shd w:val="clear" w:color="auto" w:fill="auto"/>
          </w:tcPr>
          <w:p w14:paraId="29AE6DB0" w14:textId="77777777" w:rsidR="00BC1A8A" w:rsidRPr="00610B22" w:rsidRDefault="00A073DD" w:rsidP="00610B22">
            <w:pPr>
              <w:bidi w:val="0"/>
              <w:spacing w:after="0"/>
              <w:jc w:val="both"/>
              <w:rPr>
                <w:rFonts w:ascii="Times New Roman" w:hAnsi="Times New Roman" w:cs="Times New Roman"/>
                <w:sz w:val="20"/>
                <w:szCs w:val="20"/>
              </w:rPr>
            </w:pPr>
            <w:r w:rsidRPr="00A073DD">
              <w:rPr>
                <w:rFonts w:ascii="Times New Roman" w:hAnsi="Times New Roman" w:cs="Times New Roman"/>
                <w:sz w:val="20"/>
                <w:szCs w:val="20"/>
              </w:rPr>
              <w:t>Работник по уходу оплачивает свои авиабилеты, включая туристическую страховку, из своей страны в Израиль, а также за свое возвращение из Израиля в свою страну, за исключением случаев, предусмотренных в разделе 18 (б).</w:t>
            </w:r>
          </w:p>
        </w:tc>
      </w:tr>
      <w:tr w:rsidR="00BC1A8A" w14:paraId="3C9F1D2F" w14:textId="77777777" w:rsidTr="00610B22">
        <w:tc>
          <w:tcPr>
            <w:tcW w:w="3735" w:type="dxa"/>
            <w:shd w:val="clear" w:color="auto" w:fill="auto"/>
          </w:tcPr>
          <w:p w14:paraId="1995A449" w14:textId="77777777" w:rsidR="00BC1A8A" w:rsidRPr="00610B22" w:rsidRDefault="00BF5EB1" w:rsidP="00610B22">
            <w:pPr>
              <w:bidi w:val="0"/>
              <w:spacing w:after="0"/>
              <w:jc w:val="both"/>
              <w:rPr>
                <w:rFonts w:ascii="Arial" w:hAnsi="Arial"/>
                <w:b/>
                <w:bCs/>
                <w:sz w:val="18"/>
                <w:szCs w:val="18"/>
              </w:rPr>
            </w:pPr>
            <w:r w:rsidRPr="00610B22">
              <w:rPr>
                <w:rFonts w:ascii="Arial" w:hAnsi="Arial"/>
                <w:b/>
                <w:bCs/>
                <w:sz w:val="18"/>
                <w:szCs w:val="18"/>
              </w:rPr>
              <w:t>15. RECUPERATION PAY:</w:t>
            </w:r>
          </w:p>
        </w:tc>
        <w:tc>
          <w:tcPr>
            <w:tcW w:w="3528" w:type="dxa"/>
            <w:shd w:val="clear" w:color="auto" w:fill="auto"/>
          </w:tcPr>
          <w:p w14:paraId="1CCC3C0B" w14:textId="77777777" w:rsidR="00BC1A8A" w:rsidRPr="00610B22" w:rsidRDefault="00BF5EB1" w:rsidP="00610B22">
            <w:pPr>
              <w:spacing w:after="0"/>
              <w:rPr>
                <w:rFonts w:ascii="David" w:hAnsi="David" w:cs="David"/>
                <w:b/>
                <w:bCs/>
                <w:sz w:val="20"/>
                <w:szCs w:val="20"/>
                <w:rtl/>
              </w:rPr>
            </w:pPr>
            <w:r w:rsidRPr="00610B22">
              <w:rPr>
                <w:rFonts w:ascii="David" w:hAnsi="David" w:cs="David" w:hint="cs"/>
                <w:b/>
                <w:bCs/>
                <w:sz w:val="20"/>
                <w:szCs w:val="20"/>
                <w:rtl/>
              </w:rPr>
              <w:t>15</w:t>
            </w:r>
            <w:r w:rsidRPr="00610B22">
              <w:rPr>
                <w:rFonts w:ascii="David" w:hAnsi="David" w:cs="David"/>
                <w:b/>
                <w:bCs/>
                <w:sz w:val="20"/>
                <w:szCs w:val="20"/>
                <w:rtl/>
              </w:rPr>
              <w:t>. דמי הבראה:</w:t>
            </w:r>
          </w:p>
        </w:tc>
        <w:tc>
          <w:tcPr>
            <w:tcW w:w="3690" w:type="dxa"/>
            <w:shd w:val="clear" w:color="auto" w:fill="auto"/>
          </w:tcPr>
          <w:p w14:paraId="62283C53" w14:textId="77777777" w:rsidR="00BC1A8A" w:rsidRPr="00610B22" w:rsidRDefault="00BF5EB1" w:rsidP="00610B22">
            <w:pPr>
              <w:bidi w:val="0"/>
              <w:spacing w:after="0"/>
              <w:jc w:val="both"/>
              <w:rPr>
                <w:rFonts w:ascii="Times New Roman" w:hAnsi="Times New Roman" w:cs="Times New Roman"/>
                <w:b/>
                <w:bCs/>
                <w:sz w:val="20"/>
                <w:szCs w:val="20"/>
              </w:rPr>
            </w:pPr>
            <w:r w:rsidRPr="00610B22">
              <w:rPr>
                <w:rFonts w:ascii="Times New Roman" w:hAnsi="Times New Roman" w:cs="Times New Roman"/>
                <w:b/>
                <w:bCs/>
                <w:sz w:val="20"/>
                <w:szCs w:val="20"/>
              </w:rPr>
              <w:t>15. Выплаты на оздоровление:</w:t>
            </w:r>
          </w:p>
        </w:tc>
      </w:tr>
      <w:tr w:rsidR="00BC1A8A" w14:paraId="7BBAFBDC" w14:textId="77777777" w:rsidTr="00610B22">
        <w:tc>
          <w:tcPr>
            <w:tcW w:w="3735" w:type="dxa"/>
            <w:shd w:val="clear" w:color="auto" w:fill="auto"/>
          </w:tcPr>
          <w:p w14:paraId="3F2F7688" w14:textId="77777777" w:rsidR="00BC1A8A" w:rsidRPr="00610B22" w:rsidRDefault="00A073DD" w:rsidP="00610B22">
            <w:pPr>
              <w:bidi w:val="0"/>
              <w:spacing w:after="0"/>
              <w:jc w:val="both"/>
              <w:rPr>
                <w:rFonts w:ascii="Arial" w:hAnsi="Arial"/>
                <w:sz w:val="18"/>
                <w:szCs w:val="18"/>
              </w:rPr>
            </w:pPr>
            <w:r w:rsidRPr="00A073DD">
              <w:rPr>
                <w:rFonts w:ascii="Arial" w:hAnsi="Arial"/>
                <w:sz w:val="18"/>
                <w:szCs w:val="18"/>
              </w:rPr>
              <w:t>In addition to the salary and other monetary entitlements set out above, and as per the Extension Order Concerning Employer Contributions for Recuperation and Recreation Payments, 2017, the Caregiver is entitled to receive yearly Recuperation Pay from the Employer, provided that he has fully completed his first year of work for the Employer. This sum is computed at the rate as updated by the Israeli Government at the time of payment (NIS 378 per day as of 2020), as follows:</w:t>
            </w:r>
          </w:p>
        </w:tc>
        <w:tc>
          <w:tcPr>
            <w:tcW w:w="3528" w:type="dxa"/>
            <w:shd w:val="clear" w:color="auto" w:fill="auto"/>
          </w:tcPr>
          <w:p w14:paraId="1AE30CCF" w14:textId="77777777" w:rsidR="00A073DD" w:rsidRPr="00A073DD" w:rsidRDefault="00A073DD" w:rsidP="00A073DD">
            <w:pPr>
              <w:spacing w:after="0"/>
              <w:rPr>
                <w:rFonts w:ascii="David" w:hAnsi="David" w:cs="David"/>
                <w:sz w:val="20"/>
                <w:szCs w:val="20"/>
                <w:rtl/>
              </w:rPr>
            </w:pPr>
            <w:r w:rsidRPr="00A073DD">
              <w:rPr>
                <w:rFonts w:ascii="David" w:hAnsi="David" w:cs="David"/>
                <w:sz w:val="20"/>
                <w:szCs w:val="20"/>
                <w:rtl/>
              </w:rPr>
              <w:t>בנוסף לשכר ולזכאויות כספיות אחרות</w:t>
            </w:r>
          </w:p>
          <w:p w14:paraId="136F2D08" w14:textId="77777777" w:rsidR="00A073DD" w:rsidRPr="00A073DD" w:rsidRDefault="00A073DD" w:rsidP="00A073DD">
            <w:pPr>
              <w:spacing w:after="0"/>
              <w:rPr>
                <w:rFonts w:ascii="David" w:hAnsi="David" w:cs="David"/>
                <w:sz w:val="20"/>
                <w:szCs w:val="20"/>
                <w:rtl/>
              </w:rPr>
            </w:pPr>
            <w:r w:rsidRPr="00A073DD">
              <w:rPr>
                <w:rFonts w:ascii="David" w:hAnsi="David" w:cs="David"/>
                <w:sz w:val="20"/>
                <w:szCs w:val="20"/>
                <w:rtl/>
              </w:rPr>
              <w:t>שנקבעו מעלה, ובהתאם לצו הרחבה בדבר</w:t>
            </w:r>
          </w:p>
          <w:p w14:paraId="2B1F387D" w14:textId="77777777" w:rsidR="00A073DD" w:rsidRPr="00A073DD" w:rsidRDefault="00A073DD" w:rsidP="00A073DD">
            <w:pPr>
              <w:spacing w:after="0"/>
              <w:rPr>
                <w:rFonts w:ascii="David" w:hAnsi="David" w:cs="David"/>
                <w:sz w:val="20"/>
                <w:szCs w:val="20"/>
                <w:rtl/>
              </w:rPr>
            </w:pPr>
            <w:r w:rsidRPr="00A073DD">
              <w:rPr>
                <w:rFonts w:ascii="David" w:hAnsi="David" w:cs="David"/>
                <w:sz w:val="20"/>
                <w:szCs w:val="20"/>
                <w:rtl/>
              </w:rPr>
              <w:t>השתתפות המעביד בהוצאות הבראה ונופש,</w:t>
            </w:r>
          </w:p>
          <w:p w14:paraId="67C6F02B" w14:textId="77777777" w:rsidR="00A073DD" w:rsidRPr="00A073DD" w:rsidRDefault="00A073DD" w:rsidP="00A073DD">
            <w:pPr>
              <w:spacing w:after="0"/>
              <w:rPr>
                <w:rFonts w:ascii="David" w:hAnsi="David" w:cs="David"/>
                <w:sz w:val="20"/>
                <w:szCs w:val="20"/>
                <w:rtl/>
              </w:rPr>
            </w:pPr>
            <w:r w:rsidRPr="00A073DD">
              <w:rPr>
                <w:rFonts w:ascii="David" w:hAnsi="David" w:cs="David"/>
                <w:sz w:val="20"/>
                <w:szCs w:val="20"/>
                <w:rtl/>
              </w:rPr>
              <w:t>2017 , המטפל זכאי לקבל תשלום שנתי של</w:t>
            </w:r>
          </w:p>
          <w:p w14:paraId="55F89CE1" w14:textId="77777777" w:rsidR="00A073DD" w:rsidRPr="00A073DD" w:rsidRDefault="00A073DD" w:rsidP="00A073DD">
            <w:pPr>
              <w:spacing w:after="0"/>
              <w:rPr>
                <w:rFonts w:ascii="David" w:hAnsi="David" w:cs="David"/>
                <w:sz w:val="20"/>
                <w:szCs w:val="20"/>
                <w:rtl/>
              </w:rPr>
            </w:pPr>
            <w:r w:rsidRPr="00A073DD">
              <w:rPr>
                <w:rFonts w:ascii="David" w:hAnsi="David" w:cs="David"/>
                <w:sz w:val="20"/>
                <w:szCs w:val="20"/>
                <w:rtl/>
              </w:rPr>
              <w:t>דמי הבראה מהמעסיק, בתנאי שהוא השלים</w:t>
            </w:r>
          </w:p>
          <w:p w14:paraId="3DA735DC" w14:textId="77777777" w:rsidR="00A073DD" w:rsidRPr="00A073DD" w:rsidRDefault="00A073DD" w:rsidP="00A073DD">
            <w:pPr>
              <w:spacing w:after="0"/>
              <w:rPr>
                <w:rFonts w:ascii="David" w:hAnsi="David" w:cs="David"/>
                <w:sz w:val="20"/>
                <w:szCs w:val="20"/>
                <w:rtl/>
              </w:rPr>
            </w:pPr>
            <w:r w:rsidRPr="00A073DD">
              <w:rPr>
                <w:rFonts w:ascii="David" w:hAnsi="David" w:cs="David"/>
                <w:sz w:val="20"/>
                <w:szCs w:val="20"/>
                <w:rtl/>
              </w:rPr>
              <w:t>במלואה את שנת עבודתו הראשונה עבור</w:t>
            </w:r>
          </w:p>
          <w:p w14:paraId="52CA15C2" w14:textId="77777777" w:rsidR="00A073DD" w:rsidRPr="00A073DD" w:rsidRDefault="00A073DD" w:rsidP="00A073DD">
            <w:pPr>
              <w:spacing w:after="0"/>
              <w:rPr>
                <w:rFonts w:ascii="David" w:hAnsi="David" w:cs="David"/>
                <w:sz w:val="20"/>
                <w:szCs w:val="20"/>
                <w:rtl/>
              </w:rPr>
            </w:pPr>
            <w:r w:rsidRPr="00A073DD">
              <w:rPr>
                <w:rFonts w:ascii="David" w:hAnsi="David" w:cs="David"/>
                <w:sz w:val="20"/>
                <w:szCs w:val="20"/>
                <w:rtl/>
              </w:rPr>
              <w:t>המעסיק. סכום זה יחושב על פי התעריף</w:t>
            </w:r>
          </w:p>
          <w:p w14:paraId="2DB18F57" w14:textId="77777777" w:rsidR="00A073DD" w:rsidRPr="00A073DD" w:rsidRDefault="00A073DD" w:rsidP="00A073DD">
            <w:pPr>
              <w:spacing w:after="0"/>
              <w:rPr>
                <w:rFonts w:ascii="David" w:hAnsi="David" w:cs="David"/>
                <w:sz w:val="20"/>
                <w:szCs w:val="20"/>
                <w:rtl/>
              </w:rPr>
            </w:pPr>
            <w:r w:rsidRPr="00A073DD">
              <w:rPr>
                <w:rFonts w:ascii="David" w:hAnsi="David" w:cs="David"/>
                <w:sz w:val="20"/>
                <w:szCs w:val="20"/>
                <w:rtl/>
              </w:rPr>
              <w:t>שיעודכן על ידי ממשלת ישראל במועד</w:t>
            </w:r>
          </w:p>
          <w:p w14:paraId="0FD4CA9C" w14:textId="77777777" w:rsidR="00A073DD" w:rsidRDefault="00A073DD" w:rsidP="00A073DD">
            <w:pPr>
              <w:spacing w:after="0"/>
              <w:rPr>
                <w:rFonts w:ascii="David" w:hAnsi="David" w:cs="David"/>
                <w:sz w:val="20"/>
                <w:szCs w:val="20"/>
                <w:rtl/>
              </w:rPr>
            </w:pPr>
            <w:r w:rsidRPr="00A073DD">
              <w:rPr>
                <w:rFonts w:ascii="David" w:hAnsi="David" w:cs="David"/>
                <w:sz w:val="20"/>
                <w:szCs w:val="20"/>
                <w:rtl/>
              </w:rPr>
              <w:t xml:space="preserve">התשלום </w:t>
            </w:r>
          </w:p>
          <w:p w14:paraId="716D7984" w14:textId="77777777" w:rsidR="00BC1A8A" w:rsidRPr="00610B22" w:rsidRDefault="00A073DD" w:rsidP="00A073DD">
            <w:pPr>
              <w:spacing w:after="0"/>
              <w:rPr>
                <w:rFonts w:ascii="David" w:hAnsi="David" w:cs="David"/>
                <w:sz w:val="20"/>
                <w:szCs w:val="20"/>
                <w:rtl/>
              </w:rPr>
            </w:pPr>
            <w:r>
              <w:rPr>
                <w:rFonts w:ascii="David" w:hAnsi="David" w:cs="David" w:hint="cs"/>
                <w:sz w:val="20"/>
                <w:szCs w:val="20"/>
                <w:rtl/>
              </w:rPr>
              <w:t xml:space="preserve">(378 </w:t>
            </w:r>
            <w:r>
              <w:rPr>
                <w:rFonts w:ascii="David" w:hAnsi="David" w:cs="David"/>
                <w:sz w:val="20"/>
                <w:szCs w:val="20"/>
                <w:rtl/>
              </w:rPr>
              <w:t>ש"ח ליום נכון לשנ</w:t>
            </w:r>
            <w:r>
              <w:rPr>
                <w:rFonts w:ascii="David" w:hAnsi="David" w:cs="David" w:hint="cs"/>
                <w:sz w:val="20"/>
                <w:szCs w:val="20"/>
                <w:rtl/>
              </w:rPr>
              <w:t xml:space="preserve">ת 2020) </w:t>
            </w:r>
            <w:r w:rsidRPr="00A073DD">
              <w:rPr>
                <w:rFonts w:ascii="David" w:hAnsi="David" w:cs="David"/>
                <w:sz w:val="20"/>
                <w:szCs w:val="20"/>
                <w:rtl/>
              </w:rPr>
              <w:t>, כדלהלן:</w:t>
            </w:r>
          </w:p>
        </w:tc>
        <w:tc>
          <w:tcPr>
            <w:tcW w:w="3690" w:type="dxa"/>
            <w:shd w:val="clear" w:color="auto" w:fill="auto"/>
          </w:tcPr>
          <w:p w14:paraId="0FDBBBA9" w14:textId="77777777" w:rsidR="00BC1A8A" w:rsidRPr="00610B22" w:rsidRDefault="00A073DD" w:rsidP="00610B22">
            <w:pPr>
              <w:bidi w:val="0"/>
              <w:spacing w:after="0"/>
              <w:jc w:val="both"/>
              <w:rPr>
                <w:rFonts w:ascii="Times New Roman" w:hAnsi="Times New Roman" w:cs="Times New Roman"/>
                <w:sz w:val="20"/>
                <w:szCs w:val="20"/>
              </w:rPr>
            </w:pPr>
            <w:r w:rsidRPr="00A073DD">
              <w:rPr>
                <w:rFonts w:ascii="Times New Roman" w:hAnsi="Times New Roman" w:cs="Times New Roman"/>
                <w:sz w:val="20"/>
                <w:szCs w:val="20"/>
              </w:rPr>
              <w:t>В дополнение к Заработной плате и другим финансовым выплатам, указанным выше, и в соответствии с дополнительным указом об участии работодателя в расходах на оздоровление и отпуск от 2017 года Работник по уходу имеет право на ежегодную выплату пособия на выздоровление от Работодателя при условии, что он полностью завершил свой первый год на Работодателя. Эта сумма будет рассчитана в соответствии с тарифом, согласно с обновлениями Правительства Израиля в день платежа (378 шекелей по состоянию на 2020 год), а именно:</w:t>
            </w:r>
          </w:p>
        </w:tc>
      </w:tr>
      <w:tr w:rsidR="00BC1A8A" w14:paraId="3E30C0A0" w14:textId="77777777" w:rsidTr="00610B22">
        <w:tc>
          <w:tcPr>
            <w:tcW w:w="3735" w:type="dxa"/>
            <w:shd w:val="clear" w:color="auto" w:fill="auto"/>
          </w:tcPr>
          <w:p w14:paraId="4F5D3356" w14:textId="77777777" w:rsidR="00BF5EB1" w:rsidRPr="00610B22" w:rsidRDefault="00BF5EB1" w:rsidP="00610B22">
            <w:pPr>
              <w:bidi w:val="0"/>
              <w:spacing w:after="0"/>
              <w:rPr>
                <w:rFonts w:ascii="Arial" w:hAnsi="Arial"/>
                <w:sz w:val="18"/>
                <w:szCs w:val="18"/>
              </w:rPr>
            </w:pPr>
            <w:r w:rsidRPr="00610B22">
              <w:rPr>
                <w:rFonts w:ascii="Arial" w:hAnsi="Arial"/>
                <w:sz w:val="18"/>
                <w:szCs w:val="18"/>
              </w:rPr>
              <w:t>a. For the first year of employment – 5 days</w:t>
            </w:r>
            <w:r w:rsidRPr="00610B22">
              <w:rPr>
                <w:rFonts w:ascii="Arial" w:hAnsi="Arial"/>
                <w:sz w:val="18"/>
                <w:szCs w:val="18"/>
                <w:rtl/>
              </w:rPr>
              <w:br/>
            </w:r>
            <w:r w:rsidRPr="00610B22">
              <w:rPr>
                <w:rFonts w:ascii="Arial" w:hAnsi="Arial"/>
                <w:sz w:val="18"/>
                <w:szCs w:val="18"/>
              </w:rPr>
              <w:t>b. For the second and third years of employment- 6 days</w:t>
            </w:r>
          </w:p>
          <w:p w14:paraId="4587535E" w14:textId="77777777" w:rsidR="00BC1A8A" w:rsidRPr="00610B22" w:rsidRDefault="00BF5EB1" w:rsidP="00610B22">
            <w:pPr>
              <w:bidi w:val="0"/>
              <w:spacing w:after="0"/>
              <w:jc w:val="both"/>
              <w:rPr>
                <w:rFonts w:ascii="Arial" w:hAnsi="Arial"/>
                <w:sz w:val="18"/>
                <w:szCs w:val="18"/>
              </w:rPr>
            </w:pPr>
            <w:r w:rsidRPr="00610B22">
              <w:rPr>
                <w:rFonts w:ascii="Arial" w:hAnsi="Arial"/>
                <w:sz w:val="18"/>
                <w:szCs w:val="18"/>
              </w:rPr>
              <w:t>c. For the fourth and fifth years of employment – 7 days</w:t>
            </w:r>
          </w:p>
        </w:tc>
        <w:tc>
          <w:tcPr>
            <w:tcW w:w="3528" w:type="dxa"/>
            <w:shd w:val="clear" w:color="auto" w:fill="auto"/>
          </w:tcPr>
          <w:p w14:paraId="739610EA" w14:textId="77777777" w:rsidR="00BF5EB1" w:rsidRPr="00610B22" w:rsidRDefault="00BF5EB1" w:rsidP="00610B22">
            <w:pPr>
              <w:spacing w:after="0"/>
              <w:rPr>
                <w:rFonts w:ascii="David" w:hAnsi="David" w:cs="David"/>
                <w:sz w:val="20"/>
                <w:szCs w:val="20"/>
                <w:rtl/>
              </w:rPr>
            </w:pPr>
            <w:r w:rsidRPr="00610B22">
              <w:rPr>
                <w:rFonts w:ascii="David" w:hAnsi="David" w:cs="David"/>
                <w:sz w:val="20"/>
                <w:szCs w:val="20"/>
                <w:rtl/>
              </w:rPr>
              <w:t>א. עבור השנה הראשונה של ההעסקה – 5</w:t>
            </w:r>
          </w:p>
          <w:p w14:paraId="5F13E40E" w14:textId="77777777" w:rsidR="00BF5EB1" w:rsidRPr="00610B22" w:rsidRDefault="00BF5EB1" w:rsidP="00610B22">
            <w:pPr>
              <w:spacing w:after="0"/>
              <w:rPr>
                <w:rFonts w:ascii="David" w:hAnsi="David" w:cs="David"/>
                <w:sz w:val="20"/>
                <w:szCs w:val="20"/>
                <w:rtl/>
              </w:rPr>
            </w:pPr>
            <w:r w:rsidRPr="00610B22">
              <w:rPr>
                <w:rFonts w:ascii="David" w:hAnsi="David" w:cs="David"/>
                <w:sz w:val="20"/>
                <w:szCs w:val="20"/>
                <w:rtl/>
              </w:rPr>
              <w:t>ימים</w:t>
            </w:r>
          </w:p>
          <w:p w14:paraId="1920E174" w14:textId="77777777" w:rsidR="00BF5EB1" w:rsidRPr="00610B22" w:rsidRDefault="00BF5EB1" w:rsidP="00610B22">
            <w:pPr>
              <w:spacing w:after="0"/>
              <w:rPr>
                <w:rFonts w:ascii="David" w:hAnsi="David" w:cs="David"/>
                <w:sz w:val="20"/>
                <w:szCs w:val="20"/>
                <w:rtl/>
              </w:rPr>
            </w:pPr>
            <w:r w:rsidRPr="00610B22">
              <w:rPr>
                <w:rFonts w:ascii="David" w:hAnsi="David" w:cs="David"/>
                <w:sz w:val="20"/>
                <w:szCs w:val="20"/>
                <w:rtl/>
              </w:rPr>
              <w:t>ב. עבור השנה השנייה והשלישית של</w:t>
            </w:r>
          </w:p>
          <w:p w14:paraId="1D75D5FE" w14:textId="77777777" w:rsidR="00BF5EB1" w:rsidRPr="00610B22" w:rsidRDefault="00BF5EB1" w:rsidP="00610B22">
            <w:pPr>
              <w:spacing w:after="0"/>
              <w:rPr>
                <w:rFonts w:ascii="David" w:hAnsi="David" w:cs="David"/>
                <w:sz w:val="20"/>
                <w:szCs w:val="20"/>
                <w:rtl/>
              </w:rPr>
            </w:pPr>
            <w:r w:rsidRPr="00610B22">
              <w:rPr>
                <w:rFonts w:ascii="David" w:hAnsi="David" w:cs="David"/>
                <w:sz w:val="20"/>
                <w:szCs w:val="20"/>
                <w:rtl/>
              </w:rPr>
              <w:t>ההעסקה – 6 ימים</w:t>
            </w:r>
          </w:p>
          <w:p w14:paraId="4C9F2340" w14:textId="77777777" w:rsidR="00BF5EB1" w:rsidRPr="00610B22" w:rsidRDefault="00BF5EB1" w:rsidP="00610B22">
            <w:pPr>
              <w:spacing w:after="0"/>
              <w:rPr>
                <w:rFonts w:ascii="David" w:hAnsi="David" w:cs="David"/>
                <w:sz w:val="20"/>
                <w:szCs w:val="20"/>
                <w:rtl/>
              </w:rPr>
            </w:pPr>
            <w:r w:rsidRPr="00610B22">
              <w:rPr>
                <w:rFonts w:ascii="David" w:hAnsi="David" w:cs="David"/>
                <w:sz w:val="20"/>
                <w:szCs w:val="20"/>
                <w:rtl/>
              </w:rPr>
              <w:t>ג. עבור השנה הרביעית והחמישית של</w:t>
            </w:r>
          </w:p>
          <w:p w14:paraId="10182E03" w14:textId="77777777" w:rsidR="00BC1A8A" w:rsidRPr="00610B22" w:rsidRDefault="00BF5EB1" w:rsidP="00610B22">
            <w:pPr>
              <w:spacing w:after="0"/>
              <w:rPr>
                <w:rFonts w:ascii="David" w:hAnsi="David" w:cs="David"/>
                <w:sz w:val="20"/>
                <w:szCs w:val="20"/>
                <w:rtl/>
              </w:rPr>
            </w:pPr>
            <w:r w:rsidRPr="00610B22">
              <w:rPr>
                <w:rFonts w:ascii="David" w:hAnsi="David" w:cs="David"/>
                <w:sz w:val="20"/>
                <w:szCs w:val="20"/>
                <w:rtl/>
              </w:rPr>
              <w:t>ההעסקה – 7 ימים</w:t>
            </w:r>
          </w:p>
        </w:tc>
        <w:tc>
          <w:tcPr>
            <w:tcW w:w="3690" w:type="dxa"/>
            <w:shd w:val="clear" w:color="auto" w:fill="auto"/>
          </w:tcPr>
          <w:p w14:paraId="0AA9E1D0" w14:textId="77777777" w:rsidR="00BF5EB1" w:rsidRPr="00610B22" w:rsidRDefault="00BF5EB1" w:rsidP="00610B22">
            <w:pPr>
              <w:bidi w:val="0"/>
              <w:spacing w:after="0"/>
              <w:rPr>
                <w:rFonts w:ascii="Times New Roman" w:hAnsi="Times New Roman" w:cs="Times New Roman"/>
                <w:sz w:val="20"/>
                <w:szCs w:val="20"/>
              </w:rPr>
            </w:pPr>
            <w:r w:rsidRPr="00610B22">
              <w:rPr>
                <w:rFonts w:ascii="Times New Roman" w:hAnsi="Times New Roman" w:cs="Times New Roman"/>
                <w:sz w:val="20"/>
                <w:szCs w:val="20"/>
              </w:rPr>
              <w:t>а. За первый год работы - 5 дней</w:t>
            </w:r>
          </w:p>
          <w:p w14:paraId="3248AF4C" w14:textId="77777777" w:rsidR="00BF5EB1" w:rsidRPr="00610B22" w:rsidRDefault="00BF5EB1" w:rsidP="00610B22">
            <w:pPr>
              <w:bidi w:val="0"/>
              <w:spacing w:after="0"/>
              <w:rPr>
                <w:rFonts w:ascii="Times New Roman" w:hAnsi="Times New Roman" w:cs="Times New Roman"/>
                <w:sz w:val="20"/>
                <w:szCs w:val="20"/>
              </w:rPr>
            </w:pPr>
            <w:r w:rsidRPr="00610B22">
              <w:rPr>
                <w:rFonts w:ascii="Times New Roman" w:hAnsi="Times New Roman" w:cs="Times New Roman"/>
                <w:sz w:val="20"/>
                <w:szCs w:val="20"/>
              </w:rPr>
              <w:t>б. За второй и третий год работы - 6 дней</w:t>
            </w:r>
            <w:r w:rsidRPr="00610B22">
              <w:rPr>
                <w:rFonts w:ascii="Times New Roman" w:hAnsi="Times New Roman" w:cs="Times New Roman"/>
                <w:sz w:val="20"/>
                <w:szCs w:val="20"/>
                <w:rtl/>
              </w:rPr>
              <w:t>.</w:t>
            </w:r>
          </w:p>
          <w:p w14:paraId="2979BC12" w14:textId="77777777" w:rsidR="00BC1A8A" w:rsidRPr="00610B22" w:rsidRDefault="00BF5EB1" w:rsidP="00610B22">
            <w:pPr>
              <w:bidi w:val="0"/>
              <w:spacing w:after="0"/>
              <w:jc w:val="both"/>
              <w:rPr>
                <w:rFonts w:ascii="Times New Roman" w:hAnsi="Times New Roman" w:cs="Times New Roman"/>
                <w:sz w:val="20"/>
                <w:szCs w:val="20"/>
              </w:rPr>
            </w:pPr>
            <w:r w:rsidRPr="00610B22">
              <w:rPr>
                <w:rFonts w:ascii="Times New Roman" w:hAnsi="Times New Roman" w:cs="Times New Roman"/>
                <w:sz w:val="20"/>
                <w:szCs w:val="20"/>
              </w:rPr>
              <w:t>в. За четвертый и пятый год работы - 7 дней.</w:t>
            </w:r>
          </w:p>
        </w:tc>
      </w:tr>
      <w:tr w:rsidR="00BC1A8A" w14:paraId="7E7746E1" w14:textId="77777777" w:rsidTr="00610B22">
        <w:tc>
          <w:tcPr>
            <w:tcW w:w="3735" w:type="dxa"/>
            <w:shd w:val="clear" w:color="auto" w:fill="auto"/>
          </w:tcPr>
          <w:p w14:paraId="6F5A9BE7" w14:textId="77777777" w:rsidR="00BC1A8A" w:rsidRPr="00610B22" w:rsidRDefault="00A073DD" w:rsidP="00610B22">
            <w:pPr>
              <w:bidi w:val="0"/>
              <w:spacing w:after="0"/>
              <w:jc w:val="both"/>
              <w:rPr>
                <w:rFonts w:ascii="Arial" w:hAnsi="Arial"/>
                <w:sz w:val="18"/>
                <w:szCs w:val="18"/>
              </w:rPr>
            </w:pPr>
            <w:r w:rsidRPr="00A073DD">
              <w:rPr>
                <w:rFonts w:ascii="Arial" w:hAnsi="Arial"/>
                <w:sz w:val="18"/>
                <w:szCs w:val="18"/>
              </w:rPr>
              <w:t>For additional years of employment of the Caregiver by the Employer, the recuperation pay will be figured according to the number of years of employment as set out in the above extension order.</w:t>
            </w:r>
          </w:p>
        </w:tc>
        <w:tc>
          <w:tcPr>
            <w:tcW w:w="3528" w:type="dxa"/>
            <w:shd w:val="clear" w:color="auto" w:fill="auto"/>
          </w:tcPr>
          <w:p w14:paraId="021BEEB3" w14:textId="77777777" w:rsidR="00BF5EB1" w:rsidRPr="00610B22" w:rsidRDefault="00BF5EB1" w:rsidP="00610B22">
            <w:pPr>
              <w:spacing w:after="0"/>
              <w:rPr>
                <w:rFonts w:ascii="David" w:hAnsi="David" w:cs="David"/>
                <w:sz w:val="20"/>
                <w:szCs w:val="20"/>
                <w:rtl/>
              </w:rPr>
            </w:pPr>
            <w:r w:rsidRPr="00610B22">
              <w:rPr>
                <w:rFonts w:ascii="David" w:hAnsi="David" w:cs="David"/>
                <w:sz w:val="20"/>
                <w:szCs w:val="20"/>
                <w:rtl/>
              </w:rPr>
              <w:t>עבור שנות העסקה נוספות של המטפל על ידי</w:t>
            </w:r>
          </w:p>
          <w:p w14:paraId="04A0ED39" w14:textId="77777777" w:rsidR="00BF5EB1" w:rsidRPr="00610B22" w:rsidRDefault="00BF5EB1" w:rsidP="00610B22">
            <w:pPr>
              <w:spacing w:after="0"/>
              <w:rPr>
                <w:rFonts w:ascii="David" w:hAnsi="David" w:cs="David"/>
                <w:sz w:val="20"/>
                <w:szCs w:val="20"/>
                <w:rtl/>
              </w:rPr>
            </w:pPr>
            <w:r w:rsidRPr="00610B22">
              <w:rPr>
                <w:rFonts w:ascii="David" w:hAnsi="David" w:cs="David"/>
                <w:sz w:val="20"/>
                <w:szCs w:val="20"/>
                <w:rtl/>
              </w:rPr>
              <w:t>המעסיק, תשלום דמי ההבראה יחושב</w:t>
            </w:r>
          </w:p>
          <w:p w14:paraId="2CB94CEC" w14:textId="77777777" w:rsidR="00BF5EB1" w:rsidRPr="00610B22" w:rsidRDefault="00BF5EB1" w:rsidP="00610B22">
            <w:pPr>
              <w:spacing w:after="0"/>
              <w:rPr>
                <w:rFonts w:ascii="David" w:hAnsi="David" w:cs="David"/>
                <w:sz w:val="20"/>
                <w:szCs w:val="20"/>
                <w:rtl/>
              </w:rPr>
            </w:pPr>
            <w:r w:rsidRPr="00610B22">
              <w:rPr>
                <w:rFonts w:ascii="David" w:hAnsi="David" w:cs="David"/>
                <w:sz w:val="20"/>
                <w:szCs w:val="20"/>
                <w:rtl/>
              </w:rPr>
              <w:t>בהתאם למספר שנות ההעסקה כפי שנקבעו</w:t>
            </w:r>
          </w:p>
          <w:p w14:paraId="5BC8C075" w14:textId="77777777" w:rsidR="00BC1A8A" w:rsidRPr="00610B22" w:rsidRDefault="00BF5EB1" w:rsidP="00610B22">
            <w:pPr>
              <w:spacing w:after="0"/>
              <w:rPr>
                <w:rFonts w:ascii="David" w:hAnsi="David" w:cs="David"/>
                <w:sz w:val="20"/>
                <w:szCs w:val="20"/>
                <w:rtl/>
              </w:rPr>
            </w:pPr>
            <w:r w:rsidRPr="00610B22">
              <w:rPr>
                <w:rFonts w:ascii="David" w:hAnsi="David" w:cs="David"/>
                <w:sz w:val="20"/>
                <w:szCs w:val="20"/>
                <w:rtl/>
              </w:rPr>
              <w:t>בצו ההרחבה הנזכר מעלה</w:t>
            </w:r>
            <w:r w:rsidR="00A073DD">
              <w:rPr>
                <w:rFonts w:ascii="David" w:hAnsi="David" w:cs="David" w:hint="cs"/>
                <w:sz w:val="20"/>
                <w:szCs w:val="20"/>
                <w:rtl/>
              </w:rPr>
              <w:t>.</w:t>
            </w:r>
          </w:p>
        </w:tc>
        <w:tc>
          <w:tcPr>
            <w:tcW w:w="3690" w:type="dxa"/>
            <w:shd w:val="clear" w:color="auto" w:fill="auto"/>
          </w:tcPr>
          <w:p w14:paraId="3F8C2514" w14:textId="77777777" w:rsidR="00BC1A8A" w:rsidRPr="00610B22" w:rsidRDefault="00BF5EB1" w:rsidP="00610B22">
            <w:pPr>
              <w:bidi w:val="0"/>
              <w:spacing w:after="0"/>
              <w:jc w:val="both"/>
              <w:rPr>
                <w:rFonts w:ascii="Times New Roman" w:hAnsi="Times New Roman" w:cs="Times New Roman"/>
                <w:sz w:val="20"/>
                <w:szCs w:val="20"/>
              </w:rPr>
            </w:pPr>
            <w:r w:rsidRPr="00610B22">
              <w:rPr>
                <w:rFonts w:ascii="Times New Roman" w:hAnsi="Times New Roman" w:cs="Times New Roman"/>
                <w:sz w:val="20"/>
                <w:szCs w:val="20"/>
              </w:rPr>
              <w:t>За дополнительные годы работы Работника по уходу у Работодателя выплата пособия на выздоровление будет рассчитываться в соответствии с количеством лет работы, установленным в указанном выше дополнительном указе.</w:t>
            </w:r>
          </w:p>
        </w:tc>
      </w:tr>
      <w:tr w:rsidR="00BC1A8A" w14:paraId="08AAE8EB" w14:textId="77777777" w:rsidTr="00610B22">
        <w:tc>
          <w:tcPr>
            <w:tcW w:w="3735" w:type="dxa"/>
            <w:shd w:val="clear" w:color="auto" w:fill="auto"/>
          </w:tcPr>
          <w:p w14:paraId="40E7250B" w14:textId="77777777" w:rsidR="00BC1A8A" w:rsidRPr="00610B22" w:rsidRDefault="00BF5EB1" w:rsidP="00610B22">
            <w:pPr>
              <w:bidi w:val="0"/>
              <w:spacing w:after="0"/>
              <w:jc w:val="both"/>
              <w:rPr>
                <w:rFonts w:ascii="Arial" w:hAnsi="Arial"/>
                <w:b/>
                <w:bCs/>
                <w:sz w:val="18"/>
                <w:szCs w:val="18"/>
              </w:rPr>
            </w:pPr>
            <w:r w:rsidRPr="00610B22">
              <w:rPr>
                <w:rFonts w:ascii="Arial" w:hAnsi="Arial"/>
                <w:b/>
                <w:bCs/>
                <w:sz w:val="18"/>
                <w:szCs w:val="18"/>
              </w:rPr>
              <w:t>16. CONTACT NUMBERS:</w:t>
            </w:r>
          </w:p>
        </w:tc>
        <w:tc>
          <w:tcPr>
            <w:tcW w:w="3528" w:type="dxa"/>
            <w:shd w:val="clear" w:color="auto" w:fill="auto"/>
          </w:tcPr>
          <w:p w14:paraId="7E84E1D9" w14:textId="77777777" w:rsidR="00BC1A8A" w:rsidRPr="00610B22" w:rsidRDefault="00BF5EB1" w:rsidP="00610B22">
            <w:pPr>
              <w:spacing w:after="0"/>
              <w:rPr>
                <w:rFonts w:ascii="David" w:hAnsi="David" w:cs="David"/>
                <w:b/>
                <w:bCs/>
                <w:sz w:val="20"/>
                <w:szCs w:val="20"/>
                <w:rtl/>
              </w:rPr>
            </w:pPr>
            <w:r w:rsidRPr="00610B22">
              <w:rPr>
                <w:rFonts w:ascii="David" w:hAnsi="David" w:cs="David" w:hint="cs"/>
                <w:b/>
                <w:bCs/>
                <w:sz w:val="20"/>
                <w:szCs w:val="20"/>
                <w:rtl/>
              </w:rPr>
              <w:t>16</w:t>
            </w:r>
            <w:r w:rsidRPr="00610B22">
              <w:rPr>
                <w:rFonts w:ascii="David" w:hAnsi="David" w:cs="David"/>
                <w:b/>
                <w:bCs/>
                <w:sz w:val="20"/>
                <w:szCs w:val="20"/>
                <w:rtl/>
              </w:rPr>
              <w:t>. מספרים ליצירת קשר:</w:t>
            </w:r>
          </w:p>
        </w:tc>
        <w:tc>
          <w:tcPr>
            <w:tcW w:w="3690" w:type="dxa"/>
            <w:shd w:val="clear" w:color="auto" w:fill="auto"/>
          </w:tcPr>
          <w:p w14:paraId="4AD92D47" w14:textId="77777777" w:rsidR="00BC1A8A" w:rsidRPr="00610B22" w:rsidRDefault="00BF5EB1" w:rsidP="00610B22">
            <w:pPr>
              <w:bidi w:val="0"/>
              <w:spacing w:after="0"/>
              <w:jc w:val="both"/>
              <w:rPr>
                <w:rFonts w:ascii="Times New Roman" w:hAnsi="Times New Roman" w:cs="Times New Roman"/>
                <w:b/>
                <w:bCs/>
                <w:sz w:val="20"/>
                <w:szCs w:val="20"/>
              </w:rPr>
            </w:pPr>
            <w:r w:rsidRPr="00610B22">
              <w:rPr>
                <w:rFonts w:ascii="Times New Roman" w:hAnsi="Times New Roman" w:cs="Times New Roman"/>
                <w:b/>
                <w:bCs/>
                <w:sz w:val="20"/>
                <w:szCs w:val="20"/>
              </w:rPr>
              <w:t>16. Контактные номера:</w:t>
            </w:r>
          </w:p>
        </w:tc>
      </w:tr>
      <w:tr w:rsidR="00BC1A8A" w14:paraId="162097EF" w14:textId="77777777" w:rsidTr="00610B22">
        <w:tc>
          <w:tcPr>
            <w:tcW w:w="3735" w:type="dxa"/>
            <w:shd w:val="clear" w:color="auto" w:fill="auto"/>
          </w:tcPr>
          <w:p w14:paraId="1FB636F8" w14:textId="77777777" w:rsidR="00BC1A8A" w:rsidRPr="00610B22" w:rsidRDefault="009C6131" w:rsidP="00610B22">
            <w:pPr>
              <w:bidi w:val="0"/>
              <w:spacing w:after="0"/>
              <w:jc w:val="both"/>
              <w:rPr>
                <w:rFonts w:ascii="Arial" w:hAnsi="Arial"/>
                <w:sz w:val="18"/>
                <w:szCs w:val="18"/>
              </w:rPr>
            </w:pPr>
            <w:r w:rsidRPr="009C6131">
              <w:rPr>
                <w:rFonts w:ascii="Arial" w:hAnsi="Arial"/>
                <w:sz w:val="18"/>
                <w:szCs w:val="18"/>
              </w:rPr>
              <w:t>The following may be contacted in case of questions or filing of complaints which have not been resolved amicably between the Caregiver and the Employer or the Employer’s representative.</w:t>
            </w:r>
          </w:p>
        </w:tc>
        <w:tc>
          <w:tcPr>
            <w:tcW w:w="3528" w:type="dxa"/>
            <w:shd w:val="clear" w:color="auto" w:fill="auto"/>
          </w:tcPr>
          <w:p w14:paraId="2C679964" w14:textId="77777777" w:rsidR="00BF5EB1" w:rsidRPr="00610B22" w:rsidRDefault="00BF5EB1" w:rsidP="00610B22">
            <w:pPr>
              <w:spacing w:after="0"/>
              <w:rPr>
                <w:rFonts w:ascii="David" w:hAnsi="David" w:cs="David"/>
                <w:sz w:val="20"/>
                <w:szCs w:val="20"/>
                <w:rtl/>
              </w:rPr>
            </w:pPr>
            <w:r w:rsidRPr="00610B22">
              <w:rPr>
                <w:rFonts w:ascii="David" w:hAnsi="David" w:cs="David"/>
                <w:sz w:val="20"/>
                <w:szCs w:val="20"/>
                <w:rtl/>
              </w:rPr>
              <w:t>יש ליצור קשר באמצעים הבאים במקרה של</w:t>
            </w:r>
          </w:p>
          <w:p w14:paraId="1D746E3E" w14:textId="77777777" w:rsidR="00BF5EB1" w:rsidRPr="00610B22" w:rsidRDefault="00BF5EB1" w:rsidP="00610B22">
            <w:pPr>
              <w:spacing w:after="0"/>
              <w:rPr>
                <w:rFonts w:ascii="David" w:hAnsi="David" w:cs="David"/>
                <w:sz w:val="20"/>
                <w:szCs w:val="20"/>
                <w:rtl/>
              </w:rPr>
            </w:pPr>
            <w:r w:rsidRPr="00610B22">
              <w:rPr>
                <w:rFonts w:ascii="David" w:hAnsi="David" w:cs="David"/>
                <w:sz w:val="20"/>
                <w:szCs w:val="20"/>
                <w:rtl/>
              </w:rPr>
              <w:t>שאלות או הגשת תלונות אשר לא נפתרו</w:t>
            </w:r>
          </w:p>
          <w:p w14:paraId="16B5FCFE" w14:textId="77777777" w:rsidR="00BF5EB1" w:rsidRPr="00610B22" w:rsidRDefault="00BF5EB1" w:rsidP="00610B22">
            <w:pPr>
              <w:spacing w:after="0"/>
              <w:rPr>
                <w:rFonts w:ascii="David" w:hAnsi="David" w:cs="David"/>
                <w:sz w:val="20"/>
                <w:szCs w:val="20"/>
                <w:rtl/>
              </w:rPr>
            </w:pPr>
            <w:r w:rsidRPr="00610B22">
              <w:rPr>
                <w:rFonts w:ascii="David" w:hAnsi="David" w:cs="David"/>
                <w:sz w:val="20"/>
                <w:szCs w:val="20"/>
                <w:rtl/>
              </w:rPr>
              <w:t>באופן ידידותי בין המטפל והמעסיק או נציג</w:t>
            </w:r>
          </w:p>
          <w:p w14:paraId="5EB76627" w14:textId="77777777" w:rsidR="00BC1A8A" w:rsidRPr="00610B22" w:rsidRDefault="00BF5EB1" w:rsidP="00610B22">
            <w:pPr>
              <w:spacing w:after="0"/>
              <w:rPr>
                <w:rFonts w:ascii="David" w:hAnsi="David" w:cs="David"/>
                <w:sz w:val="20"/>
                <w:szCs w:val="20"/>
                <w:rtl/>
              </w:rPr>
            </w:pPr>
            <w:r w:rsidRPr="00610B22">
              <w:rPr>
                <w:rFonts w:ascii="David" w:hAnsi="David" w:cs="David"/>
                <w:sz w:val="20"/>
                <w:szCs w:val="20"/>
                <w:rtl/>
              </w:rPr>
              <w:t>מטעם המעסיק.</w:t>
            </w:r>
          </w:p>
        </w:tc>
        <w:tc>
          <w:tcPr>
            <w:tcW w:w="3690" w:type="dxa"/>
            <w:shd w:val="clear" w:color="auto" w:fill="auto"/>
          </w:tcPr>
          <w:p w14:paraId="3CD6C3C1" w14:textId="77777777" w:rsidR="00BC1A8A" w:rsidRPr="00610B22" w:rsidRDefault="009C6131" w:rsidP="00610B22">
            <w:pPr>
              <w:bidi w:val="0"/>
              <w:spacing w:after="0"/>
              <w:jc w:val="both"/>
              <w:rPr>
                <w:rFonts w:ascii="Times New Roman" w:hAnsi="Times New Roman" w:cs="Times New Roman"/>
                <w:sz w:val="20"/>
                <w:szCs w:val="20"/>
              </w:rPr>
            </w:pPr>
            <w:r w:rsidRPr="009C6131">
              <w:rPr>
                <w:rFonts w:ascii="Times New Roman" w:hAnsi="Times New Roman" w:cs="Times New Roman"/>
                <w:sz w:val="20"/>
                <w:szCs w:val="20"/>
              </w:rPr>
              <w:t>В случае возникновения вопросов или жалоб, которые не были разрешены мирным путем между Работником по уходу и Работодателем, или представителем от имени Работодателя, следует обращаться по указанным ниже номерам.</w:t>
            </w:r>
          </w:p>
        </w:tc>
      </w:tr>
    </w:tbl>
    <w:p w14:paraId="7B7176F9" w14:textId="77777777" w:rsidR="00296614" w:rsidRDefault="00296614">
      <w:r>
        <w:br w:type="page"/>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5"/>
        <w:gridCol w:w="3528"/>
        <w:gridCol w:w="3690"/>
      </w:tblGrid>
      <w:tr w:rsidR="00BC1A8A" w14:paraId="2815392C" w14:textId="77777777" w:rsidTr="00610B22">
        <w:tc>
          <w:tcPr>
            <w:tcW w:w="3735" w:type="dxa"/>
            <w:shd w:val="clear" w:color="auto" w:fill="auto"/>
          </w:tcPr>
          <w:p w14:paraId="4AEE35C7" w14:textId="77777777" w:rsidR="009C6131" w:rsidRDefault="009C6131" w:rsidP="009C6131">
            <w:pPr>
              <w:bidi w:val="0"/>
              <w:spacing w:after="0"/>
              <w:rPr>
                <w:rFonts w:ascii="Arial" w:hAnsi="Arial"/>
                <w:sz w:val="18"/>
                <w:szCs w:val="18"/>
                <w:rtl/>
              </w:rPr>
            </w:pPr>
            <w:r w:rsidRPr="009C6131">
              <w:rPr>
                <w:rFonts w:ascii="Arial" w:hAnsi="Arial"/>
                <w:sz w:val="18"/>
                <w:szCs w:val="18"/>
              </w:rPr>
              <w:t>a. For Foreign Caregivers - the PIBA Call Center: 1-700-707-889</w:t>
            </w:r>
            <w:r w:rsidRPr="009C6131">
              <w:rPr>
                <w:rFonts w:ascii="Arial" w:hAnsi="Arial"/>
                <w:sz w:val="18"/>
                <w:szCs w:val="18"/>
                <w:rtl/>
              </w:rPr>
              <w:t>.</w:t>
            </w:r>
          </w:p>
          <w:p w14:paraId="2F91EEEE" w14:textId="77777777" w:rsidR="009C6131" w:rsidRPr="009C6131" w:rsidRDefault="009C6131" w:rsidP="009C6131">
            <w:pPr>
              <w:bidi w:val="0"/>
              <w:spacing w:after="0"/>
              <w:rPr>
                <w:rFonts w:ascii="Arial" w:hAnsi="Arial"/>
                <w:sz w:val="18"/>
                <w:szCs w:val="18"/>
              </w:rPr>
            </w:pPr>
          </w:p>
          <w:p w14:paraId="0C87FFEC" w14:textId="77777777" w:rsidR="009C6131" w:rsidRDefault="009C6131" w:rsidP="009C6131">
            <w:pPr>
              <w:bidi w:val="0"/>
              <w:spacing w:after="0"/>
              <w:rPr>
                <w:rFonts w:ascii="Arial" w:hAnsi="Arial"/>
                <w:sz w:val="18"/>
                <w:szCs w:val="18"/>
                <w:rtl/>
              </w:rPr>
            </w:pPr>
            <w:r w:rsidRPr="009C6131">
              <w:rPr>
                <w:rFonts w:ascii="Arial" w:hAnsi="Arial"/>
                <w:sz w:val="18"/>
                <w:szCs w:val="18"/>
              </w:rPr>
              <w:t>b. The Caregiver's relevant Embassy in Israel</w:t>
            </w:r>
            <w:r w:rsidRPr="009C6131">
              <w:rPr>
                <w:rFonts w:ascii="Arial" w:hAnsi="Arial"/>
                <w:sz w:val="18"/>
                <w:szCs w:val="18"/>
                <w:rtl/>
              </w:rPr>
              <w:t>.</w:t>
            </w:r>
          </w:p>
          <w:p w14:paraId="5871C3F2" w14:textId="77777777" w:rsidR="009C6131" w:rsidRPr="009C6131" w:rsidRDefault="009C6131" w:rsidP="009C6131">
            <w:pPr>
              <w:bidi w:val="0"/>
              <w:spacing w:after="0"/>
              <w:rPr>
                <w:rFonts w:ascii="Arial" w:hAnsi="Arial"/>
                <w:sz w:val="18"/>
                <w:szCs w:val="18"/>
              </w:rPr>
            </w:pPr>
          </w:p>
          <w:p w14:paraId="1F76F222" w14:textId="77777777" w:rsidR="009C6131" w:rsidRDefault="009C6131" w:rsidP="009C6131">
            <w:pPr>
              <w:bidi w:val="0"/>
              <w:spacing w:after="0"/>
              <w:rPr>
                <w:rFonts w:ascii="Arial" w:hAnsi="Arial"/>
                <w:sz w:val="18"/>
                <w:szCs w:val="18"/>
                <w:rtl/>
              </w:rPr>
            </w:pPr>
            <w:r w:rsidRPr="009C6131">
              <w:rPr>
                <w:rFonts w:ascii="Arial" w:hAnsi="Arial"/>
                <w:sz w:val="18"/>
                <w:szCs w:val="18"/>
              </w:rPr>
              <w:t>c. The Commissioner for Foreign Worker's rights in the Israeli Ministry of Labor</w:t>
            </w:r>
            <w:r w:rsidRPr="009C6131">
              <w:rPr>
                <w:rFonts w:ascii="Arial" w:hAnsi="Arial"/>
                <w:sz w:val="18"/>
                <w:szCs w:val="18"/>
                <w:rtl/>
              </w:rPr>
              <w:t>:</w:t>
            </w:r>
          </w:p>
          <w:p w14:paraId="3133C650" w14:textId="77777777" w:rsidR="00BC1A8A" w:rsidRPr="00610B22" w:rsidRDefault="009C6131" w:rsidP="009C6131">
            <w:pPr>
              <w:bidi w:val="0"/>
              <w:spacing w:after="0"/>
              <w:jc w:val="both"/>
              <w:rPr>
                <w:rFonts w:ascii="Arial" w:hAnsi="Arial"/>
                <w:sz w:val="18"/>
                <w:szCs w:val="18"/>
              </w:rPr>
            </w:pPr>
            <w:r w:rsidRPr="009C6131">
              <w:rPr>
                <w:rFonts w:ascii="Arial" w:hAnsi="Arial"/>
                <w:sz w:val="18"/>
                <w:szCs w:val="18"/>
              </w:rPr>
              <w:t xml:space="preserve"> 0506290758 or 074-7696161, or email: ForeignR@labor.gov.il</w:t>
            </w:r>
          </w:p>
        </w:tc>
        <w:tc>
          <w:tcPr>
            <w:tcW w:w="3528" w:type="dxa"/>
            <w:shd w:val="clear" w:color="auto" w:fill="auto"/>
          </w:tcPr>
          <w:p w14:paraId="2A4BBB3D" w14:textId="77777777" w:rsidR="009C6131" w:rsidRPr="009C6131" w:rsidRDefault="009C6131" w:rsidP="009C6131">
            <w:pPr>
              <w:spacing w:after="0"/>
              <w:rPr>
                <w:rFonts w:ascii="David" w:hAnsi="David" w:cs="David"/>
                <w:sz w:val="20"/>
                <w:szCs w:val="20"/>
              </w:rPr>
            </w:pPr>
            <w:r w:rsidRPr="009C6131">
              <w:rPr>
                <w:rFonts w:ascii="David" w:hAnsi="David" w:cs="David"/>
                <w:sz w:val="20"/>
                <w:szCs w:val="20"/>
                <w:rtl/>
              </w:rPr>
              <w:t>א. עבור עובדי סיעוד זרים – מוקד</w:t>
            </w:r>
          </w:p>
          <w:p w14:paraId="365AD446" w14:textId="77777777" w:rsidR="009C6131" w:rsidRDefault="009C6131" w:rsidP="009C6131">
            <w:pPr>
              <w:spacing w:after="0"/>
              <w:rPr>
                <w:rFonts w:ascii="David" w:hAnsi="David" w:cs="David"/>
                <w:sz w:val="20"/>
                <w:szCs w:val="20"/>
                <w:rtl/>
              </w:rPr>
            </w:pPr>
            <w:r w:rsidRPr="009C6131">
              <w:rPr>
                <w:rFonts w:ascii="David" w:hAnsi="David" w:cs="David"/>
                <w:sz w:val="20"/>
                <w:szCs w:val="20"/>
                <w:rtl/>
              </w:rPr>
              <w:t>הפניות של רשות האוכלוסין: 1-700-707-889</w:t>
            </w:r>
          </w:p>
          <w:p w14:paraId="558E5559" w14:textId="77777777" w:rsidR="009C6131" w:rsidRPr="009C6131" w:rsidRDefault="009C6131" w:rsidP="009C6131">
            <w:pPr>
              <w:spacing w:after="0"/>
              <w:rPr>
                <w:rFonts w:ascii="David" w:hAnsi="David" w:cs="David"/>
                <w:sz w:val="20"/>
                <w:szCs w:val="20"/>
              </w:rPr>
            </w:pPr>
          </w:p>
          <w:p w14:paraId="506D21F4" w14:textId="77777777" w:rsidR="009C6131" w:rsidRPr="009C6131" w:rsidRDefault="009C6131" w:rsidP="009C6131">
            <w:pPr>
              <w:spacing w:after="0"/>
              <w:rPr>
                <w:rFonts w:ascii="David" w:hAnsi="David" w:cs="David"/>
                <w:sz w:val="20"/>
                <w:szCs w:val="20"/>
              </w:rPr>
            </w:pPr>
            <w:r w:rsidRPr="009C6131">
              <w:rPr>
                <w:rFonts w:ascii="David" w:hAnsi="David" w:cs="David"/>
                <w:sz w:val="20"/>
                <w:szCs w:val="20"/>
                <w:rtl/>
              </w:rPr>
              <w:t>ב. השגרירות בישראל של מדינת</w:t>
            </w:r>
          </w:p>
          <w:p w14:paraId="05BC79B1" w14:textId="77777777" w:rsidR="009C6131" w:rsidRDefault="009C6131" w:rsidP="009C6131">
            <w:pPr>
              <w:spacing w:after="0"/>
              <w:rPr>
                <w:rFonts w:ascii="David" w:hAnsi="David" w:cs="David"/>
                <w:sz w:val="20"/>
                <w:szCs w:val="20"/>
                <w:rtl/>
              </w:rPr>
            </w:pPr>
            <w:r w:rsidRPr="009C6131">
              <w:rPr>
                <w:rFonts w:ascii="David" w:hAnsi="David" w:cs="David"/>
                <w:sz w:val="20"/>
                <w:szCs w:val="20"/>
                <w:rtl/>
              </w:rPr>
              <w:t>המטפל.</w:t>
            </w:r>
          </w:p>
          <w:p w14:paraId="2A952BEE" w14:textId="77777777" w:rsidR="009C6131" w:rsidRPr="009C6131" w:rsidRDefault="009C6131" w:rsidP="009C6131">
            <w:pPr>
              <w:spacing w:after="0"/>
              <w:rPr>
                <w:rFonts w:ascii="David" w:hAnsi="David" w:cs="David"/>
                <w:sz w:val="20"/>
                <w:szCs w:val="20"/>
              </w:rPr>
            </w:pPr>
          </w:p>
          <w:p w14:paraId="37C31EE1" w14:textId="77777777" w:rsidR="009C6131" w:rsidRPr="009C6131" w:rsidRDefault="009C6131" w:rsidP="009C6131">
            <w:pPr>
              <w:spacing w:after="0"/>
              <w:rPr>
                <w:rFonts w:ascii="David" w:hAnsi="David" w:cs="David"/>
                <w:sz w:val="20"/>
                <w:szCs w:val="20"/>
              </w:rPr>
            </w:pPr>
            <w:r w:rsidRPr="009C6131">
              <w:rPr>
                <w:rFonts w:ascii="David" w:hAnsi="David" w:cs="David"/>
                <w:sz w:val="20"/>
                <w:szCs w:val="20"/>
                <w:rtl/>
              </w:rPr>
              <w:t>ג. הממונה על זכויות עובדים זרים</w:t>
            </w:r>
          </w:p>
          <w:p w14:paraId="53847A46" w14:textId="77777777" w:rsidR="009C6131" w:rsidRPr="009C6131" w:rsidRDefault="009C6131" w:rsidP="009C6131">
            <w:pPr>
              <w:spacing w:after="0"/>
              <w:rPr>
                <w:rFonts w:ascii="David" w:hAnsi="David" w:cs="David"/>
                <w:sz w:val="20"/>
                <w:szCs w:val="20"/>
              </w:rPr>
            </w:pPr>
            <w:r w:rsidRPr="009C6131">
              <w:rPr>
                <w:rFonts w:ascii="David" w:hAnsi="David" w:cs="David"/>
                <w:sz w:val="20"/>
                <w:szCs w:val="20"/>
                <w:rtl/>
              </w:rPr>
              <w:t>בישראל במשרד העבודה:</w:t>
            </w:r>
          </w:p>
          <w:p w14:paraId="1C53B5C9" w14:textId="77777777" w:rsidR="009C6131" w:rsidRPr="009C6131" w:rsidRDefault="009C6131" w:rsidP="009C6131">
            <w:pPr>
              <w:spacing w:after="0"/>
              <w:rPr>
                <w:rFonts w:ascii="David" w:hAnsi="David" w:cs="David"/>
                <w:sz w:val="20"/>
                <w:szCs w:val="20"/>
              </w:rPr>
            </w:pPr>
            <w:r w:rsidRPr="009C6131">
              <w:rPr>
                <w:rFonts w:ascii="David" w:hAnsi="David" w:cs="David"/>
                <w:sz w:val="20"/>
                <w:szCs w:val="20"/>
                <w:rtl/>
              </w:rPr>
              <w:t>0506290758 או</w:t>
            </w:r>
          </w:p>
          <w:p w14:paraId="52719824" w14:textId="77777777" w:rsidR="009C6131" w:rsidRPr="009C6131" w:rsidRDefault="009C6131" w:rsidP="009C6131">
            <w:pPr>
              <w:spacing w:after="0"/>
              <w:rPr>
                <w:rFonts w:ascii="David" w:hAnsi="David" w:cs="David"/>
                <w:sz w:val="20"/>
                <w:szCs w:val="20"/>
              </w:rPr>
            </w:pPr>
            <w:r w:rsidRPr="009C6131">
              <w:rPr>
                <w:rFonts w:ascii="David" w:hAnsi="David" w:cs="David"/>
                <w:sz w:val="20"/>
                <w:szCs w:val="20"/>
                <w:rtl/>
              </w:rPr>
              <w:t>7696161-074 , או באמצעות</w:t>
            </w:r>
          </w:p>
          <w:p w14:paraId="6AE678CA" w14:textId="77777777" w:rsidR="00BC1A8A" w:rsidRPr="00610B22" w:rsidRDefault="009C6131" w:rsidP="009C6131">
            <w:pPr>
              <w:spacing w:after="0"/>
              <w:rPr>
                <w:rFonts w:ascii="David" w:hAnsi="David" w:cs="David"/>
                <w:sz w:val="20"/>
                <w:szCs w:val="20"/>
                <w:rtl/>
              </w:rPr>
            </w:pPr>
            <w:r w:rsidRPr="009C6131">
              <w:rPr>
                <w:rFonts w:ascii="David" w:hAnsi="David" w:cs="David"/>
                <w:sz w:val="20"/>
                <w:szCs w:val="20"/>
                <w:rtl/>
              </w:rPr>
              <w:t>דואר אלקטרוני:</w:t>
            </w:r>
            <w:r>
              <w:rPr>
                <w:rFonts w:ascii="David" w:hAnsi="David" w:cs="David" w:hint="cs"/>
                <w:sz w:val="20"/>
                <w:szCs w:val="20"/>
                <w:rtl/>
              </w:rPr>
              <w:t xml:space="preserve"> </w:t>
            </w:r>
            <w:r w:rsidRPr="009C6131">
              <w:rPr>
                <w:rFonts w:ascii="David" w:hAnsi="David" w:cs="David"/>
                <w:sz w:val="20"/>
                <w:szCs w:val="20"/>
              </w:rPr>
              <w:t>ForeignR@Labor.gov.il</w:t>
            </w:r>
          </w:p>
        </w:tc>
        <w:tc>
          <w:tcPr>
            <w:tcW w:w="3690" w:type="dxa"/>
            <w:shd w:val="clear" w:color="auto" w:fill="auto"/>
          </w:tcPr>
          <w:p w14:paraId="26B4C3D0" w14:textId="77777777" w:rsidR="009C6131" w:rsidRPr="009C6131" w:rsidRDefault="009C6131" w:rsidP="009C6131">
            <w:pPr>
              <w:bidi w:val="0"/>
              <w:spacing w:after="0"/>
              <w:rPr>
                <w:rFonts w:ascii="Times New Roman" w:hAnsi="Times New Roman" w:cs="Times New Roman"/>
                <w:sz w:val="20"/>
                <w:szCs w:val="20"/>
              </w:rPr>
            </w:pPr>
            <w:r w:rsidRPr="009C6131">
              <w:rPr>
                <w:rFonts w:ascii="Times New Roman" w:hAnsi="Times New Roman" w:cs="Times New Roman"/>
                <w:sz w:val="20"/>
                <w:szCs w:val="20"/>
              </w:rPr>
              <w:t>а. Для иностранного работника по уходу - центр обращений Управления народонаселения: 1-700-707-889</w:t>
            </w:r>
            <w:r w:rsidRPr="009C6131">
              <w:rPr>
                <w:rFonts w:ascii="Times New Roman" w:hAnsi="Times New Roman" w:cs="Times New Roman"/>
                <w:sz w:val="20"/>
                <w:szCs w:val="20"/>
                <w:rtl/>
              </w:rPr>
              <w:t>.</w:t>
            </w:r>
          </w:p>
          <w:p w14:paraId="7FC8C1B9" w14:textId="77777777" w:rsidR="009C6131" w:rsidRPr="009C6131" w:rsidRDefault="009C6131" w:rsidP="009C6131">
            <w:pPr>
              <w:bidi w:val="0"/>
              <w:spacing w:after="0"/>
              <w:rPr>
                <w:rFonts w:ascii="Times New Roman" w:hAnsi="Times New Roman" w:cs="Times New Roman"/>
                <w:sz w:val="20"/>
                <w:szCs w:val="20"/>
              </w:rPr>
            </w:pPr>
            <w:r w:rsidRPr="009C6131">
              <w:rPr>
                <w:rFonts w:ascii="Times New Roman" w:hAnsi="Times New Roman" w:cs="Times New Roman"/>
                <w:sz w:val="20"/>
                <w:szCs w:val="20"/>
              </w:rPr>
              <w:t>б. Посольство страны работника по уходу</w:t>
            </w:r>
            <w:r w:rsidRPr="009C6131">
              <w:rPr>
                <w:rFonts w:ascii="Times New Roman" w:hAnsi="Times New Roman" w:cs="Times New Roman"/>
                <w:sz w:val="20"/>
                <w:szCs w:val="20"/>
                <w:rtl/>
              </w:rPr>
              <w:t>.</w:t>
            </w:r>
          </w:p>
          <w:p w14:paraId="53BCDB21" w14:textId="77777777" w:rsidR="009C6131" w:rsidRPr="009C6131" w:rsidRDefault="009C6131" w:rsidP="009C6131">
            <w:pPr>
              <w:bidi w:val="0"/>
              <w:spacing w:after="0"/>
              <w:rPr>
                <w:rFonts w:ascii="Times New Roman" w:hAnsi="Times New Roman" w:cs="Times New Roman"/>
                <w:sz w:val="20"/>
                <w:szCs w:val="20"/>
              </w:rPr>
            </w:pPr>
            <w:r w:rsidRPr="009C6131">
              <w:rPr>
                <w:rFonts w:ascii="Times New Roman" w:hAnsi="Times New Roman" w:cs="Times New Roman"/>
                <w:sz w:val="20"/>
                <w:szCs w:val="20"/>
              </w:rPr>
              <w:t>в. Уполномоченный по правам иностранных рабочих в Израиле при Министерстве труда: 0506290758 или</w:t>
            </w:r>
          </w:p>
          <w:p w14:paraId="0F2F63D2" w14:textId="77777777" w:rsidR="00BC1A8A" w:rsidRPr="00610B22" w:rsidRDefault="009C6131" w:rsidP="009C6131">
            <w:pPr>
              <w:bidi w:val="0"/>
              <w:spacing w:after="0"/>
              <w:jc w:val="both"/>
              <w:rPr>
                <w:rFonts w:ascii="Times New Roman" w:hAnsi="Times New Roman" w:cs="Times New Roman"/>
                <w:sz w:val="20"/>
                <w:szCs w:val="20"/>
              </w:rPr>
            </w:pPr>
            <w:r w:rsidRPr="009C6131">
              <w:rPr>
                <w:rFonts w:ascii="Times New Roman" w:hAnsi="Times New Roman" w:cs="Times New Roman"/>
                <w:sz w:val="20"/>
                <w:szCs w:val="20"/>
              </w:rPr>
              <w:t>074-7696161, или по электронной почте: ForeignR@Labor.gov.il</w:t>
            </w:r>
          </w:p>
        </w:tc>
      </w:tr>
      <w:tr w:rsidR="00BC1A8A" w14:paraId="32EE181F" w14:textId="77777777" w:rsidTr="00610B22">
        <w:tc>
          <w:tcPr>
            <w:tcW w:w="3735" w:type="dxa"/>
            <w:shd w:val="clear" w:color="auto" w:fill="auto"/>
          </w:tcPr>
          <w:p w14:paraId="513F0435" w14:textId="77777777" w:rsidR="00BC1A8A" w:rsidRPr="00610B22" w:rsidRDefault="00BF5EB1" w:rsidP="00610B22">
            <w:pPr>
              <w:bidi w:val="0"/>
              <w:spacing w:after="0"/>
              <w:jc w:val="both"/>
              <w:rPr>
                <w:rFonts w:ascii="Arial" w:hAnsi="Arial"/>
                <w:b/>
                <w:bCs/>
                <w:sz w:val="18"/>
                <w:szCs w:val="18"/>
              </w:rPr>
            </w:pPr>
            <w:r w:rsidRPr="00610B22">
              <w:rPr>
                <w:rFonts w:ascii="Arial" w:hAnsi="Arial"/>
                <w:b/>
                <w:bCs/>
                <w:sz w:val="18"/>
                <w:szCs w:val="18"/>
              </w:rPr>
              <w:t>17. DISPUTE RESOLUTION:</w:t>
            </w:r>
          </w:p>
        </w:tc>
        <w:tc>
          <w:tcPr>
            <w:tcW w:w="3528" w:type="dxa"/>
            <w:shd w:val="clear" w:color="auto" w:fill="auto"/>
          </w:tcPr>
          <w:p w14:paraId="79913A12" w14:textId="77777777" w:rsidR="00BC1A8A" w:rsidRPr="00610B22" w:rsidRDefault="00BF5EB1" w:rsidP="00610B22">
            <w:pPr>
              <w:spacing w:after="0"/>
              <w:rPr>
                <w:rFonts w:ascii="David" w:hAnsi="David" w:cs="David"/>
                <w:b/>
                <w:bCs/>
                <w:sz w:val="20"/>
                <w:szCs w:val="20"/>
                <w:rtl/>
              </w:rPr>
            </w:pPr>
            <w:r w:rsidRPr="00610B22">
              <w:rPr>
                <w:rFonts w:ascii="David" w:hAnsi="David" w:cs="David" w:hint="cs"/>
                <w:b/>
                <w:bCs/>
                <w:sz w:val="20"/>
                <w:szCs w:val="20"/>
                <w:rtl/>
              </w:rPr>
              <w:t>17</w:t>
            </w:r>
            <w:r w:rsidRPr="00610B22">
              <w:rPr>
                <w:rFonts w:ascii="David" w:hAnsi="David" w:cs="David"/>
                <w:b/>
                <w:bCs/>
                <w:sz w:val="20"/>
                <w:szCs w:val="20"/>
                <w:rtl/>
              </w:rPr>
              <w:t>. יישוב סכסוכים:</w:t>
            </w:r>
          </w:p>
        </w:tc>
        <w:tc>
          <w:tcPr>
            <w:tcW w:w="3690" w:type="dxa"/>
            <w:shd w:val="clear" w:color="auto" w:fill="auto"/>
          </w:tcPr>
          <w:p w14:paraId="536DB60E" w14:textId="77777777" w:rsidR="00BC1A8A" w:rsidRPr="00610B22" w:rsidRDefault="00BF5EB1" w:rsidP="00610B22">
            <w:pPr>
              <w:bidi w:val="0"/>
              <w:spacing w:after="0"/>
              <w:jc w:val="both"/>
              <w:rPr>
                <w:rFonts w:ascii="Times New Roman" w:hAnsi="Times New Roman" w:cs="Times New Roman"/>
                <w:b/>
                <w:bCs/>
                <w:sz w:val="20"/>
                <w:szCs w:val="20"/>
              </w:rPr>
            </w:pPr>
            <w:r w:rsidRPr="00610B22">
              <w:rPr>
                <w:rFonts w:ascii="Times New Roman" w:hAnsi="Times New Roman" w:cs="Times New Roman"/>
                <w:b/>
                <w:bCs/>
                <w:sz w:val="20"/>
                <w:szCs w:val="20"/>
              </w:rPr>
              <w:t>17. Урегулирование споров:</w:t>
            </w:r>
          </w:p>
        </w:tc>
      </w:tr>
      <w:tr w:rsidR="00BC1A8A" w14:paraId="65089E6B" w14:textId="77777777" w:rsidTr="00610B22">
        <w:tc>
          <w:tcPr>
            <w:tcW w:w="3735" w:type="dxa"/>
            <w:shd w:val="clear" w:color="auto" w:fill="auto"/>
          </w:tcPr>
          <w:p w14:paraId="7320195A" w14:textId="77777777" w:rsidR="00BC1A8A" w:rsidRPr="00610B22" w:rsidRDefault="009C6131" w:rsidP="00610B22">
            <w:pPr>
              <w:bidi w:val="0"/>
              <w:spacing w:after="0"/>
              <w:jc w:val="both"/>
              <w:rPr>
                <w:rFonts w:ascii="Arial" w:hAnsi="Arial"/>
                <w:sz w:val="18"/>
                <w:szCs w:val="18"/>
              </w:rPr>
            </w:pPr>
            <w:r w:rsidRPr="009C6131">
              <w:rPr>
                <w:rFonts w:ascii="Arial" w:hAnsi="Arial"/>
                <w:sz w:val="18"/>
                <w:szCs w:val="18"/>
              </w:rPr>
              <w:t>a. The Parties shall endeavor to resolve any dispute that may arise from the implementation of this SEC by amicable means.</w:t>
            </w:r>
          </w:p>
        </w:tc>
        <w:tc>
          <w:tcPr>
            <w:tcW w:w="3528" w:type="dxa"/>
            <w:shd w:val="clear" w:color="auto" w:fill="auto"/>
          </w:tcPr>
          <w:p w14:paraId="31798576" w14:textId="77777777" w:rsidR="00BF5EB1" w:rsidRPr="00610B22" w:rsidRDefault="00BF5EB1" w:rsidP="00610B22">
            <w:pPr>
              <w:spacing w:after="0"/>
              <w:rPr>
                <w:rFonts w:ascii="David" w:hAnsi="David" w:cs="David"/>
                <w:sz w:val="20"/>
                <w:szCs w:val="20"/>
                <w:rtl/>
              </w:rPr>
            </w:pPr>
            <w:r w:rsidRPr="00610B22">
              <w:rPr>
                <w:rFonts w:ascii="David" w:hAnsi="David" w:cs="David"/>
                <w:sz w:val="20"/>
                <w:szCs w:val="20"/>
                <w:rtl/>
              </w:rPr>
              <w:t>א. הצדדים יחתרו ליישוב כל סכסוך אשר</w:t>
            </w:r>
          </w:p>
          <w:p w14:paraId="1E01CBC6" w14:textId="77777777" w:rsidR="00BF5EB1" w:rsidRPr="00610B22" w:rsidRDefault="00BF5EB1" w:rsidP="00610B22">
            <w:pPr>
              <w:spacing w:after="0"/>
              <w:rPr>
                <w:rFonts w:ascii="David" w:hAnsi="David" w:cs="David"/>
                <w:sz w:val="20"/>
                <w:szCs w:val="20"/>
                <w:rtl/>
              </w:rPr>
            </w:pPr>
            <w:r w:rsidRPr="00610B22">
              <w:rPr>
                <w:rFonts w:ascii="David" w:hAnsi="David" w:cs="David"/>
                <w:sz w:val="20"/>
                <w:szCs w:val="20"/>
                <w:rtl/>
              </w:rPr>
              <w:t>עלול להתעורר בעקבות יישום חוזה</w:t>
            </w:r>
          </w:p>
          <w:p w14:paraId="45F31E7B" w14:textId="77777777" w:rsidR="00BC1A8A" w:rsidRPr="00610B22" w:rsidRDefault="00BF5EB1" w:rsidP="00610B22">
            <w:pPr>
              <w:spacing w:after="0"/>
              <w:rPr>
                <w:rFonts w:ascii="David" w:hAnsi="David" w:cs="David"/>
                <w:sz w:val="20"/>
                <w:szCs w:val="20"/>
                <w:rtl/>
              </w:rPr>
            </w:pPr>
            <w:r w:rsidRPr="00610B22">
              <w:rPr>
                <w:rFonts w:ascii="David" w:hAnsi="David" w:cs="David"/>
                <w:sz w:val="20"/>
                <w:szCs w:val="20"/>
                <w:rtl/>
              </w:rPr>
              <w:t>סטנדרטי זה באמצעים ידידותיים.</w:t>
            </w:r>
          </w:p>
        </w:tc>
        <w:tc>
          <w:tcPr>
            <w:tcW w:w="3690" w:type="dxa"/>
            <w:shd w:val="clear" w:color="auto" w:fill="auto"/>
          </w:tcPr>
          <w:p w14:paraId="1AE52D54" w14:textId="77777777" w:rsidR="00BC1A8A" w:rsidRPr="00610B22" w:rsidRDefault="009C6131" w:rsidP="00610B22">
            <w:pPr>
              <w:bidi w:val="0"/>
              <w:spacing w:after="0"/>
              <w:jc w:val="both"/>
              <w:rPr>
                <w:rFonts w:ascii="Times New Roman" w:hAnsi="Times New Roman" w:cs="Times New Roman"/>
                <w:sz w:val="20"/>
                <w:szCs w:val="20"/>
              </w:rPr>
            </w:pPr>
            <w:r w:rsidRPr="009C6131">
              <w:rPr>
                <w:rFonts w:ascii="Times New Roman" w:hAnsi="Times New Roman" w:cs="Times New Roman"/>
                <w:sz w:val="20"/>
                <w:szCs w:val="20"/>
              </w:rPr>
              <w:t>а. Стороны будут стремиться разрешить любой спор, который может возникнуть в результате выполнения настоящего Стандартного Договора, мирным путем.</w:t>
            </w:r>
          </w:p>
        </w:tc>
      </w:tr>
      <w:tr w:rsidR="00BC1A8A" w14:paraId="662701B2" w14:textId="77777777" w:rsidTr="00610B22">
        <w:tc>
          <w:tcPr>
            <w:tcW w:w="3735" w:type="dxa"/>
            <w:shd w:val="clear" w:color="auto" w:fill="auto"/>
          </w:tcPr>
          <w:p w14:paraId="16B263D6" w14:textId="77777777" w:rsidR="00BC1A8A" w:rsidRPr="00610B22" w:rsidRDefault="009C6131" w:rsidP="00610B22">
            <w:pPr>
              <w:bidi w:val="0"/>
              <w:spacing w:after="0"/>
              <w:jc w:val="both"/>
              <w:rPr>
                <w:rFonts w:ascii="Arial" w:hAnsi="Arial"/>
                <w:sz w:val="18"/>
                <w:szCs w:val="18"/>
              </w:rPr>
            </w:pPr>
            <w:r w:rsidRPr="009C6131">
              <w:rPr>
                <w:rFonts w:ascii="Arial" w:hAnsi="Arial"/>
                <w:sz w:val="18"/>
                <w:szCs w:val="18"/>
              </w:rPr>
              <w:t>b. If the parties fail to amicably settle the dispute, the parties may resort to available remedies and refer the matter to the Courts of the State of Israel to be resolved in accordance with applicable Israeli law.</w:t>
            </w:r>
          </w:p>
        </w:tc>
        <w:tc>
          <w:tcPr>
            <w:tcW w:w="3528" w:type="dxa"/>
            <w:shd w:val="clear" w:color="auto" w:fill="auto"/>
          </w:tcPr>
          <w:p w14:paraId="54ACD0F9" w14:textId="77777777" w:rsidR="009C6131" w:rsidRPr="009C6131" w:rsidRDefault="009C6131" w:rsidP="009C6131">
            <w:pPr>
              <w:spacing w:after="0"/>
              <w:rPr>
                <w:rFonts w:ascii="David" w:hAnsi="David" w:cs="David"/>
                <w:sz w:val="20"/>
                <w:szCs w:val="20"/>
                <w:rtl/>
              </w:rPr>
            </w:pPr>
            <w:r w:rsidRPr="009C6131">
              <w:rPr>
                <w:rFonts w:ascii="David" w:hAnsi="David" w:cs="David"/>
                <w:sz w:val="20"/>
                <w:szCs w:val="20"/>
                <w:rtl/>
              </w:rPr>
              <w:t>ב. אם הצדדים לא יצליחו ליישב באופן</w:t>
            </w:r>
          </w:p>
          <w:p w14:paraId="04D9BE32" w14:textId="77777777" w:rsidR="009C6131" w:rsidRPr="009C6131" w:rsidRDefault="009C6131" w:rsidP="009C6131">
            <w:pPr>
              <w:spacing w:after="0"/>
              <w:rPr>
                <w:rFonts w:ascii="David" w:hAnsi="David" w:cs="David"/>
                <w:sz w:val="20"/>
                <w:szCs w:val="20"/>
                <w:rtl/>
              </w:rPr>
            </w:pPr>
            <w:r w:rsidRPr="009C6131">
              <w:rPr>
                <w:rFonts w:ascii="David" w:hAnsi="David" w:cs="David"/>
                <w:sz w:val="20"/>
                <w:szCs w:val="20"/>
                <w:rtl/>
              </w:rPr>
              <w:t>ידידותי את הסכסוך, הצדדים רשאים</w:t>
            </w:r>
          </w:p>
          <w:p w14:paraId="3062408F" w14:textId="77777777" w:rsidR="009C6131" w:rsidRPr="009C6131" w:rsidRDefault="009C6131" w:rsidP="009C6131">
            <w:pPr>
              <w:spacing w:after="0"/>
              <w:rPr>
                <w:rFonts w:ascii="David" w:hAnsi="David" w:cs="David"/>
                <w:sz w:val="20"/>
                <w:szCs w:val="20"/>
                <w:rtl/>
              </w:rPr>
            </w:pPr>
            <w:r w:rsidRPr="009C6131">
              <w:rPr>
                <w:rFonts w:ascii="David" w:hAnsi="David" w:cs="David"/>
                <w:sz w:val="20"/>
                <w:szCs w:val="20"/>
                <w:rtl/>
              </w:rPr>
              <w:t>לפנות לקבלת הסעדים האפשריים</w:t>
            </w:r>
          </w:p>
          <w:p w14:paraId="445370DC" w14:textId="77777777" w:rsidR="009C6131" w:rsidRPr="009C6131" w:rsidRDefault="009C6131" w:rsidP="009C6131">
            <w:pPr>
              <w:spacing w:after="0"/>
              <w:rPr>
                <w:rFonts w:ascii="David" w:hAnsi="David" w:cs="David"/>
                <w:sz w:val="20"/>
                <w:szCs w:val="20"/>
                <w:rtl/>
              </w:rPr>
            </w:pPr>
            <w:r w:rsidRPr="009C6131">
              <w:rPr>
                <w:rFonts w:ascii="David" w:hAnsi="David" w:cs="David"/>
                <w:sz w:val="20"/>
                <w:szCs w:val="20"/>
                <w:rtl/>
              </w:rPr>
              <w:t>ולהפנות את העניין לבתי המשפט של</w:t>
            </w:r>
          </w:p>
          <w:p w14:paraId="501D89A1" w14:textId="77777777" w:rsidR="009C6131" w:rsidRPr="009C6131" w:rsidRDefault="009C6131" w:rsidP="009C6131">
            <w:pPr>
              <w:spacing w:after="0"/>
              <w:rPr>
                <w:rFonts w:ascii="David" w:hAnsi="David" w:cs="David"/>
                <w:sz w:val="20"/>
                <w:szCs w:val="20"/>
                <w:rtl/>
              </w:rPr>
            </w:pPr>
            <w:r w:rsidRPr="009C6131">
              <w:rPr>
                <w:rFonts w:ascii="David" w:hAnsi="David" w:cs="David"/>
                <w:sz w:val="20"/>
                <w:szCs w:val="20"/>
                <w:rtl/>
              </w:rPr>
              <w:t>מדינת ישראל על מנת שייושבו</w:t>
            </w:r>
          </w:p>
          <w:p w14:paraId="1835B9EF" w14:textId="77777777" w:rsidR="00BC1A8A" w:rsidRPr="00610B22" w:rsidRDefault="009C6131" w:rsidP="009C6131">
            <w:pPr>
              <w:spacing w:after="0"/>
              <w:rPr>
                <w:rFonts w:ascii="David" w:hAnsi="David" w:cs="David"/>
                <w:sz w:val="20"/>
                <w:szCs w:val="20"/>
                <w:rtl/>
              </w:rPr>
            </w:pPr>
            <w:r w:rsidRPr="009C6131">
              <w:rPr>
                <w:rFonts w:ascii="David" w:hAnsi="David" w:cs="David"/>
                <w:sz w:val="20"/>
                <w:szCs w:val="20"/>
                <w:rtl/>
              </w:rPr>
              <w:t>בהתאם לחוק הישראלי המתאים.</w:t>
            </w:r>
          </w:p>
        </w:tc>
        <w:tc>
          <w:tcPr>
            <w:tcW w:w="3690" w:type="dxa"/>
            <w:shd w:val="clear" w:color="auto" w:fill="auto"/>
          </w:tcPr>
          <w:p w14:paraId="602AD47F" w14:textId="77777777" w:rsidR="00BC1A8A" w:rsidRPr="00610B22" w:rsidRDefault="009C6131" w:rsidP="00610B22">
            <w:pPr>
              <w:bidi w:val="0"/>
              <w:spacing w:after="0"/>
              <w:jc w:val="both"/>
              <w:rPr>
                <w:rFonts w:ascii="Times New Roman" w:hAnsi="Times New Roman" w:cs="Times New Roman"/>
                <w:sz w:val="20"/>
                <w:szCs w:val="20"/>
              </w:rPr>
            </w:pPr>
            <w:r w:rsidRPr="009C6131">
              <w:rPr>
                <w:rFonts w:ascii="Times New Roman" w:hAnsi="Times New Roman" w:cs="Times New Roman"/>
                <w:sz w:val="20"/>
                <w:szCs w:val="20"/>
              </w:rPr>
              <w:t>б. Если Стороны не смогут урегулировать спор мирным путем, Стороны могут обратиться за возможными средствами правовой защиты и передать дело в суды Государства Израиль, чтобы они были урегулированы в соответствии с надлежащим израильским законодательством.</w:t>
            </w:r>
          </w:p>
        </w:tc>
      </w:tr>
      <w:tr w:rsidR="00BC1A8A" w14:paraId="769444F5" w14:textId="77777777" w:rsidTr="00610B22">
        <w:tc>
          <w:tcPr>
            <w:tcW w:w="3735" w:type="dxa"/>
            <w:shd w:val="clear" w:color="auto" w:fill="auto"/>
          </w:tcPr>
          <w:p w14:paraId="017909A5" w14:textId="77777777" w:rsidR="00BC1A8A" w:rsidRPr="00610B22" w:rsidRDefault="009C6131" w:rsidP="00610B22">
            <w:pPr>
              <w:bidi w:val="0"/>
              <w:spacing w:after="0"/>
              <w:jc w:val="both"/>
              <w:rPr>
                <w:rFonts w:ascii="Arial" w:hAnsi="Arial"/>
                <w:sz w:val="18"/>
                <w:szCs w:val="18"/>
              </w:rPr>
            </w:pPr>
            <w:r w:rsidRPr="009C6131">
              <w:rPr>
                <w:rFonts w:ascii="Arial" w:hAnsi="Arial"/>
                <w:sz w:val="18"/>
                <w:szCs w:val="18"/>
              </w:rPr>
              <w:t>c. In case of disagreement between the languages, the English language version of the contract shall prevail.</w:t>
            </w:r>
          </w:p>
        </w:tc>
        <w:tc>
          <w:tcPr>
            <w:tcW w:w="3528" w:type="dxa"/>
            <w:shd w:val="clear" w:color="auto" w:fill="auto"/>
          </w:tcPr>
          <w:p w14:paraId="1B73BBB6" w14:textId="77777777" w:rsidR="00BF5EB1" w:rsidRPr="00610B22" w:rsidRDefault="00BF5EB1" w:rsidP="00610B22">
            <w:pPr>
              <w:spacing w:after="0"/>
              <w:rPr>
                <w:rFonts w:ascii="David" w:hAnsi="David" w:cs="David"/>
                <w:sz w:val="20"/>
                <w:szCs w:val="20"/>
                <w:rtl/>
              </w:rPr>
            </w:pPr>
            <w:r w:rsidRPr="00610B22">
              <w:rPr>
                <w:rFonts w:ascii="David" w:hAnsi="David" w:cs="David"/>
                <w:sz w:val="20"/>
                <w:szCs w:val="20"/>
                <w:rtl/>
              </w:rPr>
              <w:t>ג. במקרה של סתירה בין השפות, הנוסח</w:t>
            </w:r>
          </w:p>
          <w:p w14:paraId="41F4F482" w14:textId="77777777" w:rsidR="00BF5EB1" w:rsidRPr="00610B22" w:rsidRDefault="00BF5EB1" w:rsidP="00610B22">
            <w:pPr>
              <w:spacing w:after="0"/>
              <w:rPr>
                <w:rFonts w:ascii="David" w:hAnsi="David" w:cs="David"/>
                <w:sz w:val="20"/>
                <w:szCs w:val="20"/>
                <w:rtl/>
              </w:rPr>
            </w:pPr>
            <w:r w:rsidRPr="00610B22">
              <w:rPr>
                <w:rFonts w:ascii="David" w:hAnsi="David" w:cs="David"/>
                <w:sz w:val="20"/>
                <w:szCs w:val="20"/>
                <w:rtl/>
              </w:rPr>
              <w:t>בשפה האנגלית של חוזה זה יהיה</w:t>
            </w:r>
          </w:p>
          <w:p w14:paraId="6D54F7D4" w14:textId="77777777" w:rsidR="00BC1A8A" w:rsidRPr="00610B22" w:rsidRDefault="00BF5EB1" w:rsidP="00610B22">
            <w:pPr>
              <w:spacing w:after="0"/>
              <w:rPr>
                <w:rFonts w:ascii="David" w:hAnsi="David" w:cs="David"/>
                <w:sz w:val="20"/>
                <w:szCs w:val="20"/>
                <w:rtl/>
              </w:rPr>
            </w:pPr>
            <w:r w:rsidRPr="00610B22">
              <w:rPr>
                <w:rFonts w:ascii="David" w:hAnsi="David" w:cs="David"/>
                <w:sz w:val="20"/>
                <w:szCs w:val="20"/>
                <w:rtl/>
              </w:rPr>
              <w:t>הנוסח המחייב</w:t>
            </w:r>
            <w:r w:rsidRPr="00610B22">
              <w:rPr>
                <w:rFonts w:ascii="David" w:hAnsi="David" w:cs="David" w:hint="cs"/>
                <w:sz w:val="20"/>
                <w:szCs w:val="20"/>
                <w:rtl/>
              </w:rPr>
              <w:t>.</w:t>
            </w:r>
          </w:p>
        </w:tc>
        <w:tc>
          <w:tcPr>
            <w:tcW w:w="3690" w:type="dxa"/>
            <w:shd w:val="clear" w:color="auto" w:fill="auto"/>
          </w:tcPr>
          <w:p w14:paraId="6FB46504" w14:textId="77777777" w:rsidR="00BC1A8A" w:rsidRPr="00610B22" w:rsidRDefault="009C6131" w:rsidP="00610B22">
            <w:pPr>
              <w:bidi w:val="0"/>
              <w:spacing w:after="0"/>
              <w:jc w:val="both"/>
              <w:rPr>
                <w:rFonts w:ascii="Times New Roman" w:hAnsi="Times New Roman" w:cs="Times New Roman"/>
                <w:sz w:val="20"/>
                <w:szCs w:val="20"/>
              </w:rPr>
            </w:pPr>
            <w:r w:rsidRPr="009C6131">
              <w:rPr>
                <w:rFonts w:ascii="Times New Roman" w:hAnsi="Times New Roman" w:cs="Times New Roman"/>
                <w:sz w:val="20"/>
                <w:szCs w:val="20"/>
              </w:rPr>
              <w:t>в. В случае противоречия между языками, англоязычная версия настоящего Договора будет иметь обязательную силу.</w:t>
            </w:r>
          </w:p>
        </w:tc>
      </w:tr>
      <w:tr w:rsidR="00BF5EB1" w14:paraId="7C41A3E7" w14:textId="77777777" w:rsidTr="00610B22">
        <w:tc>
          <w:tcPr>
            <w:tcW w:w="3735" w:type="dxa"/>
            <w:shd w:val="clear" w:color="auto" w:fill="auto"/>
          </w:tcPr>
          <w:p w14:paraId="31266A9C" w14:textId="77777777" w:rsidR="00BF5EB1" w:rsidRPr="00610B22" w:rsidRDefault="00BF5EB1" w:rsidP="00610B22">
            <w:pPr>
              <w:bidi w:val="0"/>
              <w:spacing w:after="0"/>
              <w:jc w:val="both"/>
              <w:rPr>
                <w:rFonts w:ascii="Arial" w:hAnsi="Arial"/>
                <w:b/>
                <w:bCs/>
                <w:sz w:val="18"/>
                <w:szCs w:val="18"/>
              </w:rPr>
            </w:pPr>
            <w:r w:rsidRPr="00610B22">
              <w:rPr>
                <w:rFonts w:ascii="Arial" w:hAnsi="Arial"/>
                <w:b/>
                <w:bCs/>
                <w:sz w:val="18"/>
                <w:szCs w:val="18"/>
              </w:rPr>
              <w:t>18. REPATRIATION:</w:t>
            </w:r>
          </w:p>
        </w:tc>
        <w:tc>
          <w:tcPr>
            <w:tcW w:w="3528" w:type="dxa"/>
            <w:shd w:val="clear" w:color="auto" w:fill="auto"/>
          </w:tcPr>
          <w:p w14:paraId="29D4A309" w14:textId="77777777" w:rsidR="00BF5EB1" w:rsidRPr="00610B22" w:rsidRDefault="00BF5EB1" w:rsidP="00610B22">
            <w:pPr>
              <w:spacing w:after="0"/>
              <w:rPr>
                <w:rFonts w:ascii="David" w:hAnsi="David" w:cs="David"/>
                <w:b/>
                <w:bCs/>
                <w:sz w:val="20"/>
                <w:szCs w:val="20"/>
                <w:rtl/>
              </w:rPr>
            </w:pPr>
            <w:r w:rsidRPr="00610B22">
              <w:rPr>
                <w:rFonts w:ascii="David" w:hAnsi="David" w:cs="David" w:hint="cs"/>
                <w:b/>
                <w:bCs/>
                <w:sz w:val="20"/>
                <w:szCs w:val="20"/>
                <w:rtl/>
              </w:rPr>
              <w:t>18</w:t>
            </w:r>
            <w:r w:rsidRPr="00610B22">
              <w:rPr>
                <w:rFonts w:ascii="David" w:hAnsi="David" w:cs="David"/>
                <w:b/>
                <w:bCs/>
                <w:sz w:val="20"/>
                <w:szCs w:val="20"/>
                <w:rtl/>
              </w:rPr>
              <w:t>. השבה למולדת:</w:t>
            </w:r>
          </w:p>
        </w:tc>
        <w:tc>
          <w:tcPr>
            <w:tcW w:w="3690" w:type="dxa"/>
            <w:shd w:val="clear" w:color="auto" w:fill="auto"/>
          </w:tcPr>
          <w:p w14:paraId="5D7F6B3B" w14:textId="77777777" w:rsidR="00BF5EB1" w:rsidRPr="00610B22" w:rsidRDefault="00BF5EB1" w:rsidP="00610B22">
            <w:pPr>
              <w:bidi w:val="0"/>
              <w:spacing w:after="0"/>
              <w:jc w:val="both"/>
              <w:rPr>
                <w:rFonts w:ascii="Times New Roman" w:hAnsi="Times New Roman" w:cs="Times New Roman"/>
                <w:b/>
                <w:bCs/>
                <w:sz w:val="20"/>
                <w:szCs w:val="20"/>
              </w:rPr>
            </w:pPr>
            <w:r w:rsidRPr="00610B22">
              <w:rPr>
                <w:rFonts w:ascii="Times New Roman" w:hAnsi="Times New Roman" w:cs="Times New Roman"/>
                <w:b/>
                <w:bCs/>
                <w:sz w:val="20"/>
                <w:szCs w:val="20"/>
              </w:rPr>
              <w:t>18. Возвращение на родину:</w:t>
            </w:r>
          </w:p>
        </w:tc>
      </w:tr>
      <w:tr w:rsidR="00BF5EB1" w14:paraId="334A6552" w14:textId="77777777" w:rsidTr="00610B22">
        <w:tc>
          <w:tcPr>
            <w:tcW w:w="3735" w:type="dxa"/>
            <w:shd w:val="clear" w:color="auto" w:fill="auto"/>
          </w:tcPr>
          <w:p w14:paraId="7D39BD37" w14:textId="77777777" w:rsidR="00BF5EB1" w:rsidRPr="00610B22" w:rsidRDefault="009C6131" w:rsidP="00610B22">
            <w:pPr>
              <w:bidi w:val="0"/>
              <w:spacing w:after="0"/>
              <w:jc w:val="both"/>
              <w:rPr>
                <w:rFonts w:ascii="Arial" w:hAnsi="Arial"/>
                <w:sz w:val="18"/>
                <w:szCs w:val="18"/>
              </w:rPr>
            </w:pPr>
            <w:r w:rsidRPr="009C6131">
              <w:rPr>
                <w:rFonts w:ascii="Arial" w:hAnsi="Arial"/>
                <w:sz w:val="18"/>
                <w:szCs w:val="18"/>
              </w:rPr>
              <w:t>a. In case of imminent danger due to war, calamity, or other similar circumstances, the Employer or his representative shall provide reasonable assistance to the caregiver, including relocation to safe sites if possible. If the Caregiver decides to return to his country, the Employer or his representative shall endeavor to provide reasonable assistance.</w:t>
            </w:r>
          </w:p>
        </w:tc>
        <w:tc>
          <w:tcPr>
            <w:tcW w:w="3528" w:type="dxa"/>
            <w:shd w:val="clear" w:color="auto" w:fill="auto"/>
          </w:tcPr>
          <w:p w14:paraId="2B1CE131" w14:textId="77777777" w:rsidR="009C6131" w:rsidRPr="009C6131" w:rsidRDefault="009C6131" w:rsidP="009C6131">
            <w:pPr>
              <w:spacing w:after="0"/>
              <w:rPr>
                <w:rFonts w:ascii="David" w:hAnsi="David" w:cs="David"/>
                <w:sz w:val="20"/>
                <w:szCs w:val="20"/>
                <w:rtl/>
              </w:rPr>
            </w:pPr>
            <w:r w:rsidRPr="009C6131">
              <w:rPr>
                <w:rFonts w:ascii="David" w:hAnsi="David" w:cs="David"/>
                <w:sz w:val="20"/>
                <w:szCs w:val="20"/>
                <w:rtl/>
              </w:rPr>
              <w:t>א. במקרה של סכנה מידית בשל מלחמה,</w:t>
            </w:r>
          </w:p>
          <w:p w14:paraId="0DF7D22C" w14:textId="77777777" w:rsidR="009C6131" w:rsidRPr="009C6131" w:rsidRDefault="009C6131" w:rsidP="009C6131">
            <w:pPr>
              <w:spacing w:after="0"/>
              <w:rPr>
                <w:rFonts w:ascii="David" w:hAnsi="David" w:cs="David"/>
                <w:sz w:val="20"/>
                <w:szCs w:val="20"/>
                <w:rtl/>
              </w:rPr>
            </w:pPr>
            <w:r w:rsidRPr="009C6131">
              <w:rPr>
                <w:rFonts w:ascii="David" w:hAnsi="David" w:cs="David"/>
                <w:sz w:val="20"/>
                <w:szCs w:val="20"/>
                <w:rtl/>
              </w:rPr>
              <w:t>אסון או נסיבות דומות אחרות,</w:t>
            </w:r>
          </w:p>
          <w:p w14:paraId="77468C64" w14:textId="77777777" w:rsidR="009C6131" w:rsidRPr="009C6131" w:rsidRDefault="009C6131" w:rsidP="009C6131">
            <w:pPr>
              <w:spacing w:after="0"/>
              <w:rPr>
                <w:rFonts w:ascii="David" w:hAnsi="David" w:cs="David"/>
                <w:sz w:val="20"/>
                <w:szCs w:val="20"/>
                <w:rtl/>
              </w:rPr>
            </w:pPr>
            <w:r w:rsidRPr="009C6131">
              <w:rPr>
                <w:rFonts w:ascii="David" w:hAnsi="David" w:cs="David"/>
                <w:sz w:val="20"/>
                <w:szCs w:val="20"/>
                <w:rtl/>
              </w:rPr>
              <w:t>המעסיק או נציג מטעמו יספקו סיוע</w:t>
            </w:r>
          </w:p>
          <w:p w14:paraId="6884D12F" w14:textId="77777777" w:rsidR="009C6131" w:rsidRPr="009C6131" w:rsidRDefault="009C6131" w:rsidP="009C6131">
            <w:pPr>
              <w:spacing w:after="0"/>
              <w:rPr>
                <w:rFonts w:ascii="David" w:hAnsi="David" w:cs="David"/>
                <w:sz w:val="20"/>
                <w:szCs w:val="20"/>
                <w:rtl/>
              </w:rPr>
            </w:pPr>
            <w:r w:rsidRPr="009C6131">
              <w:rPr>
                <w:rFonts w:ascii="David" w:hAnsi="David" w:cs="David"/>
                <w:sz w:val="20"/>
                <w:szCs w:val="20"/>
                <w:rtl/>
              </w:rPr>
              <w:t>סביר למטפל, כולל שינוי מיקום</w:t>
            </w:r>
          </w:p>
          <w:p w14:paraId="4A59F7D4" w14:textId="77777777" w:rsidR="009C6131" w:rsidRPr="009C6131" w:rsidRDefault="009C6131" w:rsidP="009C6131">
            <w:pPr>
              <w:spacing w:after="0"/>
              <w:rPr>
                <w:rFonts w:ascii="David" w:hAnsi="David" w:cs="David"/>
                <w:sz w:val="20"/>
                <w:szCs w:val="20"/>
                <w:rtl/>
              </w:rPr>
            </w:pPr>
            <w:r w:rsidRPr="009C6131">
              <w:rPr>
                <w:rFonts w:ascii="David" w:hAnsi="David" w:cs="David"/>
                <w:sz w:val="20"/>
                <w:szCs w:val="20"/>
                <w:rtl/>
              </w:rPr>
              <w:t>למקום מוגן אם ניתן. אם המטפל</w:t>
            </w:r>
          </w:p>
          <w:p w14:paraId="78854E3D" w14:textId="77777777" w:rsidR="009C6131" w:rsidRPr="009C6131" w:rsidRDefault="009C6131" w:rsidP="009C6131">
            <w:pPr>
              <w:spacing w:after="0"/>
              <w:rPr>
                <w:rFonts w:ascii="David" w:hAnsi="David" w:cs="David"/>
                <w:sz w:val="20"/>
                <w:szCs w:val="20"/>
                <w:rtl/>
              </w:rPr>
            </w:pPr>
            <w:r w:rsidRPr="009C6131">
              <w:rPr>
                <w:rFonts w:ascii="David" w:hAnsi="David" w:cs="David"/>
                <w:sz w:val="20"/>
                <w:szCs w:val="20"/>
                <w:rtl/>
              </w:rPr>
              <w:t>מחליט לשוב למדינתו, המעסיק או</w:t>
            </w:r>
          </w:p>
          <w:p w14:paraId="2D176C47" w14:textId="77777777" w:rsidR="00BF5EB1" w:rsidRPr="00610B22" w:rsidRDefault="009C6131" w:rsidP="009C6131">
            <w:pPr>
              <w:spacing w:after="0"/>
              <w:rPr>
                <w:rFonts w:ascii="David" w:hAnsi="David" w:cs="David"/>
                <w:sz w:val="20"/>
                <w:szCs w:val="20"/>
                <w:rtl/>
              </w:rPr>
            </w:pPr>
            <w:r w:rsidRPr="009C6131">
              <w:rPr>
                <w:rFonts w:ascii="David" w:hAnsi="David" w:cs="David"/>
                <w:sz w:val="20"/>
                <w:szCs w:val="20"/>
                <w:rtl/>
              </w:rPr>
              <w:t>נציג מטעמו ישתדלו לספק סיוע סביר.</w:t>
            </w:r>
          </w:p>
        </w:tc>
        <w:tc>
          <w:tcPr>
            <w:tcW w:w="3690" w:type="dxa"/>
            <w:shd w:val="clear" w:color="auto" w:fill="auto"/>
          </w:tcPr>
          <w:p w14:paraId="76A1ABD8" w14:textId="77777777" w:rsidR="00BF5EB1" w:rsidRPr="00610B22" w:rsidRDefault="009C6131" w:rsidP="00610B22">
            <w:pPr>
              <w:bidi w:val="0"/>
              <w:spacing w:after="0"/>
              <w:jc w:val="both"/>
              <w:rPr>
                <w:rFonts w:ascii="Times New Roman" w:hAnsi="Times New Roman" w:cs="Times New Roman"/>
                <w:sz w:val="20"/>
                <w:szCs w:val="20"/>
              </w:rPr>
            </w:pPr>
            <w:r w:rsidRPr="009C6131">
              <w:rPr>
                <w:rFonts w:ascii="Times New Roman" w:hAnsi="Times New Roman" w:cs="Times New Roman"/>
                <w:sz w:val="20"/>
                <w:szCs w:val="20"/>
              </w:rPr>
              <w:t>а. В случае непосредственной опасности, связанной с войной, стихийным бедствием или другими подобными обстоятельствами, Работодатель или представитель от его имени окажут разумную помощь Работнику по уходу, включая переезд в защищенное место, если это возможно. Если Работник по уходу решит вернуться в свою страну, работодатель или представитель от его имени постараются оказать разумную помощь.</w:t>
            </w:r>
          </w:p>
        </w:tc>
      </w:tr>
      <w:tr w:rsidR="00BF5EB1" w14:paraId="3122B457" w14:textId="77777777" w:rsidTr="00610B22">
        <w:tc>
          <w:tcPr>
            <w:tcW w:w="3735" w:type="dxa"/>
            <w:shd w:val="clear" w:color="auto" w:fill="auto"/>
          </w:tcPr>
          <w:p w14:paraId="481DCB56" w14:textId="77777777" w:rsidR="00BF5EB1" w:rsidRPr="00610B22" w:rsidRDefault="009C6131" w:rsidP="00610B22">
            <w:pPr>
              <w:bidi w:val="0"/>
              <w:spacing w:after="0"/>
              <w:jc w:val="both"/>
              <w:rPr>
                <w:rFonts w:ascii="Arial" w:hAnsi="Arial"/>
                <w:sz w:val="18"/>
                <w:szCs w:val="18"/>
              </w:rPr>
            </w:pPr>
            <w:r w:rsidRPr="009C6131">
              <w:rPr>
                <w:rFonts w:ascii="Arial" w:hAnsi="Arial"/>
                <w:sz w:val="18"/>
                <w:szCs w:val="18"/>
              </w:rPr>
              <w:t>b. The medical insurance policy of the caregiver, to be attached as Annex B, shall contain provisions on repatriation of the Caregiver in the event of a medical condition which renders the caregiver incapable of continuing his employment, covering payment of airfare.</w:t>
            </w:r>
          </w:p>
        </w:tc>
        <w:tc>
          <w:tcPr>
            <w:tcW w:w="3528" w:type="dxa"/>
            <w:shd w:val="clear" w:color="auto" w:fill="auto"/>
          </w:tcPr>
          <w:p w14:paraId="3A0E8632" w14:textId="77777777" w:rsidR="009C6131" w:rsidRPr="009C6131" w:rsidRDefault="009C6131" w:rsidP="009C6131">
            <w:pPr>
              <w:spacing w:after="0"/>
              <w:rPr>
                <w:rFonts w:ascii="David" w:hAnsi="David" w:cs="David"/>
                <w:sz w:val="20"/>
                <w:szCs w:val="20"/>
                <w:rtl/>
              </w:rPr>
            </w:pPr>
            <w:r w:rsidRPr="009C6131">
              <w:rPr>
                <w:rFonts w:ascii="David" w:hAnsi="David" w:cs="David"/>
                <w:sz w:val="20"/>
                <w:szCs w:val="20"/>
                <w:rtl/>
              </w:rPr>
              <w:t>ב. פוליסת הביטוח הרפואי של המטפל,</w:t>
            </w:r>
          </w:p>
          <w:p w14:paraId="5A3F11D7" w14:textId="77777777" w:rsidR="009C6131" w:rsidRPr="009C6131" w:rsidRDefault="009C6131" w:rsidP="009C6131">
            <w:pPr>
              <w:spacing w:after="0"/>
              <w:rPr>
                <w:rFonts w:ascii="David" w:hAnsi="David" w:cs="David"/>
                <w:sz w:val="20"/>
                <w:szCs w:val="20"/>
                <w:rtl/>
              </w:rPr>
            </w:pPr>
            <w:r w:rsidRPr="009C6131">
              <w:rPr>
                <w:rFonts w:ascii="David" w:hAnsi="David" w:cs="David"/>
                <w:sz w:val="20"/>
                <w:szCs w:val="20"/>
                <w:rtl/>
              </w:rPr>
              <w:t>אשר תצורף כנספח ב', תכלול הוראות</w:t>
            </w:r>
          </w:p>
          <w:p w14:paraId="409C519A" w14:textId="77777777" w:rsidR="009C6131" w:rsidRPr="009C6131" w:rsidRDefault="009C6131" w:rsidP="009C6131">
            <w:pPr>
              <w:spacing w:after="0"/>
              <w:rPr>
                <w:rFonts w:ascii="David" w:hAnsi="David" w:cs="David"/>
                <w:sz w:val="20"/>
                <w:szCs w:val="20"/>
                <w:rtl/>
              </w:rPr>
            </w:pPr>
            <w:r w:rsidRPr="009C6131">
              <w:rPr>
                <w:rFonts w:ascii="David" w:hAnsi="David" w:cs="David"/>
                <w:sz w:val="20"/>
                <w:szCs w:val="20"/>
                <w:rtl/>
              </w:rPr>
              <w:t>לגבי החזרתו למדינתו של המטפל</w:t>
            </w:r>
          </w:p>
          <w:p w14:paraId="47F35B62" w14:textId="77777777" w:rsidR="009C6131" w:rsidRPr="009C6131" w:rsidRDefault="009C6131" w:rsidP="009C6131">
            <w:pPr>
              <w:spacing w:after="0"/>
              <w:rPr>
                <w:rFonts w:ascii="David" w:hAnsi="David" w:cs="David"/>
                <w:sz w:val="20"/>
                <w:szCs w:val="20"/>
                <w:rtl/>
              </w:rPr>
            </w:pPr>
            <w:r w:rsidRPr="009C6131">
              <w:rPr>
                <w:rFonts w:ascii="David" w:hAnsi="David" w:cs="David"/>
                <w:sz w:val="20"/>
                <w:szCs w:val="20"/>
                <w:rtl/>
              </w:rPr>
              <w:t>במקרה של מצב רפואי אשר בגינו</w:t>
            </w:r>
          </w:p>
          <w:p w14:paraId="5E05A1A8" w14:textId="77777777" w:rsidR="009C6131" w:rsidRPr="009C6131" w:rsidRDefault="009C6131" w:rsidP="009C6131">
            <w:pPr>
              <w:spacing w:after="0"/>
              <w:rPr>
                <w:rFonts w:ascii="David" w:hAnsi="David" w:cs="David"/>
                <w:sz w:val="20"/>
                <w:szCs w:val="20"/>
                <w:rtl/>
              </w:rPr>
            </w:pPr>
            <w:r w:rsidRPr="009C6131">
              <w:rPr>
                <w:rFonts w:ascii="David" w:hAnsi="David" w:cs="David"/>
                <w:sz w:val="20"/>
                <w:szCs w:val="20"/>
                <w:rtl/>
              </w:rPr>
              <w:t>יהפוך המטפל לבלתי מסוגל להמשיך</w:t>
            </w:r>
          </w:p>
          <w:p w14:paraId="191788D1" w14:textId="77777777" w:rsidR="009C6131" w:rsidRPr="009C6131" w:rsidRDefault="009C6131" w:rsidP="009C6131">
            <w:pPr>
              <w:spacing w:after="0"/>
              <w:rPr>
                <w:rFonts w:ascii="David" w:hAnsi="David" w:cs="David"/>
                <w:sz w:val="20"/>
                <w:szCs w:val="20"/>
                <w:rtl/>
              </w:rPr>
            </w:pPr>
            <w:r w:rsidRPr="009C6131">
              <w:rPr>
                <w:rFonts w:ascii="David" w:hAnsi="David" w:cs="David"/>
                <w:sz w:val="20"/>
                <w:szCs w:val="20"/>
                <w:rtl/>
              </w:rPr>
              <w:t>את העסקתו, תוך כיסוי תשלום</w:t>
            </w:r>
          </w:p>
          <w:p w14:paraId="36E88B26" w14:textId="77777777" w:rsidR="00BF5EB1" w:rsidRPr="00610B22" w:rsidRDefault="009C6131" w:rsidP="009C6131">
            <w:pPr>
              <w:spacing w:after="0"/>
              <w:rPr>
                <w:rFonts w:ascii="David" w:hAnsi="David" w:cs="David"/>
                <w:sz w:val="20"/>
                <w:szCs w:val="20"/>
                <w:rtl/>
              </w:rPr>
            </w:pPr>
            <w:r w:rsidRPr="009C6131">
              <w:rPr>
                <w:rFonts w:ascii="David" w:hAnsi="David" w:cs="David"/>
                <w:sz w:val="20"/>
                <w:szCs w:val="20"/>
                <w:rtl/>
              </w:rPr>
              <w:t>תעריפי הטיסה.</w:t>
            </w:r>
          </w:p>
        </w:tc>
        <w:tc>
          <w:tcPr>
            <w:tcW w:w="3690" w:type="dxa"/>
            <w:shd w:val="clear" w:color="auto" w:fill="auto"/>
          </w:tcPr>
          <w:p w14:paraId="122F06C0" w14:textId="77777777" w:rsidR="00BF5EB1" w:rsidRPr="00610B22" w:rsidRDefault="009C6131" w:rsidP="00610B22">
            <w:pPr>
              <w:bidi w:val="0"/>
              <w:spacing w:after="0"/>
              <w:jc w:val="both"/>
              <w:rPr>
                <w:rFonts w:ascii="Times New Roman" w:hAnsi="Times New Roman" w:cs="Times New Roman"/>
                <w:sz w:val="20"/>
                <w:szCs w:val="20"/>
              </w:rPr>
            </w:pPr>
            <w:r w:rsidRPr="009C6131">
              <w:rPr>
                <w:rFonts w:ascii="Times New Roman" w:hAnsi="Times New Roman" w:cs="Times New Roman"/>
                <w:sz w:val="20"/>
                <w:szCs w:val="20"/>
              </w:rPr>
              <w:t xml:space="preserve">б. Полис медицинского страхования Работника по уходу, который будет прилагаться в Приложении Б, будет включать положения, касающиеся возвращения в страну Работника по уходу, в случае заболевания, из-за </w:t>
            </w:r>
            <w:r w:rsidRPr="009C6131">
              <w:rPr>
                <w:rFonts w:ascii="Times New Roman" w:hAnsi="Times New Roman" w:cs="Times New Roman"/>
                <w:sz w:val="20"/>
                <w:szCs w:val="20"/>
              </w:rPr>
              <w:lastRenderedPageBreak/>
              <w:t>которого Работник по уходу не сможет продолжить свою работу, включая при этом покрытие оплаты авиабилетов.</w:t>
            </w:r>
          </w:p>
        </w:tc>
      </w:tr>
      <w:tr w:rsidR="00BF5EB1" w14:paraId="4A1A00B5" w14:textId="77777777" w:rsidTr="00610B22">
        <w:tc>
          <w:tcPr>
            <w:tcW w:w="3735" w:type="dxa"/>
            <w:shd w:val="clear" w:color="auto" w:fill="auto"/>
          </w:tcPr>
          <w:p w14:paraId="1B6D371D" w14:textId="77777777" w:rsidR="00BF5EB1" w:rsidRPr="00610B22" w:rsidRDefault="009C6131" w:rsidP="00610B22">
            <w:pPr>
              <w:bidi w:val="0"/>
              <w:spacing w:after="0"/>
              <w:jc w:val="both"/>
              <w:rPr>
                <w:rFonts w:ascii="Arial" w:hAnsi="Arial"/>
                <w:sz w:val="18"/>
                <w:szCs w:val="18"/>
              </w:rPr>
            </w:pPr>
            <w:r w:rsidRPr="009C6131">
              <w:rPr>
                <w:rFonts w:ascii="Arial" w:hAnsi="Arial"/>
                <w:sz w:val="18"/>
                <w:szCs w:val="18"/>
              </w:rPr>
              <w:lastRenderedPageBreak/>
              <w:t>c. In the event of death of Caregiver during the term of this SEC, shipment of Caregiver’s remains shall be as set out in the medical insurance policy.</w:t>
            </w:r>
          </w:p>
        </w:tc>
        <w:tc>
          <w:tcPr>
            <w:tcW w:w="3528" w:type="dxa"/>
            <w:shd w:val="clear" w:color="auto" w:fill="auto"/>
          </w:tcPr>
          <w:p w14:paraId="47E80E47" w14:textId="77777777" w:rsidR="009C6131" w:rsidRPr="009C6131" w:rsidRDefault="009C6131" w:rsidP="009C6131">
            <w:pPr>
              <w:spacing w:after="0"/>
              <w:rPr>
                <w:rFonts w:ascii="David" w:hAnsi="David" w:cs="David"/>
                <w:sz w:val="20"/>
                <w:szCs w:val="20"/>
                <w:rtl/>
              </w:rPr>
            </w:pPr>
            <w:r w:rsidRPr="009C6131">
              <w:rPr>
                <w:rFonts w:ascii="David" w:hAnsi="David" w:cs="David"/>
                <w:sz w:val="20"/>
                <w:szCs w:val="20"/>
                <w:rtl/>
              </w:rPr>
              <w:t>ג. במקרה של מות המטפל במהלך</w:t>
            </w:r>
          </w:p>
          <w:p w14:paraId="2C78A338" w14:textId="77777777" w:rsidR="009C6131" w:rsidRPr="009C6131" w:rsidRDefault="009C6131" w:rsidP="009C6131">
            <w:pPr>
              <w:spacing w:after="0"/>
              <w:rPr>
                <w:rFonts w:ascii="David" w:hAnsi="David" w:cs="David"/>
                <w:sz w:val="20"/>
                <w:szCs w:val="20"/>
                <w:rtl/>
              </w:rPr>
            </w:pPr>
            <w:r w:rsidRPr="009C6131">
              <w:rPr>
                <w:rFonts w:ascii="David" w:hAnsi="David" w:cs="David"/>
                <w:sz w:val="20"/>
                <w:szCs w:val="20"/>
                <w:rtl/>
              </w:rPr>
              <w:t>תקופת חוזה סטנדרטי זה, משלוח של</w:t>
            </w:r>
          </w:p>
          <w:p w14:paraId="2B1A64A0" w14:textId="77777777" w:rsidR="009C6131" w:rsidRPr="009C6131" w:rsidRDefault="009C6131" w:rsidP="009C6131">
            <w:pPr>
              <w:spacing w:after="0"/>
              <w:rPr>
                <w:rFonts w:ascii="David" w:hAnsi="David" w:cs="David"/>
                <w:sz w:val="20"/>
                <w:szCs w:val="20"/>
                <w:rtl/>
              </w:rPr>
            </w:pPr>
            <w:r w:rsidRPr="009C6131">
              <w:rPr>
                <w:rFonts w:ascii="David" w:hAnsi="David" w:cs="David"/>
                <w:sz w:val="20"/>
                <w:szCs w:val="20"/>
                <w:rtl/>
              </w:rPr>
              <w:t>גופת המטפל יהיה בהתאם למה</w:t>
            </w:r>
          </w:p>
          <w:p w14:paraId="2E931A54" w14:textId="77777777" w:rsidR="00BF5EB1" w:rsidRPr="00610B22" w:rsidRDefault="009C6131" w:rsidP="009C6131">
            <w:pPr>
              <w:spacing w:after="0"/>
              <w:rPr>
                <w:rFonts w:ascii="David" w:hAnsi="David" w:cs="David"/>
                <w:sz w:val="20"/>
                <w:szCs w:val="20"/>
                <w:rtl/>
              </w:rPr>
            </w:pPr>
            <w:r w:rsidRPr="009C6131">
              <w:rPr>
                <w:rFonts w:ascii="David" w:hAnsi="David" w:cs="David"/>
                <w:sz w:val="20"/>
                <w:szCs w:val="20"/>
                <w:rtl/>
              </w:rPr>
              <w:t>שיקבע בפוליסת הביטוח הרפואי.</w:t>
            </w:r>
          </w:p>
        </w:tc>
        <w:tc>
          <w:tcPr>
            <w:tcW w:w="3690" w:type="dxa"/>
            <w:shd w:val="clear" w:color="auto" w:fill="auto"/>
          </w:tcPr>
          <w:p w14:paraId="5C65D7F0" w14:textId="77777777" w:rsidR="00BF5EB1" w:rsidRPr="00610B22" w:rsidRDefault="009C6131" w:rsidP="00610B22">
            <w:pPr>
              <w:bidi w:val="0"/>
              <w:spacing w:after="0"/>
              <w:jc w:val="both"/>
              <w:rPr>
                <w:rFonts w:ascii="Times New Roman" w:hAnsi="Times New Roman" w:cs="Times New Roman"/>
                <w:sz w:val="20"/>
                <w:szCs w:val="20"/>
              </w:rPr>
            </w:pPr>
            <w:r w:rsidRPr="009C6131">
              <w:rPr>
                <w:rFonts w:ascii="Times New Roman" w:hAnsi="Times New Roman" w:cs="Times New Roman"/>
                <w:sz w:val="20"/>
                <w:szCs w:val="20"/>
              </w:rPr>
              <w:t>в. В случае смерти Работника по уходу в течение этого Срока стандартного Договора, доставка тела Работника по уходу будет осуществляться в соответствии с тем, что будет оговорено в полисе медицинского страхования.</w:t>
            </w:r>
          </w:p>
        </w:tc>
      </w:tr>
      <w:tr w:rsidR="00BF5EB1" w14:paraId="5F3D0341" w14:textId="77777777" w:rsidTr="00610B22">
        <w:tc>
          <w:tcPr>
            <w:tcW w:w="3735" w:type="dxa"/>
            <w:shd w:val="clear" w:color="auto" w:fill="auto"/>
          </w:tcPr>
          <w:p w14:paraId="6299F685" w14:textId="77777777" w:rsidR="00BF5EB1" w:rsidRPr="00610B22" w:rsidRDefault="00BF5EB1" w:rsidP="00610B22">
            <w:pPr>
              <w:bidi w:val="0"/>
              <w:spacing w:after="0"/>
              <w:jc w:val="both"/>
              <w:rPr>
                <w:rFonts w:ascii="Arial" w:hAnsi="Arial"/>
                <w:b/>
                <w:bCs/>
                <w:sz w:val="18"/>
                <w:szCs w:val="18"/>
              </w:rPr>
            </w:pPr>
            <w:r w:rsidRPr="00610B22">
              <w:rPr>
                <w:rFonts w:ascii="Arial" w:hAnsi="Arial"/>
                <w:b/>
                <w:bCs/>
                <w:sz w:val="18"/>
                <w:szCs w:val="18"/>
              </w:rPr>
              <w:t>19. PRE-TERMINATION:</w:t>
            </w:r>
          </w:p>
        </w:tc>
        <w:tc>
          <w:tcPr>
            <w:tcW w:w="3528" w:type="dxa"/>
            <w:shd w:val="clear" w:color="auto" w:fill="auto"/>
          </w:tcPr>
          <w:p w14:paraId="47933331" w14:textId="77777777" w:rsidR="00BF5EB1" w:rsidRPr="00610B22" w:rsidRDefault="00BF5EB1" w:rsidP="00610B22">
            <w:pPr>
              <w:spacing w:after="0"/>
              <w:rPr>
                <w:rFonts w:ascii="David" w:hAnsi="David" w:cs="David"/>
                <w:b/>
                <w:bCs/>
                <w:sz w:val="20"/>
                <w:szCs w:val="20"/>
                <w:rtl/>
              </w:rPr>
            </w:pPr>
            <w:r w:rsidRPr="00610B22">
              <w:rPr>
                <w:rFonts w:ascii="David" w:hAnsi="David" w:cs="David" w:hint="cs"/>
                <w:b/>
                <w:bCs/>
                <w:sz w:val="20"/>
                <w:szCs w:val="20"/>
                <w:rtl/>
              </w:rPr>
              <w:t>19</w:t>
            </w:r>
            <w:r w:rsidRPr="00610B22">
              <w:rPr>
                <w:rFonts w:ascii="David" w:hAnsi="David" w:cs="David"/>
                <w:b/>
                <w:bCs/>
                <w:sz w:val="20"/>
                <w:szCs w:val="20"/>
                <w:rtl/>
              </w:rPr>
              <w:t>. סיום העסקה לפני תום החוזה:</w:t>
            </w:r>
          </w:p>
        </w:tc>
        <w:tc>
          <w:tcPr>
            <w:tcW w:w="3690" w:type="dxa"/>
            <w:shd w:val="clear" w:color="auto" w:fill="auto"/>
          </w:tcPr>
          <w:p w14:paraId="751FC7B3" w14:textId="77777777" w:rsidR="00BF5EB1" w:rsidRPr="00610B22" w:rsidRDefault="00BF5EB1" w:rsidP="00610B22">
            <w:pPr>
              <w:bidi w:val="0"/>
              <w:spacing w:after="0"/>
              <w:jc w:val="both"/>
              <w:rPr>
                <w:rFonts w:ascii="Times New Roman" w:hAnsi="Times New Roman" w:cs="Times New Roman"/>
                <w:b/>
                <w:bCs/>
                <w:sz w:val="20"/>
                <w:szCs w:val="20"/>
              </w:rPr>
            </w:pPr>
            <w:r w:rsidRPr="00610B22">
              <w:rPr>
                <w:rFonts w:ascii="Times New Roman" w:hAnsi="Times New Roman" w:cs="Times New Roman"/>
                <w:b/>
                <w:bCs/>
                <w:sz w:val="20"/>
                <w:szCs w:val="20"/>
              </w:rPr>
              <w:t>19. Прекращение трудоустройства до окончания Договора:</w:t>
            </w:r>
          </w:p>
        </w:tc>
      </w:tr>
      <w:tr w:rsidR="00BF5EB1" w14:paraId="2B504341" w14:textId="77777777" w:rsidTr="00610B22">
        <w:tc>
          <w:tcPr>
            <w:tcW w:w="3735" w:type="dxa"/>
            <w:shd w:val="clear" w:color="auto" w:fill="auto"/>
          </w:tcPr>
          <w:p w14:paraId="42B2BDBD" w14:textId="77777777" w:rsidR="00BF5EB1" w:rsidRPr="00610B22" w:rsidRDefault="009C6131" w:rsidP="00610B22">
            <w:pPr>
              <w:bidi w:val="0"/>
              <w:spacing w:after="0"/>
              <w:jc w:val="both"/>
              <w:rPr>
                <w:rFonts w:ascii="Arial" w:hAnsi="Arial"/>
                <w:sz w:val="18"/>
                <w:szCs w:val="18"/>
              </w:rPr>
            </w:pPr>
            <w:r w:rsidRPr="009C6131">
              <w:rPr>
                <w:rFonts w:ascii="Arial" w:hAnsi="Arial"/>
                <w:sz w:val="18"/>
                <w:szCs w:val="18"/>
              </w:rPr>
              <w:t>Without prejudice to the accrued benefits of the Caregiver under Israeli Labour Law, as well as the requirement for the Employer to explain the reason for the intended pre-termination and consider the response of the Caregiver before deciding upon the pre-termination, either party may pre-terminate the contract after having made a genuine and sincere attempt to carry out the provisions of the SEC in</w:t>
            </w:r>
            <w:r>
              <w:rPr>
                <w:rFonts w:ascii="Arial" w:hAnsi="Arial"/>
                <w:sz w:val="18"/>
                <w:szCs w:val="18"/>
              </w:rPr>
              <w:t xml:space="preserve"> </w:t>
            </w:r>
            <w:r w:rsidRPr="009C6131">
              <w:rPr>
                <w:rFonts w:ascii="Arial" w:hAnsi="Arial"/>
                <w:sz w:val="18"/>
                <w:szCs w:val="18"/>
              </w:rPr>
              <w:t>good faith and after giving legal prior written notice as required by Israeli laws and procedures (required except in cases of abuse).</w:t>
            </w:r>
          </w:p>
        </w:tc>
        <w:tc>
          <w:tcPr>
            <w:tcW w:w="3528" w:type="dxa"/>
            <w:shd w:val="clear" w:color="auto" w:fill="auto"/>
          </w:tcPr>
          <w:p w14:paraId="5E25CF6E" w14:textId="77777777" w:rsidR="009C6131" w:rsidRPr="009C6131" w:rsidRDefault="009C6131" w:rsidP="009C6131">
            <w:pPr>
              <w:spacing w:after="0"/>
              <w:rPr>
                <w:rFonts w:ascii="David" w:hAnsi="David" w:cs="David"/>
                <w:sz w:val="20"/>
                <w:szCs w:val="20"/>
              </w:rPr>
            </w:pPr>
            <w:r w:rsidRPr="009C6131">
              <w:rPr>
                <w:rFonts w:ascii="David" w:hAnsi="David" w:cs="David"/>
                <w:sz w:val="20"/>
                <w:szCs w:val="20"/>
                <w:rtl/>
              </w:rPr>
              <w:t>מבלי לפגוע בתנאים שנצברו עבור המטפל</w:t>
            </w:r>
          </w:p>
          <w:p w14:paraId="6B938BA5" w14:textId="77777777" w:rsidR="009C6131" w:rsidRPr="009C6131" w:rsidRDefault="009C6131" w:rsidP="009C6131">
            <w:pPr>
              <w:spacing w:after="0"/>
              <w:rPr>
                <w:rFonts w:ascii="David" w:hAnsi="David" w:cs="David"/>
                <w:sz w:val="20"/>
                <w:szCs w:val="20"/>
              </w:rPr>
            </w:pPr>
            <w:r w:rsidRPr="009C6131">
              <w:rPr>
                <w:rFonts w:ascii="David" w:hAnsi="David" w:cs="David"/>
                <w:sz w:val="20"/>
                <w:szCs w:val="20"/>
                <w:rtl/>
              </w:rPr>
              <w:t>על פי חוקי העבודה בישראל, וכן בדרישה</w:t>
            </w:r>
          </w:p>
          <w:p w14:paraId="16612D3C" w14:textId="77777777" w:rsidR="009C6131" w:rsidRPr="009C6131" w:rsidRDefault="009C6131" w:rsidP="009C6131">
            <w:pPr>
              <w:spacing w:after="0"/>
              <w:rPr>
                <w:rFonts w:ascii="David" w:hAnsi="David" w:cs="David"/>
                <w:sz w:val="20"/>
                <w:szCs w:val="20"/>
              </w:rPr>
            </w:pPr>
            <w:r w:rsidRPr="009C6131">
              <w:rPr>
                <w:rFonts w:ascii="David" w:hAnsi="David" w:cs="David"/>
                <w:sz w:val="20"/>
                <w:szCs w:val="20"/>
                <w:rtl/>
              </w:rPr>
              <w:t>מהמעסיק להסביר את הסיבה לסיום</w:t>
            </w:r>
          </w:p>
          <w:p w14:paraId="291106AE" w14:textId="77777777" w:rsidR="009C6131" w:rsidRPr="009C6131" w:rsidRDefault="009C6131" w:rsidP="009C6131">
            <w:pPr>
              <w:spacing w:after="0"/>
              <w:rPr>
                <w:rFonts w:ascii="David" w:hAnsi="David" w:cs="David"/>
                <w:sz w:val="20"/>
                <w:szCs w:val="20"/>
              </w:rPr>
            </w:pPr>
            <w:r w:rsidRPr="009C6131">
              <w:rPr>
                <w:rFonts w:ascii="David" w:hAnsi="David" w:cs="David"/>
                <w:sz w:val="20"/>
                <w:szCs w:val="20"/>
                <w:rtl/>
              </w:rPr>
              <w:t>ההעסקה המיועד לפני תום החוזה ושקילת</w:t>
            </w:r>
          </w:p>
          <w:p w14:paraId="0D39F750" w14:textId="77777777" w:rsidR="009C6131" w:rsidRPr="009C6131" w:rsidRDefault="009C6131" w:rsidP="009C6131">
            <w:pPr>
              <w:spacing w:after="0"/>
              <w:rPr>
                <w:rFonts w:ascii="David" w:hAnsi="David" w:cs="David"/>
                <w:sz w:val="20"/>
                <w:szCs w:val="20"/>
              </w:rPr>
            </w:pPr>
            <w:r w:rsidRPr="009C6131">
              <w:rPr>
                <w:rFonts w:ascii="David" w:hAnsi="David" w:cs="David"/>
                <w:sz w:val="20"/>
                <w:szCs w:val="20"/>
                <w:rtl/>
              </w:rPr>
              <w:t>תגובת המטפל לפני קבלת החלטה לגבי סיום</w:t>
            </w:r>
          </w:p>
          <w:p w14:paraId="03D17116" w14:textId="77777777" w:rsidR="009C6131" w:rsidRPr="009C6131" w:rsidRDefault="009C6131" w:rsidP="009C6131">
            <w:pPr>
              <w:spacing w:after="0"/>
              <w:rPr>
                <w:rFonts w:ascii="David" w:hAnsi="David" w:cs="David"/>
                <w:sz w:val="20"/>
                <w:szCs w:val="20"/>
              </w:rPr>
            </w:pPr>
            <w:r w:rsidRPr="009C6131">
              <w:rPr>
                <w:rFonts w:ascii="David" w:hAnsi="David" w:cs="David"/>
                <w:sz w:val="20"/>
                <w:szCs w:val="20"/>
                <w:rtl/>
              </w:rPr>
              <w:t>מוקדם של ההעסקה, כל צד רשאי לסיים את</w:t>
            </w:r>
          </w:p>
          <w:p w14:paraId="14EC153D" w14:textId="77777777" w:rsidR="009C6131" w:rsidRPr="009C6131" w:rsidRDefault="009C6131" w:rsidP="009C6131">
            <w:pPr>
              <w:spacing w:after="0"/>
              <w:rPr>
                <w:rFonts w:ascii="David" w:hAnsi="David" w:cs="David"/>
                <w:sz w:val="20"/>
                <w:szCs w:val="20"/>
              </w:rPr>
            </w:pPr>
            <w:r w:rsidRPr="009C6131">
              <w:rPr>
                <w:rFonts w:ascii="David" w:hAnsi="David" w:cs="David"/>
                <w:sz w:val="20"/>
                <w:szCs w:val="20"/>
                <w:rtl/>
              </w:rPr>
              <w:t>החוזה לפני תאריך תום תקופתו, לאחר</w:t>
            </w:r>
          </w:p>
          <w:p w14:paraId="3FF77A23" w14:textId="77777777" w:rsidR="009C6131" w:rsidRPr="009C6131" w:rsidRDefault="009C6131" w:rsidP="009C6131">
            <w:pPr>
              <w:spacing w:after="0"/>
              <w:rPr>
                <w:rFonts w:ascii="David" w:hAnsi="David" w:cs="David"/>
                <w:sz w:val="20"/>
                <w:szCs w:val="20"/>
              </w:rPr>
            </w:pPr>
            <w:r w:rsidRPr="009C6131">
              <w:rPr>
                <w:rFonts w:ascii="David" w:hAnsi="David" w:cs="David"/>
                <w:sz w:val="20"/>
                <w:szCs w:val="20"/>
                <w:rtl/>
              </w:rPr>
              <w:t>שעשה ניסיון כן ואמתי לבצע את הוראות</w:t>
            </w:r>
          </w:p>
          <w:p w14:paraId="1415544E" w14:textId="77777777" w:rsidR="009C6131" w:rsidRPr="009C6131" w:rsidRDefault="009C6131" w:rsidP="009C6131">
            <w:pPr>
              <w:spacing w:after="0"/>
              <w:rPr>
                <w:rFonts w:ascii="David" w:hAnsi="David" w:cs="David"/>
                <w:sz w:val="20"/>
                <w:szCs w:val="20"/>
              </w:rPr>
            </w:pPr>
            <w:r w:rsidRPr="009C6131">
              <w:rPr>
                <w:rFonts w:ascii="David" w:hAnsi="David" w:cs="David"/>
                <w:sz w:val="20"/>
                <w:szCs w:val="20"/>
                <w:rtl/>
              </w:rPr>
              <w:t>החוזה הסטנדרטי בתום לב ולאחר מסירת</w:t>
            </w:r>
          </w:p>
          <w:p w14:paraId="114FE1AC" w14:textId="77777777" w:rsidR="009C6131" w:rsidRPr="009C6131" w:rsidRDefault="009C6131" w:rsidP="009C6131">
            <w:pPr>
              <w:spacing w:after="0"/>
              <w:rPr>
                <w:rFonts w:ascii="David" w:hAnsi="David" w:cs="David"/>
                <w:sz w:val="20"/>
                <w:szCs w:val="20"/>
              </w:rPr>
            </w:pPr>
            <w:r w:rsidRPr="009C6131">
              <w:rPr>
                <w:rFonts w:ascii="David" w:hAnsi="David" w:cs="David"/>
                <w:sz w:val="20"/>
                <w:szCs w:val="20"/>
                <w:rtl/>
              </w:rPr>
              <w:t>הודעה חוקית מוקדמת מראש, כפי הנדרש</w:t>
            </w:r>
          </w:p>
          <w:p w14:paraId="409132D7" w14:textId="77777777" w:rsidR="009C6131" w:rsidRPr="009C6131" w:rsidRDefault="009C6131" w:rsidP="009C6131">
            <w:pPr>
              <w:spacing w:after="0"/>
              <w:rPr>
                <w:rFonts w:ascii="David" w:hAnsi="David" w:cs="David"/>
                <w:sz w:val="20"/>
                <w:szCs w:val="20"/>
              </w:rPr>
            </w:pPr>
            <w:r w:rsidRPr="009C6131">
              <w:rPr>
                <w:rFonts w:ascii="David" w:hAnsi="David" w:cs="David"/>
                <w:sz w:val="20"/>
                <w:szCs w:val="20"/>
                <w:rtl/>
              </w:rPr>
              <w:t>בחוקים ובנהלים של מדינת ישראל</w:t>
            </w:r>
            <w:r>
              <w:rPr>
                <w:rFonts w:ascii="David" w:hAnsi="David" w:cs="David" w:hint="cs"/>
                <w:sz w:val="20"/>
                <w:szCs w:val="20"/>
                <w:rtl/>
              </w:rPr>
              <w:t xml:space="preserve"> (</w:t>
            </w:r>
            <w:r w:rsidRPr="009C6131">
              <w:rPr>
                <w:rFonts w:ascii="David" w:hAnsi="David" w:cs="David"/>
                <w:sz w:val="20"/>
                <w:szCs w:val="20"/>
                <w:rtl/>
              </w:rPr>
              <w:t>נדרש</w:t>
            </w:r>
          </w:p>
          <w:p w14:paraId="1D583428" w14:textId="77777777" w:rsidR="00BF5EB1" w:rsidRPr="00610B22" w:rsidRDefault="009C6131" w:rsidP="009C6131">
            <w:pPr>
              <w:spacing w:after="0"/>
              <w:rPr>
                <w:rFonts w:ascii="David" w:hAnsi="David" w:cs="David"/>
                <w:sz w:val="20"/>
                <w:szCs w:val="20"/>
                <w:rtl/>
              </w:rPr>
            </w:pPr>
            <w:r w:rsidRPr="009C6131">
              <w:rPr>
                <w:rFonts w:ascii="David" w:hAnsi="David" w:cs="David"/>
                <w:sz w:val="20"/>
                <w:szCs w:val="20"/>
                <w:rtl/>
              </w:rPr>
              <w:t>חוץ מ</w:t>
            </w:r>
            <w:r>
              <w:rPr>
                <w:rFonts w:ascii="David" w:hAnsi="David" w:cs="David"/>
                <w:sz w:val="20"/>
                <w:szCs w:val="20"/>
                <w:rtl/>
              </w:rPr>
              <w:t>אשר במקרים של התעללות</w:t>
            </w:r>
            <w:r>
              <w:rPr>
                <w:rFonts w:ascii="David" w:hAnsi="David" w:cs="David" w:hint="cs"/>
                <w:sz w:val="20"/>
                <w:szCs w:val="20"/>
                <w:rtl/>
              </w:rPr>
              <w:t>).</w:t>
            </w:r>
          </w:p>
        </w:tc>
        <w:tc>
          <w:tcPr>
            <w:tcW w:w="3690" w:type="dxa"/>
            <w:shd w:val="clear" w:color="auto" w:fill="auto"/>
          </w:tcPr>
          <w:p w14:paraId="5BD59209" w14:textId="77777777" w:rsidR="00BF5EB1" w:rsidRPr="00610B22" w:rsidRDefault="009C6131" w:rsidP="00610B22">
            <w:pPr>
              <w:bidi w:val="0"/>
              <w:spacing w:after="0"/>
              <w:jc w:val="both"/>
              <w:rPr>
                <w:rFonts w:ascii="Times New Roman" w:hAnsi="Times New Roman" w:cs="Times New Roman"/>
                <w:sz w:val="20"/>
                <w:szCs w:val="20"/>
              </w:rPr>
            </w:pPr>
            <w:r w:rsidRPr="009C6131">
              <w:rPr>
                <w:rFonts w:ascii="Times New Roman" w:hAnsi="Times New Roman" w:cs="Times New Roman"/>
                <w:sz w:val="20"/>
                <w:szCs w:val="20"/>
              </w:rPr>
              <w:t>Без ущерба для условий, которые Работник по уходу получает в соответствии с израильским трудовым законодательством, а также по требованию Работодателя объяснять причину прекращения трудоустройства до окончания Договора и взвешивания ответа Работника по уходу перед принятием решения о досрочном прекращении трудовых отношений, каждая из Сторон может</w:t>
            </w:r>
            <w:r>
              <w:rPr>
                <w:rFonts w:ascii="Times New Roman" w:hAnsi="Times New Roman" w:cs="Times New Roman"/>
                <w:sz w:val="20"/>
                <w:szCs w:val="20"/>
              </w:rPr>
              <w:t xml:space="preserve"> </w:t>
            </w:r>
            <w:r w:rsidRPr="009C6131">
              <w:rPr>
                <w:rFonts w:ascii="Times New Roman" w:hAnsi="Times New Roman" w:cs="Times New Roman"/>
                <w:sz w:val="20"/>
                <w:szCs w:val="20"/>
              </w:rPr>
              <w:t>расторгнуть Договор до окончания Срока Договора, сделав честную и искреннюю попытку добросовестного исполнения положений Стандартного Договора и после предварительного юридического уведомления, как того требуют законы и процедуры Государства Израиль (требуется, за исключением случаев жестокого обращения).</w:t>
            </w:r>
          </w:p>
        </w:tc>
      </w:tr>
      <w:tr w:rsidR="00BF5EB1" w14:paraId="367172D1" w14:textId="77777777" w:rsidTr="00610B22">
        <w:tc>
          <w:tcPr>
            <w:tcW w:w="3735" w:type="dxa"/>
            <w:shd w:val="clear" w:color="auto" w:fill="auto"/>
          </w:tcPr>
          <w:p w14:paraId="4130E23D" w14:textId="77777777" w:rsidR="00BF5EB1" w:rsidRPr="00610B22" w:rsidRDefault="00BF5EB1" w:rsidP="00610B22">
            <w:pPr>
              <w:bidi w:val="0"/>
              <w:spacing w:after="0"/>
              <w:jc w:val="both"/>
              <w:rPr>
                <w:rFonts w:ascii="Arial" w:hAnsi="Arial"/>
                <w:b/>
                <w:bCs/>
                <w:sz w:val="18"/>
                <w:szCs w:val="18"/>
              </w:rPr>
            </w:pPr>
            <w:r w:rsidRPr="00610B22">
              <w:rPr>
                <w:rFonts w:ascii="Arial" w:hAnsi="Arial"/>
                <w:b/>
                <w:bCs/>
                <w:sz w:val="18"/>
                <w:szCs w:val="18"/>
              </w:rPr>
              <w:t>20. COMMUNICATION AND PASSPORT:</w:t>
            </w:r>
          </w:p>
        </w:tc>
        <w:tc>
          <w:tcPr>
            <w:tcW w:w="3528" w:type="dxa"/>
            <w:shd w:val="clear" w:color="auto" w:fill="auto"/>
          </w:tcPr>
          <w:p w14:paraId="0B641EE5" w14:textId="77777777" w:rsidR="00BF5EB1" w:rsidRPr="00610B22" w:rsidRDefault="00BF5EB1" w:rsidP="00610B22">
            <w:pPr>
              <w:spacing w:after="0"/>
              <w:rPr>
                <w:rFonts w:ascii="David" w:hAnsi="David" w:cs="David"/>
                <w:b/>
                <w:bCs/>
                <w:sz w:val="20"/>
                <w:szCs w:val="20"/>
                <w:rtl/>
              </w:rPr>
            </w:pPr>
            <w:r w:rsidRPr="00610B22">
              <w:rPr>
                <w:rFonts w:ascii="David" w:hAnsi="David" w:cs="David" w:hint="cs"/>
                <w:b/>
                <w:bCs/>
                <w:sz w:val="20"/>
                <w:szCs w:val="20"/>
                <w:rtl/>
              </w:rPr>
              <w:t>20</w:t>
            </w:r>
            <w:r w:rsidRPr="00610B22">
              <w:rPr>
                <w:rFonts w:ascii="David" w:hAnsi="David" w:cs="David"/>
                <w:b/>
                <w:bCs/>
                <w:sz w:val="20"/>
                <w:szCs w:val="20"/>
                <w:rtl/>
              </w:rPr>
              <w:t>. תקשורת ודרכון:</w:t>
            </w:r>
          </w:p>
        </w:tc>
        <w:tc>
          <w:tcPr>
            <w:tcW w:w="3690" w:type="dxa"/>
            <w:shd w:val="clear" w:color="auto" w:fill="auto"/>
          </w:tcPr>
          <w:p w14:paraId="1B01FDC7" w14:textId="77777777" w:rsidR="00BF5EB1" w:rsidRPr="00610B22" w:rsidRDefault="00BF5EB1" w:rsidP="00610B22">
            <w:pPr>
              <w:bidi w:val="0"/>
              <w:spacing w:after="0"/>
              <w:jc w:val="both"/>
              <w:rPr>
                <w:rFonts w:ascii="Times New Roman" w:hAnsi="Times New Roman" w:cs="Times New Roman"/>
                <w:b/>
                <w:bCs/>
                <w:sz w:val="20"/>
                <w:szCs w:val="20"/>
              </w:rPr>
            </w:pPr>
            <w:r w:rsidRPr="00610B22">
              <w:rPr>
                <w:rFonts w:ascii="Times New Roman" w:hAnsi="Times New Roman" w:cs="Times New Roman"/>
                <w:b/>
                <w:bCs/>
                <w:sz w:val="20"/>
                <w:szCs w:val="20"/>
              </w:rPr>
              <w:t>20. Связь и загранпаспорт:</w:t>
            </w:r>
          </w:p>
        </w:tc>
      </w:tr>
      <w:tr w:rsidR="00BF5EB1" w14:paraId="173B886B" w14:textId="77777777" w:rsidTr="00610B22">
        <w:tc>
          <w:tcPr>
            <w:tcW w:w="3735" w:type="dxa"/>
            <w:shd w:val="clear" w:color="auto" w:fill="auto"/>
          </w:tcPr>
          <w:p w14:paraId="394E8641" w14:textId="77777777" w:rsidR="00BF5EB1" w:rsidRPr="00610B22" w:rsidRDefault="009C6131" w:rsidP="00610B22">
            <w:pPr>
              <w:bidi w:val="0"/>
              <w:spacing w:after="0"/>
              <w:jc w:val="both"/>
              <w:rPr>
                <w:rFonts w:ascii="Arial" w:hAnsi="Arial"/>
                <w:sz w:val="18"/>
                <w:szCs w:val="18"/>
              </w:rPr>
            </w:pPr>
            <w:r w:rsidRPr="009C6131">
              <w:rPr>
                <w:rFonts w:ascii="Arial" w:hAnsi="Arial"/>
                <w:sz w:val="18"/>
                <w:szCs w:val="18"/>
              </w:rPr>
              <w:t>a. The Employer shall not prevent the Caregiver from having and reasonably using cellular phones or other means of communication, at the Caregiver’s expense.</w:t>
            </w:r>
          </w:p>
        </w:tc>
        <w:tc>
          <w:tcPr>
            <w:tcW w:w="3528" w:type="dxa"/>
            <w:shd w:val="clear" w:color="auto" w:fill="auto"/>
          </w:tcPr>
          <w:p w14:paraId="14814CA6" w14:textId="77777777" w:rsidR="009C6131" w:rsidRPr="009C6131" w:rsidRDefault="009C6131" w:rsidP="009C6131">
            <w:pPr>
              <w:spacing w:after="0"/>
              <w:rPr>
                <w:rFonts w:ascii="David" w:hAnsi="David" w:cs="David"/>
                <w:sz w:val="20"/>
                <w:szCs w:val="20"/>
                <w:rtl/>
              </w:rPr>
            </w:pPr>
            <w:r w:rsidRPr="009C6131">
              <w:rPr>
                <w:rFonts w:ascii="David" w:hAnsi="David" w:cs="David"/>
                <w:sz w:val="20"/>
                <w:szCs w:val="20"/>
                <w:rtl/>
              </w:rPr>
              <w:t>א. המעסיק לא ימנע מהמטפל להחזיק</w:t>
            </w:r>
          </w:p>
          <w:p w14:paraId="3F663866" w14:textId="77777777" w:rsidR="009C6131" w:rsidRPr="009C6131" w:rsidRDefault="009C6131" w:rsidP="009C6131">
            <w:pPr>
              <w:spacing w:after="0"/>
              <w:rPr>
                <w:rFonts w:ascii="David" w:hAnsi="David" w:cs="David"/>
                <w:sz w:val="20"/>
                <w:szCs w:val="20"/>
                <w:rtl/>
              </w:rPr>
            </w:pPr>
            <w:r w:rsidRPr="009C6131">
              <w:rPr>
                <w:rFonts w:ascii="David" w:hAnsi="David" w:cs="David"/>
                <w:sz w:val="20"/>
                <w:szCs w:val="20"/>
                <w:rtl/>
              </w:rPr>
              <w:t>ולעשות שימוש סביר בטלפון סלולרי</w:t>
            </w:r>
          </w:p>
          <w:p w14:paraId="4F8E6E74" w14:textId="77777777" w:rsidR="009C6131" w:rsidRPr="009C6131" w:rsidRDefault="009C6131" w:rsidP="009C6131">
            <w:pPr>
              <w:spacing w:after="0"/>
              <w:rPr>
                <w:rFonts w:ascii="David" w:hAnsi="David" w:cs="David"/>
                <w:sz w:val="20"/>
                <w:szCs w:val="20"/>
                <w:rtl/>
              </w:rPr>
            </w:pPr>
            <w:r w:rsidRPr="009C6131">
              <w:rPr>
                <w:rFonts w:ascii="David" w:hAnsi="David" w:cs="David"/>
                <w:sz w:val="20"/>
                <w:szCs w:val="20"/>
                <w:rtl/>
              </w:rPr>
              <w:t>או באמצעי תקשורת אחרים, על</w:t>
            </w:r>
          </w:p>
          <w:p w14:paraId="26304A55" w14:textId="77777777" w:rsidR="00BF5EB1" w:rsidRPr="00610B22" w:rsidRDefault="009C6131" w:rsidP="009C6131">
            <w:pPr>
              <w:spacing w:after="0"/>
              <w:rPr>
                <w:rFonts w:ascii="David" w:hAnsi="David" w:cs="David"/>
                <w:sz w:val="20"/>
                <w:szCs w:val="20"/>
                <w:rtl/>
              </w:rPr>
            </w:pPr>
            <w:r w:rsidRPr="009C6131">
              <w:rPr>
                <w:rFonts w:ascii="David" w:hAnsi="David" w:cs="David"/>
                <w:sz w:val="20"/>
                <w:szCs w:val="20"/>
                <w:rtl/>
              </w:rPr>
              <w:t>חשבונו של המטפל.</w:t>
            </w:r>
          </w:p>
        </w:tc>
        <w:tc>
          <w:tcPr>
            <w:tcW w:w="3690" w:type="dxa"/>
            <w:shd w:val="clear" w:color="auto" w:fill="auto"/>
          </w:tcPr>
          <w:p w14:paraId="25A071D4" w14:textId="77777777" w:rsidR="00BF5EB1" w:rsidRPr="00610B22" w:rsidRDefault="009C6131" w:rsidP="00610B22">
            <w:pPr>
              <w:bidi w:val="0"/>
              <w:spacing w:after="0"/>
              <w:jc w:val="both"/>
              <w:rPr>
                <w:rFonts w:ascii="Times New Roman" w:hAnsi="Times New Roman" w:cs="Times New Roman"/>
                <w:sz w:val="20"/>
                <w:szCs w:val="20"/>
              </w:rPr>
            </w:pPr>
            <w:r w:rsidRPr="009C6131">
              <w:rPr>
                <w:rFonts w:ascii="Times New Roman" w:hAnsi="Times New Roman" w:cs="Times New Roman"/>
                <w:sz w:val="20"/>
                <w:szCs w:val="20"/>
              </w:rPr>
              <w:t>а. Работодатель не будет препятствовать тому, чтобы Работник по уходу владел мобильным телефоном или другими средствами связи и в разумных пределах пользовался им за счет Работника по уходу.</w:t>
            </w:r>
          </w:p>
        </w:tc>
      </w:tr>
      <w:tr w:rsidR="00BF5EB1" w14:paraId="4BE2CBF5" w14:textId="77777777" w:rsidTr="00610B22">
        <w:tc>
          <w:tcPr>
            <w:tcW w:w="3735" w:type="dxa"/>
            <w:shd w:val="clear" w:color="auto" w:fill="auto"/>
          </w:tcPr>
          <w:p w14:paraId="61ED1F66" w14:textId="77777777" w:rsidR="00BF5EB1" w:rsidRPr="00610B22" w:rsidRDefault="00BF5EB1" w:rsidP="00610B22">
            <w:pPr>
              <w:bidi w:val="0"/>
              <w:spacing w:after="0"/>
              <w:jc w:val="both"/>
              <w:rPr>
                <w:rFonts w:ascii="Arial" w:hAnsi="Arial"/>
                <w:sz w:val="18"/>
                <w:szCs w:val="18"/>
              </w:rPr>
            </w:pPr>
            <w:r w:rsidRPr="00610B22">
              <w:rPr>
                <w:rFonts w:ascii="Arial" w:hAnsi="Arial"/>
                <w:sz w:val="18"/>
                <w:szCs w:val="18"/>
              </w:rPr>
              <w:t>b. The Employer shall not withhold the Caregiver’s passport against his will.</w:t>
            </w:r>
          </w:p>
        </w:tc>
        <w:tc>
          <w:tcPr>
            <w:tcW w:w="3528" w:type="dxa"/>
            <w:shd w:val="clear" w:color="auto" w:fill="auto"/>
          </w:tcPr>
          <w:p w14:paraId="60DA848A" w14:textId="77777777" w:rsidR="00BF5EB1" w:rsidRPr="00610B22" w:rsidRDefault="00BF5EB1" w:rsidP="00610B22">
            <w:pPr>
              <w:autoSpaceDE w:val="0"/>
              <w:autoSpaceDN w:val="0"/>
              <w:adjustRightInd w:val="0"/>
              <w:spacing w:after="0" w:line="240" w:lineRule="auto"/>
              <w:rPr>
                <w:rFonts w:ascii="David" w:hAnsi="David" w:cs="David"/>
              </w:rPr>
            </w:pPr>
            <w:r w:rsidRPr="00610B22">
              <w:rPr>
                <w:rFonts w:ascii="David" w:hAnsi="David" w:cs="David"/>
                <w:rtl/>
              </w:rPr>
              <w:t>ב</w:t>
            </w:r>
            <w:r w:rsidRPr="00610B22">
              <w:rPr>
                <w:rFonts w:ascii="David" w:hAnsi="David" w:cs="David"/>
              </w:rPr>
              <w:t xml:space="preserve">. </w:t>
            </w:r>
            <w:r w:rsidRPr="00610B22">
              <w:rPr>
                <w:rFonts w:ascii="David" w:hAnsi="David" w:cs="David"/>
                <w:rtl/>
              </w:rPr>
              <w:t>המעסיק</w:t>
            </w:r>
            <w:r w:rsidRPr="00610B22">
              <w:rPr>
                <w:rFonts w:ascii="David" w:hAnsi="David" w:cs="David"/>
              </w:rPr>
              <w:t xml:space="preserve"> </w:t>
            </w:r>
            <w:r w:rsidRPr="00610B22">
              <w:rPr>
                <w:rFonts w:ascii="David" w:hAnsi="David" w:cs="David"/>
                <w:rtl/>
              </w:rPr>
              <w:t>לא</w:t>
            </w:r>
            <w:r w:rsidRPr="00610B22">
              <w:rPr>
                <w:rFonts w:ascii="David" w:hAnsi="David" w:cs="David"/>
              </w:rPr>
              <w:t xml:space="preserve"> </w:t>
            </w:r>
            <w:r w:rsidRPr="00610B22">
              <w:rPr>
                <w:rFonts w:ascii="David" w:hAnsi="David" w:cs="David"/>
                <w:rtl/>
              </w:rPr>
              <w:t>יחזיק</w:t>
            </w:r>
            <w:r w:rsidRPr="00610B22">
              <w:rPr>
                <w:rFonts w:ascii="David" w:hAnsi="David" w:cs="David"/>
              </w:rPr>
              <w:t xml:space="preserve"> </w:t>
            </w:r>
            <w:r w:rsidRPr="00610B22">
              <w:rPr>
                <w:rFonts w:ascii="David" w:hAnsi="David" w:cs="David"/>
                <w:rtl/>
              </w:rPr>
              <w:t>בדרכונו</w:t>
            </w:r>
            <w:r w:rsidRPr="00610B22">
              <w:rPr>
                <w:rFonts w:ascii="David" w:hAnsi="David" w:cs="David"/>
              </w:rPr>
              <w:t xml:space="preserve"> </w:t>
            </w:r>
            <w:r w:rsidRPr="00610B22">
              <w:rPr>
                <w:rFonts w:ascii="David" w:hAnsi="David" w:cs="David"/>
                <w:rtl/>
              </w:rPr>
              <w:t>של</w:t>
            </w:r>
            <w:r w:rsidRPr="00610B22">
              <w:rPr>
                <w:rFonts w:ascii="David" w:hAnsi="David" w:cs="David"/>
              </w:rPr>
              <w:t xml:space="preserve"> </w:t>
            </w:r>
            <w:r w:rsidRPr="00610B22">
              <w:rPr>
                <w:rFonts w:ascii="David" w:hAnsi="David" w:cs="David"/>
                <w:rtl/>
              </w:rPr>
              <w:t>המטפל</w:t>
            </w:r>
            <w:r w:rsidRPr="00610B22">
              <w:rPr>
                <w:rFonts w:ascii="David" w:hAnsi="David" w:cs="David" w:hint="cs"/>
                <w:rtl/>
              </w:rPr>
              <w:t xml:space="preserve"> </w:t>
            </w:r>
            <w:r w:rsidRPr="00610B22">
              <w:rPr>
                <w:rFonts w:ascii="David" w:hAnsi="David" w:cs="David"/>
                <w:rtl/>
              </w:rPr>
              <w:t>בניגוד</w:t>
            </w:r>
            <w:r w:rsidRPr="00610B22">
              <w:rPr>
                <w:rFonts w:ascii="David" w:hAnsi="David" w:cs="David"/>
              </w:rPr>
              <w:t xml:space="preserve"> </w:t>
            </w:r>
            <w:r w:rsidRPr="00610B22">
              <w:rPr>
                <w:rFonts w:ascii="David" w:hAnsi="David" w:cs="David"/>
                <w:rtl/>
              </w:rPr>
              <w:t>לרצונו</w:t>
            </w:r>
            <w:r w:rsidRPr="00610B22">
              <w:rPr>
                <w:rFonts w:ascii="David" w:hAnsi="David" w:cs="David"/>
              </w:rPr>
              <w:t>.</w:t>
            </w:r>
          </w:p>
        </w:tc>
        <w:tc>
          <w:tcPr>
            <w:tcW w:w="3690" w:type="dxa"/>
            <w:shd w:val="clear" w:color="auto" w:fill="auto"/>
          </w:tcPr>
          <w:p w14:paraId="3A1B7EF8" w14:textId="77777777" w:rsidR="00BF5EB1" w:rsidRPr="00610B22" w:rsidRDefault="00BF5EB1" w:rsidP="00610B22">
            <w:pPr>
              <w:bidi w:val="0"/>
              <w:spacing w:after="0"/>
              <w:jc w:val="both"/>
              <w:rPr>
                <w:rFonts w:ascii="Times New Roman" w:hAnsi="Times New Roman" w:cs="Times New Roman"/>
                <w:sz w:val="20"/>
                <w:szCs w:val="20"/>
              </w:rPr>
            </w:pPr>
            <w:r w:rsidRPr="00610B22">
              <w:rPr>
                <w:rFonts w:ascii="Times New Roman" w:hAnsi="Times New Roman" w:cs="Times New Roman"/>
                <w:sz w:val="20"/>
                <w:szCs w:val="20"/>
              </w:rPr>
              <w:t>б. Работодатель не будет удерживать паспорт Работника по уходу против его воли.</w:t>
            </w:r>
          </w:p>
        </w:tc>
      </w:tr>
      <w:tr w:rsidR="00BF5EB1" w14:paraId="24110AC9" w14:textId="77777777" w:rsidTr="00610B22">
        <w:tc>
          <w:tcPr>
            <w:tcW w:w="3735" w:type="dxa"/>
            <w:shd w:val="clear" w:color="auto" w:fill="auto"/>
          </w:tcPr>
          <w:p w14:paraId="56B74401" w14:textId="77777777" w:rsidR="00BF5EB1" w:rsidRPr="00610B22" w:rsidRDefault="00BF5EB1" w:rsidP="00610B22">
            <w:pPr>
              <w:bidi w:val="0"/>
              <w:spacing w:after="0"/>
              <w:jc w:val="both"/>
              <w:rPr>
                <w:rFonts w:ascii="Arial" w:hAnsi="Arial"/>
                <w:b/>
                <w:bCs/>
                <w:sz w:val="18"/>
                <w:szCs w:val="18"/>
              </w:rPr>
            </w:pPr>
            <w:r w:rsidRPr="00610B22">
              <w:rPr>
                <w:rFonts w:ascii="Arial" w:hAnsi="Arial"/>
                <w:b/>
                <w:bCs/>
                <w:sz w:val="18"/>
                <w:szCs w:val="18"/>
              </w:rPr>
              <w:t>21. LOANS/PAYMENT ON ACCOUNT:</w:t>
            </w:r>
          </w:p>
        </w:tc>
        <w:tc>
          <w:tcPr>
            <w:tcW w:w="3528" w:type="dxa"/>
            <w:shd w:val="clear" w:color="auto" w:fill="auto"/>
          </w:tcPr>
          <w:p w14:paraId="4FB8B793" w14:textId="77777777" w:rsidR="00BF5EB1" w:rsidRPr="00610B22" w:rsidRDefault="00BF5EB1" w:rsidP="00610B22">
            <w:pPr>
              <w:spacing w:after="0"/>
              <w:rPr>
                <w:rFonts w:ascii="David" w:hAnsi="David" w:cs="David"/>
                <w:b/>
                <w:bCs/>
                <w:sz w:val="20"/>
                <w:szCs w:val="20"/>
                <w:rtl/>
              </w:rPr>
            </w:pPr>
            <w:r w:rsidRPr="00610B22">
              <w:rPr>
                <w:rFonts w:ascii="David" w:hAnsi="David" w:cs="David" w:hint="cs"/>
                <w:b/>
                <w:bCs/>
                <w:sz w:val="20"/>
                <w:szCs w:val="20"/>
                <w:rtl/>
              </w:rPr>
              <w:t>21</w:t>
            </w:r>
            <w:r w:rsidRPr="00610B22">
              <w:rPr>
                <w:rFonts w:ascii="David" w:hAnsi="David" w:cs="David"/>
                <w:b/>
                <w:bCs/>
                <w:sz w:val="20"/>
                <w:szCs w:val="20"/>
                <w:rtl/>
              </w:rPr>
              <w:t>. הלוואות/תשלום על חשבון:</w:t>
            </w:r>
          </w:p>
        </w:tc>
        <w:tc>
          <w:tcPr>
            <w:tcW w:w="3690" w:type="dxa"/>
            <w:shd w:val="clear" w:color="auto" w:fill="auto"/>
          </w:tcPr>
          <w:p w14:paraId="7C675ABD" w14:textId="77777777" w:rsidR="00BF5EB1" w:rsidRPr="00610B22" w:rsidRDefault="00BF5EB1" w:rsidP="00610B22">
            <w:pPr>
              <w:bidi w:val="0"/>
              <w:spacing w:after="0"/>
              <w:jc w:val="both"/>
              <w:rPr>
                <w:rFonts w:ascii="Times New Roman" w:hAnsi="Times New Roman" w:cs="Times New Roman"/>
                <w:b/>
                <w:bCs/>
                <w:sz w:val="20"/>
                <w:szCs w:val="20"/>
              </w:rPr>
            </w:pPr>
            <w:r w:rsidRPr="00610B22">
              <w:rPr>
                <w:rFonts w:ascii="Times New Roman" w:hAnsi="Times New Roman" w:cs="Times New Roman"/>
                <w:b/>
                <w:bCs/>
                <w:sz w:val="20"/>
                <w:szCs w:val="20"/>
              </w:rPr>
              <w:t>21. Кредиты / оплата по счету:</w:t>
            </w:r>
          </w:p>
        </w:tc>
      </w:tr>
      <w:tr w:rsidR="00BF5EB1" w14:paraId="0355A3C6" w14:textId="77777777" w:rsidTr="00610B22">
        <w:tc>
          <w:tcPr>
            <w:tcW w:w="3735" w:type="dxa"/>
            <w:shd w:val="clear" w:color="auto" w:fill="auto"/>
          </w:tcPr>
          <w:p w14:paraId="3CD779E4" w14:textId="77777777" w:rsidR="00BF5EB1" w:rsidRPr="00610B22" w:rsidRDefault="009C6131" w:rsidP="00610B22">
            <w:pPr>
              <w:bidi w:val="0"/>
              <w:spacing w:after="0"/>
              <w:jc w:val="both"/>
              <w:rPr>
                <w:rFonts w:ascii="Arial" w:hAnsi="Arial"/>
                <w:sz w:val="18"/>
                <w:szCs w:val="18"/>
              </w:rPr>
            </w:pPr>
            <w:r w:rsidRPr="009C6131">
              <w:rPr>
                <w:rFonts w:ascii="Arial" w:hAnsi="Arial"/>
                <w:sz w:val="18"/>
                <w:szCs w:val="18"/>
              </w:rPr>
              <w:t>Without derogating from the provisions of Section 10(e), any loans/debts of the Caregiver from the Employer and payments thereof in a manner agreed upon, shall be in writing and in a language that the Caregiver understands.</w:t>
            </w:r>
          </w:p>
        </w:tc>
        <w:tc>
          <w:tcPr>
            <w:tcW w:w="3528" w:type="dxa"/>
            <w:shd w:val="clear" w:color="auto" w:fill="auto"/>
          </w:tcPr>
          <w:p w14:paraId="316BF480" w14:textId="77777777" w:rsidR="009C6131" w:rsidRPr="009C6131" w:rsidRDefault="009C6131" w:rsidP="009C6131">
            <w:pPr>
              <w:spacing w:after="0"/>
              <w:rPr>
                <w:rFonts w:ascii="David" w:hAnsi="David" w:cs="David"/>
                <w:sz w:val="20"/>
                <w:szCs w:val="20"/>
                <w:rtl/>
              </w:rPr>
            </w:pPr>
            <w:r w:rsidRPr="009C6131">
              <w:rPr>
                <w:rFonts w:ascii="David" w:hAnsi="David" w:cs="David"/>
                <w:sz w:val="20"/>
                <w:szCs w:val="20"/>
                <w:rtl/>
              </w:rPr>
              <w:t xml:space="preserve">מבלי לגרוע מהוראות סעיף 10 </w:t>
            </w:r>
            <w:r>
              <w:rPr>
                <w:rFonts w:ascii="David" w:hAnsi="David" w:cs="David" w:hint="cs"/>
                <w:sz w:val="20"/>
                <w:szCs w:val="20"/>
                <w:rtl/>
              </w:rPr>
              <w:t>(ה),</w:t>
            </w:r>
            <w:r w:rsidRPr="009C6131">
              <w:rPr>
                <w:rFonts w:ascii="David" w:hAnsi="David" w:cs="David"/>
                <w:sz w:val="20"/>
                <w:szCs w:val="20"/>
                <w:rtl/>
              </w:rPr>
              <w:t xml:space="preserve"> כל</w:t>
            </w:r>
          </w:p>
          <w:p w14:paraId="158F8FB8" w14:textId="77777777" w:rsidR="009C6131" w:rsidRPr="009C6131" w:rsidRDefault="009C6131" w:rsidP="009C6131">
            <w:pPr>
              <w:spacing w:after="0"/>
              <w:rPr>
                <w:rFonts w:ascii="David" w:hAnsi="David" w:cs="David"/>
                <w:sz w:val="20"/>
                <w:szCs w:val="20"/>
                <w:rtl/>
              </w:rPr>
            </w:pPr>
            <w:r w:rsidRPr="009C6131">
              <w:rPr>
                <w:rFonts w:ascii="David" w:hAnsi="David" w:cs="David"/>
                <w:sz w:val="20"/>
                <w:szCs w:val="20"/>
                <w:rtl/>
              </w:rPr>
              <w:t>הלוואות/חובות של המטפל כלפי המעסיק</w:t>
            </w:r>
          </w:p>
          <w:p w14:paraId="3F8948AE" w14:textId="77777777" w:rsidR="009C6131" w:rsidRPr="009C6131" w:rsidRDefault="009C6131" w:rsidP="009C6131">
            <w:pPr>
              <w:spacing w:after="0"/>
              <w:rPr>
                <w:rFonts w:ascii="David" w:hAnsi="David" w:cs="David"/>
                <w:sz w:val="20"/>
                <w:szCs w:val="20"/>
                <w:rtl/>
              </w:rPr>
            </w:pPr>
            <w:r w:rsidRPr="009C6131">
              <w:rPr>
                <w:rFonts w:ascii="David" w:hAnsi="David" w:cs="David"/>
                <w:sz w:val="20"/>
                <w:szCs w:val="20"/>
                <w:rtl/>
              </w:rPr>
              <w:t>ותשלומים מוסכמים בגינם, יהיו בכתב</w:t>
            </w:r>
          </w:p>
          <w:p w14:paraId="10B615F4" w14:textId="77777777" w:rsidR="00BF5EB1" w:rsidRPr="00610B22" w:rsidRDefault="009C6131" w:rsidP="009C6131">
            <w:pPr>
              <w:spacing w:after="0"/>
              <w:rPr>
                <w:rFonts w:ascii="David" w:hAnsi="David" w:cs="David"/>
                <w:sz w:val="20"/>
                <w:szCs w:val="20"/>
                <w:rtl/>
              </w:rPr>
            </w:pPr>
            <w:r w:rsidRPr="009C6131">
              <w:rPr>
                <w:rFonts w:ascii="David" w:hAnsi="David" w:cs="David"/>
                <w:sz w:val="20"/>
                <w:szCs w:val="20"/>
                <w:rtl/>
              </w:rPr>
              <w:t>ובשפה שהעוד הזר מבין.</w:t>
            </w:r>
          </w:p>
        </w:tc>
        <w:tc>
          <w:tcPr>
            <w:tcW w:w="3690" w:type="dxa"/>
            <w:shd w:val="clear" w:color="auto" w:fill="auto"/>
          </w:tcPr>
          <w:p w14:paraId="3474E3D8" w14:textId="77777777" w:rsidR="00BF5EB1" w:rsidRPr="00610B22" w:rsidRDefault="009C6131" w:rsidP="00610B22">
            <w:pPr>
              <w:bidi w:val="0"/>
              <w:spacing w:after="0"/>
              <w:jc w:val="both"/>
              <w:rPr>
                <w:rFonts w:ascii="Times New Roman" w:hAnsi="Times New Roman" w:cs="Times New Roman"/>
                <w:sz w:val="20"/>
                <w:szCs w:val="20"/>
              </w:rPr>
            </w:pPr>
            <w:r w:rsidRPr="009C6131">
              <w:rPr>
                <w:rFonts w:ascii="Times New Roman" w:hAnsi="Times New Roman" w:cs="Times New Roman"/>
                <w:sz w:val="20"/>
                <w:szCs w:val="20"/>
              </w:rPr>
              <w:t>Не отступая от положений раздела 10 (д), все ссуды / обязательства Работника по уходу перед Работодателем и согласованные платежи за них должны быть в письменной форме и на языке, понятном иностранному Работнику.</w:t>
            </w:r>
          </w:p>
        </w:tc>
      </w:tr>
      <w:tr w:rsidR="00BF5EB1" w14:paraId="4F6FA85E" w14:textId="77777777" w:rsidTr="00610B22">
        <w:tc>
          <w:tcPr>
            <w:tcW w:w="3735" w:type="dxa"/>
            <w:shd w:val="clear" w:color="auto" w:fill="auto"/>
          </w:tcPr>
          <w:p w14:paraId="07788F4B" w14:textId="77777777" w:rsidR="00BF5EB1" w:rsidRPr="00610B22" w:rsidRDefault="00BF5EB1" w:rsidP="00610B22">
            <w:pPr>
              <w:bidi w:val="0"/>
              <w:spacing w:after="0"/>
              <w:jc w:val="both"/>
              <w:rPr>
                <w:rFonts w:ascii="Arial" w:hAnsi="Arial"/>
                <w:b/>
                <w:bCs/>
                <w:sz w:val="18"/>
                <w:szCs w:val="18"/>
              </w:rPr>
            </w:pPr>
            <w:r w:rsidRPr="00610B22">
              <w:rPr>
                <w:rFonts w:ascii="Arial" w:hAnsi="Arial"/>
                <w:b/>
                <w:bCs/>
                <w:sz w:val="18"/>
                <w:szCs w:val="18"/>
              </w:rPr>
              <w:t>22. OTHER PROVISIONS:</w:t>
            </w:r>
          </w:p>
        </w:tc>
        <w:tc>
          <w:tcPr>
            <w:tcW w:w="3528" w:type="dxa"/>
            <w:shd w:val="clear" w:color="auto" w:fill="auto"/>
          </w:tcPr>
          <w:p w14:paraId="371DD1BD" w14:textId="77777777" w:rsidR="00BF5EB1" w:rsidRPr="00610B22" w:rsidRDefault="00BF5EB1" w:rsidP="00610B22">
            <w:pPr>
              <w:spacing w:after="0"/>
              <w:rPr>
                <w:rFonts w:ascii="David" w:hAnsi="David" w:cs="David"/>
                <w:b/>
                <w:bCs/>
                <w:sz w:val="20"/>
                <w:szCs w:val="20"/>
                <w:rtl/>
              </w:rPr>
            </w:pPr>
            <w:r w:rsidRPr="00610B22">
              <w:rPr>
                <w:rFonts w:ascii="David" w:hAnsi="David" w:cs="David" w:hint="cs"/>
                <w:b/>
                <w:bCs/>
                <w:sz w:val="20"/>
                <w:szCs w:val="20"/>
                <w:rtl/>
              </w:rPr>
              <w:t>22</w:t>
            </w:r>
            <w:r w:rsidRPr="00610B22">
              <w:rPr>
                <w:rFonts w:ascii="David" w:hAnsi="David" w:cs="David"/>
                <w:b/>
                <w:bCs/>
                <w:sz w:val="20"/>
                <w:szCs w:val="20"/>
                <w:rtl/>
              </w:rPr>
              <w:t>. הוראות אחרות:</w:t>
            </w:r>
          </w:p>
        </w:tc>
        <w:tc>
          <w:tcPr>
            <w:tcW w:w="3690" w:type="dxa"/>
            <w:shd w:val="clear" w:color="auto" w:fill="auto"/>
          </w:tcPr>
          <w:p w14:paraId="0E0420EC" w14:textId="77777777" w:rsidR="00BF5EB1" w:rsidRPr="00610B22" w:rsidRDefault="00BF5EB1" w:rsidP="00610B22">
            <w:pPr>
              <w:bidi w:val="0"/>
              <w:spacing w:after="0"/>
              <w:jc w:val="both"/>
              <w:rPr>
                <w:rFonts w:ascii="Times New Roman" w:hAnsi="Times New Roman" w:cs="Times New Roman"/>
                <w:b/>
                <w:bCs/>
                <w:sz w:val="20"/>
                <w:szCs w:val="20"/>
              </w:rPr>
            </w:pPr>
            <w:r w:rsidRPr="00610B22">
              <w:rPr>
                <w:rFonts w:ascii="Times New Roman" w:hAnsi="Times New Roman" w:cs="Times New Roman"/>
                <w:b/>
                <w:bCs/>
                <w:sz w:val="20"/>
                <w:szCs w:val="20"/>
              </w:rPr>
              <w:t>22. Другие положения:</w:t>
            </w:r>
          </w:p>
        </w:tc>
      </w:tr>
      <w:tr w:rsidR="00BF5EB1" w14:paraId="64CFB676" w14:textId="77777777" w:rsidTr="00610B22">
        <w:tc>
          <w:tcPr>
            <w:tcW w:w="3735" w:type="dxa"/>
            <w:shd w:val="clear" w:color="auto" w:fill="auto"/>
          </w:tcPr>
          <w:p w14:paraId="099B058E" w14:textId="77777777" w:rsidR="00BF5EB1" w:rsidRPr="00610B22" w:rsidRDefault="009C6131" w:rsidP="00610B22">
            <w:pPr>
              <w:bidi w:val="0"/>
              <w:spacing w:after="0"/>
              <w:jc w:val="both"/>
              <w:rPr>
                <w:rFonts w:ascii="Arial" w:hAnsi="Arial"/>
                <w:sz w:val="18"/>
                <w:szCs w:val="18"/>
              </w:rPr>
            </w:pPr>
            <w:r w:rsidRPr="009C6131">
              <w:rPr>
                <w:rFonts w:ascii="Arial" w:hAnsi="Arial"/>
                <w:b/>
                <w:bCs/>
                <w:sz w:val="18"/>
                <w:szCs w:val="18"/>
              </w:rPr>
              <w:lastRenderedPageBreak/>
              <w:t xml:space="preserve">a. Foreign Travels: </w:t>
            </w:r>
            <w:r w:rsidRPr="009C6131">
              <w:rPr>
                <w:rFonts w:ascii="Arial" w:hAnsi="Arial"/>
                <w:sz w:val="18"/>
                <w:szCs w:val="18"/>
              </w:rPr>
              <w:t>The Caregiver should notify the labor section of his country's embassy in Israel before joining the Employer in foreign travels, as per his country's requirements . In case the Employer requires that the caregiver accompany him in foreign travels, the Employer shall provide travel insurance and visa assistance for the Caregiver, including re-entry visa to Israel, at the Employer's expense.</w:t>
            </w:r>
          </w:p>
        </w:tc>
        <w:tc>
          <w:tcPr>
            <w:tcW w:w="3528" w:type="dxa"/>
            <w:shd w:val="clear" w:color="auto" w:fill="auto"/>
          </w:tcPr>
          <w:p w14:paraId="1B30BF2D" w14:textId="77777777" w:rsidR="009C6131" w:rsidRPr="009C6131" w:rsidRDefault="009C6131" w:rsidP="009C6131">
            <w:pPr>
              <w:spacing w:after="0"/>
              <w:rPr>
                <w:rFonts w:ascii="David" w:hAnsi="David" w:cs="David"/>
                <w:sz w:val="20"/>
                <w:szCs w:val="20"/>
                <w:rtl/>
              </w:rPr>
            </w:pPr>
            <w:r w:rsidRPr="009C6131">
              <w:rPr>
                <w:rFonts w:ascii="David" w:hAnsi="David" w:cs="David"/>
                <w:b/>
                <w:bCs/>
                <w:sz w:val="20"/>
                <w:szCs w:val="20"/>
                <w:rtl/>
              </w:rPr>
              <w:t xml:space="preserve">א. נסיעות מחוץ לישראל: </w:t>
            </w:r>
            <w:r w:rsidRPr="009C6131">
              <w:rPr>
                <w:rFonts w:ascii="David" w:hAnsi="David" w:cs="David"/>
                <w:sz w:val="20"/>
                <w:szCs w:val="20"/>
                <w:rtl/>
              </w:rPr>
              <w:t>המטפל יודיע</w:t>
            </w:r>
          </w:p>
          <w:p w14:paraId="3822E9BB" w14:textId="77777777" w:rsidR="009C6131" w:rsidRPr="009C6131" w:rsidRDefault="009C6131" w:rsidP="009C6131">
            <w:pPr>
              <w:spacing w:after="0"/>
              <w:rPr>
                <w:rFonts w:ascii="David" w:hAnsi="David" w:cs="David"/>
                <w:sz w:val="20"/>
                <w:szCs w:val="20"/>
                <w:rtl/>
              </w:rPr>
            </w:pPr>
            <w:r w:rsidRPr="009C6131">
              <w:rPr>
                <w:rFonts w:ascii="David" w:hAnsi="David" w:cs="David"/>
                <w:sz w:val="20"/>
                <w:szCs w:val="20"/>
                <w:rtl/>
              </w:rPr>
              <w:t>למחלקת העבודה בשגרירות מדינתו</w:t>
            </w:r>
          </w:p>
          <w:p w14:paraId="2E6D703E" w14:textId="77777777" w:rsidR="009C6131" w:rsidRPr="009C6131" w:rsidRDefault="009C6131" w:rsidP="009C6131">
            <w:pPr>
              <w:spacing w:after="0"/>
              <w:rPr>
                <w:rFonts w:ascii="David" w:hAnsi="David" w:cs="David"/>
                <w:sz w:val="20"/>
                <w:szCs w:val="20"/>
                <w:rtl/>
              </w:rPr>
            </w:pPr>
            <w:r w:rsidRPr="009C6131">
              <w:rPr>
                <w:rFonts w:ascii="David" w:hAnsi="David" w:cs="David"/>
                <w:sz w:val="20"/>
                <w:szCs w:val="20"/>
                <w:rtl/>
              </w:rPr>
              <w:t>לפני שיצטרף למעסיק בנסיעות לחוץ</w:t>
            </w:r>
          </w:p>
          <w:p w14:paraId="3777D50A" w14:textId="77777777" w:rsidR="009C6131" w:rsidRPr="009C6131" w:rsidRDefault="009C6131" w:rsidP="009C6131">
            <w:pPr>
              <w:spacing w:after="0"/>
              <w:rPr>
                <w:rFonts w:ascii="David" w:hAnsi="David" w:cs="David"/>
                <w:sz w:val="20"/>
                <w:szCs w:val="20"/>
                <w:rtl/>
              </w:rPr>
            </w:pPr>
            <w:r w:rsidRPr="009C6131">
              <w:rPr>
                <w:rFonts w:ascii="David" w:hAnsi="David" w:cs="David"/>
                <w:sz w:val="20"/>
                <w:szCs w:val="20"/>
                <w:rtl/>
              </w:rPr>
              <w:t>לארץ וזאת ככל שמדינתו דורשת.</w:t>
            </w:r>
          </w:p>
          <w:p w14:paraId="0B34A44C" w14:textId="77777777" w:rsidR="009C6131" w:rsidRPr="009C6131" w:rsidRDefault="009C6131" w:rsidP="009C6131">
            <w:pPr>
              <w:spacing w:after="0"/>
              <w:rPr>
                <w:rFonts w:ascii="David" w:hAnsi="David" w:cs="David"/>
                <w:sz w:val="20"/>
                <w:szCs w:val="20"/>
                <w:rtl/>
              </w:rPr>
            </w:pPr>
            <w:r w:rsidRPr="009C6131">
              <w:rPr>
                <w:rFonts w:ascii="David" w:hAnsi="David" w:cs="David"/>
                <w:sz w:val="20"/>
                <w:szCs w:val="20"/>
                <w:rtl/>
              </w:rPr>
              <w:t>במקרה שהמעסיק דורש שהמטפל</w:t>
            </w:r>
          </w:p>
          <w:p w14:paraId="7D8FABE8" w14:textId="77777777" w:rsidR="009C6131" w:rsidRPr="009C6131" w:rsidRDefault="009C6131" w:rsidP="009C6131">
            <w:pPr>
              <w:spacing w:after="0"/>
              <w:rPr>
                <w:rFonts w:ascii="David" w:hAnsi="David" w:cs="David"/>
                <w:sz w:val="20"/>
                <w:szCs w:val="20"/>
                <w:rtl/>
              </w:rPr>
            </w:pPr>
            <w:r w:rsidRPr="009C6131">
              <w:rPr>
                <w:rFonts w:ascii="David" w:hAnsi="David" w:cs="David"/>
                <w:sz w:val="20"/>
                <w:szCs w:val="20"/>
                <w:rtl/>
              </w:rPr>
              <w:t>ילווה אותו בנסיעות לחוץ לארץ,</w:t>
            </w:r>
          </w:p>
          <w:p w14:paraId="0BC2DB3F" w14:textId="77777777" w:rsidR="009C6131" w:rsidRPr="009C6131" w:rsidRDefault="009C6131" w:rsidP="009C6131">
            <w:pPr>
              <w:spacing w:after="0"/>
              <w:rPr>
                <w:rFonts w:ascii="David" w:hAnsi="David" w:cs="David"/>
                <w:sz w:val="20"/>
                <w:szCs w:val="20"/>
                <w:rtl/>
              </w:rPr>
            </w:pPr>
            <w:r w:rsidRPr="009C6131">
              <w:rPr>
                <w:rFonts w:ascii="David" w:hAnsi="David" w:cs="David"/>
                <w:sz w:val="20"/>
                <w:szCs w:val="20"/>
                <w:rtl/>
              </w:rPr>
              <w:t>המעסיק יספק ביטוח נסיעות וסיוע</w:t>
            </w:r>
          </w:p>
          <w:p w14:paraId="4D61AC05" w14:textId="77777777" w:rsidR="009C6131" w:rsidRPr="009C6131" w:rsidRDefault="009C6131" w:rsidP="009C6131">
            <w:pPr>
              <w:spacing w:after="0"/>
              <w:rPr>
                <w:rFonts w:ascii="David" w:hAnsi="David" w:cs="David"/>
                <w:sz w:val="20"/>
                <w:szCs w:val="20"/>
                <w:rtl/>
              </w:rPr>
            </w:pPr>
            <w:r w:rsidRPr="009C6131">
              <w:rPr>
                <w:rFonts w:ascii="David" w:hAnsi="David" w:cs="David"/>
                <w:sz w:val="20"/>
                <w:szCs w:val="20"/>
                <w:rtl/>
              </w:rPr>
              <w:t>בהשגת וויזה עבור המטפל, כולל ויזת</w:t>
            </w:r>
          </w:p>
          <w:p w14:paraId="37111522" w14:textId="77777777" w:rsidR="009C6131" w:rsidRPr="009C6131" w:rsidRDefault="009C6131" w:rsidP="00314DAF">
            <w:pPr>
              <w:spacing w:after="0"/>
              <w:rPr>
                <w:rFonts w:ascii="David" w:hAnsi="David" w:cs="David"/>
                <w:sz w:val="20"/>
                <w:szCs w:val="20"/>
                <w:rtl/>
              </w:rPr>
            </w:pPr>
            <w:r w:rsidRPr="009C6131">
              <w:rPr>
                <w:rFonts w:ascii="David" w:hAnsi="David" w:cs="David"/>
                <w:sz w:val="20"/>
                <w:szCs w:val="20"/>
                <w:rtl/>
              </w:rPr>
              <w:t xml:space="preserve">כניסה מחדש לישראל </w:t>
            </w:r>
            <w:r w:rsidR="00314DAF">
              <w:rPr>
                <w:rFonts w:ascii="David" w:hAnsi="David" w:cs="David" w:hint="cs"/>
                <w:sz w:val="20"/>
                <w:szCs w:val="20"/>
                <w:rtl/>
              </w:rPr>
              <w:t>(</w:t>
            </w:r>
            <w:r w:rsidRPr="009C6131">
              <w:rPr>
                <w:rFonts w:ascii="David" w:hAnsi="David" w:cs="David"/>
                <w:sz w:val="20"/>
                <w:szCs w:val="20"/>
                <w:rtl/>
              </w:rPr>
              <w:t>אינטר-ויזה</w:t>
            </w:r>
            <w:r w:rsidR="00314DAF">
              <w:rPr>
                <w:rFonts w:ascii="David" w:hAnsi="David" w:cs="David" w:hint="cs"/>
                <w:sz w:val="20"/>
                <w:szCs w:val="20"/>
                <w:rtl/>
              </w:rPr>
              <w:t>)</w:t>
            </w:r>
            <w:r w:rsidRPr="009C6131">
              <w:rPr>
                <w:rFonts w:ascii="David" w:hAnsi="David" w:cs="David"/>
                <w:sz w:val="20"/>
                <w:szCs w:val="20"/>
                <w:rtl/>
              </w:rPr>
              <w:t xml:space="preserve"> על</w:t>
            </w:r>
          </w:p>
          <w:p w14:paraId="2564809C" w14:textId="77777777" w:rsidR="00BF5EB1" w:rsidRPr="00610B22" w:rsidRDefault="009C6131" w:rsidP="009C6131">
            <w:pPr>
              <w:spacing w:after="0"/>
              <w:rPr>
                <w:rFonts w:ascii="David" w:hAnsi="David" w:cs="David"/>
                <w:sz w:val="20"/>
                <w:szCs w:val="20"/>
                <w:rtl/>
              </w:rPr>
            </w:pPr>
            <w:r w:rsidRPr="009C6131">
              <w:rPr>
                <w:rFonts w:ascii="David" w:hAnsi="David" w:cs="David"/>
                <w:sz w:val="20"/>
                <w:szCs w:val="20"/>
                <w:rtl/>
              </w:rPr>
              <w:t>חשבון המעסיק.</w:t>
            </w:r>
          </w:p>
        </w:tc>
        <w:tc>
          <w:tcPr>
            <w:tcW w:w="3690" w:type="dxa"/>
            <w:shd w:val="clear" w:color="auto" w:fill="auto"/>
          </w:tcPr>
          <w:p w14:paraId="1BA6B08C" w14:textId="77777777" w:rsidR="00BF5EB1" w:rsidRPr="00610B22" w:rsidRDefault="009C6131" w:rsidP="00610B22">
            <w:pPr>
              <w:bidi w:val="0"/>
              <w:spacing w:after="0"/>
              <w:jc w:val="both"/>
              <w:rPr>
                <w:rFonts w:ascii="Times New Roman" w:hAnsi="Times New Roman" w:cs="Times New Roman"/>
                <w:sz w:val="20"/>
                <w:szCs w:val="20"/>
              </w:rPr>
            </w:pPr>
            <w:r w:rsidRPr="009C6131">
              <w:rPr>
                <w:rFonts w:ascii="Times New Roman" w:hAnsi="Times New Roman" w:cs="Times New Roman"/>
                <w:b/>
                <w:bCs/>
                <w:sz w:val="20"/>
                <w:szCs w:val="20"/>
              </w:rPr>
              <w:t xml:space="preserve">а. Поездка за пределы Израиля: </w:t>
            </w:r>
            <w:r w:rsidRPr="009C6131">
              <w:rPr>
                <w:rFonts w:ascii="Times New Roman" w:hAnsi="Times New Roman" w:cs="Times New Roman"/>
                <w:sz w:val="20"/>
                <w:szCs w:val="20"/>
              </w:rPr>
              <w:t>Работник по уходу должен уведомить отдел труда в посольстве своей страны, прежде чем присоединиться к Работодателю при поездке за границу, если этого требует его страна. В случае, если Работодатель требует, чтобы Работник по уходу сопровождал его в поездках за границу, Работодатель предоставит страховку для путешествий и помощь в получении визы для Работника по уходу, включая визу для повторного въезда в Израиль (интер-виза) за счет Работодателя.</w:t>
            </w:r>
          </w:p>
        </w:tc>
      </w:tr>
      <w:tr w:rsidR="00BF5EB1" w14:paraId="14BCD217" w14:textId="77777777" w:rsidTr="00610B22">
        <w:tc>
          <w:tcPr>
            <w:tcW w:w="3735" w:type="dxa"/>
            <w:shd w:val="clear" w:color="auto" w:fill="auto"/>
          </w:tcPr>
          <w:p w14:paraId="0F97B146" w14:textId="77777777" w:rsidR="00BF5EB1" w:rsidRPr="00610B22" w:rsidRDefault="009C6131" w:rsidP="00610B22">
            <w:pPr>
              <w:bidi w:val="0"/>
              <w:spacing w:after="0"/>
              <w:jc w:val="both"/>
              <w:rPr>
                <w:rFonts w:ascii="Arial" w:hAnsi="Arial"/>
                <w:sz w:val="18"/>
                <w:szCs w:val="18"/>
              </w:rPr>
            </w:pPr>
            <w:r w:rsidRPr="009C6131">
              <w:rPr>
                <w:rFonts w:ascii="Arial" w:hAnsi="Arial"/>
                <w:b/>
                <w:bCs/>
                <w:sz w:val="18"/>
                <w:szCs w:val="18"/>
              </w:rPr>
              <w:t xml:space="preserve">b. Mutual Respect/ Lawful Behavior: </w:t>
            </w:r>
            <w:r w:rsidRPr="009C6131">
              <w:rPr>
                <w:rFonts w:ascii="Arial" w:hAnsi="Arial"/>
                <w:sz w:val="18"/>
                <w:szCs w:val="18"/>
              </w:rPr>
              <w:t>The Parties agree to carry out their obligations under</w:t>
            </w:r>
            <w:r>
              <w:rPr>
                <w:rFonts w:ascii="Arial" w:hAnsi="Arial"/>
                <w:sz w:val="18"/>
                <w:szCs w:val="18"/>
              </w:rPr>
              <w:t xml:space="preserve"> </w:t>
            </w:r>
            <w:r w:rsidRPr="009C6131">
              <w:rPr>
                <w:rFonts w:ascii="Arial" w:hAnsi="Arial"/>
                <w:sz w:val="18"/>
                <w:szCs w:val="18"/>
              </w:rPr>
              <w:t>this SEC in a respectful and lawful manner in accordance with Israeli Law which prohibits inter alia, abuse and harassment. In case of violation of this section, each party may have recourse to the protections set out in Israeli Law.</w:t>
            </w:r>
          </w:p>
        </w:tc>
        <w:tc>
          <w:tcPr>
            <w:tcW w:w="3528" w:type="dxa"/>
            <w:shd w:val="clear" w:color="auto" w:fill="auto"/>
          </w:tcPr>
          <w:p w14:paraId="49788D31" w14:textId="77777777" w:rsidR="009C6131" w:rsidRPr="009C6131" w:rsidRDefault="009C6131" w:rsidP="009C6131">
            <w:pPr>
              <w:spacing w:after="0"/>
              <w:rPr>
                <w:rFonts w:ascii="David" w:hAnsi="David" w:cs="David"/>
                <w:sz w:val="20"/>
                <w:szCs w:val="20"/>
              </w:rPr>
            </w:pPr>
            <w:r w:rsidRPr="009C6131">
              <w:rPr>
                <w:rFonts w:ascii="David" w:hAnsi="David" w:cs="David"/>
                <w:b/>
                <w:bCs/>
                <w:sz w:val="20"/>
                <w:szCs w:val="20"/>
                <w:rtl/>
              </w:rPr>
              <w:t xml:space="preserve">ב. כבוד הדדי/התנהגות חוקית: </w:t>
            </w:r>
            <w:r w:rsidRPr="009C6131">
              <w:rPr>
                <w:rFonts w:ascii="David" w:hAnsi="David" w:cs="David"/>
                <w:sz w:val="20"/>
                <w:szCs w:val="20"/>
                <w:rtl/>
              </w:rPr>
              <w:t>הצדדים</w:t>
            </w:r>
          </w:p>
          <w:p w14:paraId="30CD6492" w14:textId="77777777" w:rsidR="009C6131" w:rsidRPr="009C6131" w:rsidRDefault="009C6131" w:rsidP="009C6131">
            <w:pPr>
              <w:spacing w:after="0"/>
              <w:rPr>
                <w:rFonts w:ascii="David" w:hAnsi="David" w:cs="David"/>
                <w:sz w:val="20"/>
                <w:szCs w:val="20"/>
              </w:rPr>
            </w:pPr>
            <w:r w:rsidRPr="009C6131">
              <w:rPr>
                <w:rFonts w:ascii="David" w:hAnsi="David" w:cs="David"/>
                <w:sz w:val="20"/>
                <w:szCs w:val="20"/>
                <w:rtl/>
              </w:rPr>
              <w:t>מסכימים לבצע את התחייבויותיהם</w:t>
            </w:r>
          </w:p>
          <w:p w14:paraId="529811B9" w14:textId="77777777" w:rsidR="009C6131" w:rsidRPr="009C6131" w:rsidRDefault="009C6131" w:rsidP="009C6131">
            <w:pPr>
              <w:spacing w:after="0"/>
              <w:rPr>
                <w:rFonts w:ascii="David" w:hAnsi="David" w:cs="David"/>
                <w:sz w:val="20"/>
                <w:szCs w:val="20"/>
              </w:rPr>
            </w:pPr>
            <w:r w:rsidRPr="009C6131">
              <w:rPr>
                <w:rFonts w:ascii="David" w:hAnsi="David" w:cs="David"/>
                <w:sz w:val="20"/>
                <w:szCs w:val="20"/>
                <w:rtl/>
              </w:rPr>
              <w:t>על פי חוזה סטנדרטי זה באופן מכבד</w:t>
            </w:r>
          </w:p>
          <w:p w14:paraId="2EECDA7F" w14:textId="77777777" w:rsidR="009C6131" w:rsidRPr="009C6131" w:rsidRDefault="009C6131" w:rsidP="009C6131">
            <w:pPr>
              <w:spacing w:after="0"/>
              <w:rPr>
                <w:rFonts w:ascii="David" w:hAnsi="David" w:cs="David"/>
                <w:sz w:val="20"/>
                <w:szCs w:val="20"/>
                <w:rtl/>
              </w:rPr>
            </w:pPr>
            <w:r w:rsidRPr="009C6131">
              <w:rPr>
                <w:rFonts w:ascii="David" w:hAnsi="David" w:cs="David"/>
                <w:sz w:val="20"/>
                <w:szCs w:val="20"/>
                <w:rtl/>
              </w:rPr>
              <w:t>וחוקי בהתאם לחוק הישראלי אשר</w:t>
            </w:r>
            <w:r>
              <w:rPr>
                <w:rFonts w:ascii="David" w:hAnsi="David" w:cs="David" w:hint="cs"/>
                <w:sz w:val="20"/>
                <w:szCs w:val="20"/>
                <w:rtl/>
              </w:rPr>
              <w:t xml:space="preserve"> </w:t>
            </w:r>
            <w:r w:rsidRPr="009C6131">
              <w:rPr>
                <w:rFonts w:ascii="David" w:hAnsi="David" w:cs="David"/>
                <w:sz w:val="20"/>
                <w:szCs w:val="20"/>
                <w:rtl/>
              </w:rPr>
              <w:t>אוסר, בין היתר, התעללות או הטרדה.</w:t>
            </w:r>
          </w:p>
          <w:p w14:paraId="4F871061" w14:textId="77777777" w:rsidR="009C6131" w:rsidRPr="009C6131" w:rsidRDefault="009C6131" w:rsidP="009C6131">
            <w:pPr>
              <w:spacing w:after="0"/>
              <w:rPr>
                <w:rFonts w:ascii="David" w:hAnsi="David" w:cs="David"/>
                <w:sz w:val="20"/>
                <w:szCs w:val="20"/>
                <w:rtl/>
              </w:rPr>
            </w:pPr>
            <w:r w:rsidRPr="009C6131">
              <w:rPr>
                <w:rFonts w:ascii="David" w:hAnsi="David" w:cs="David"/>
                <w:sz w:val="20"/>
                <w:szCs w:val="20"/>
                <w:rtl/>
              </w:rPr>
              <w:t>במקרה של הפרה של סעיף זה, כל צד</w:t>
            </w:r>
          </w:p>
          <w:p w14:paraId="0B8C35B4" w14:textId="77777777" w:rsidR="009C6131" w:rsidRPr="009C6131" w:rsidRDefault="009C6131" w:rsidP="009C6131">
            <w:pPr>
              <w:spacing w:after="0"/>
              <w:rPr>
                <w:rFonts w:ascii="David" w:hAnsi="David" w:cs="David"/>
                <w:sz w:val="20"/>
                <w:szCs w:val="20"/>
                <w:rtl/>
              </w:rPr>
            </w:pPr>
            <w:r w:rsidRPr="009C6131">
              <w:rPr>
                <w:rFonts w:ascii="David" w:hAnsi="David" w:cs="David"/>
                <w:sz w:val="20"/>
                <w:szCs w:val="20"/>
                <w:rtl/>
              </w:rPr>
              <w:t>רשאי לקבל את ההגנות שנקבעו בחוק</w:t>
            </w:r>
          </w:p>
          <w:p w14:paraId="1CF4F36A" w14:textId="77777777" w:rsidR="00BF5EB1" w:rsidRPr="00610B22" w:rsidRDefault="009C6131" w:rsidP="009C6131">
            <w:pPr>
              <w:spacing w:after="0"/>
              <w:rPr>
                <w:rFonts w:ascii="David" w:hAnsi="David" w:cs="David"/>
                <w:sz w:val="20"/>
                <w:szCs w:val="20"/>
                <w:rtl/>
              </w:rPr>
            </w:pPr>
            <w:r w:rsidRPr="009C6131">
              <w:rPr>
                <w:rFonts w:ascii="David" w:hAnsi="David" w:cs="David"/>
                <w:sz w:val="20"/>
                <w:szCs w:val="20"/>
                <w:rtl/>
              </w:rPr>
              <w:t>הישראלי.</w:t>
            </w:r>
          </w:p>
        </w:tc>
        <w:tc>
          <w:tcPr>
            <w:tcW w:w="3690" w:type="dxa"/>
            <w:shd w:val="clear" w:color="auto" w:fill="auto"/>
          </w:tcPr>
          <w:p w14:paraId="7C2AE5BF" w14:textId="77777777" w:rsidR="00BF5EB1" w:rsidRPr="00610B22" w:rsidRDefault="009C6131" w:rsidP="00610B22">
            <w:pPr>
              <w:bidi w:val="0"/>
              <w:spacing w:after="0"/>
              <w:jc w:val="both"/>
              <w:rPr>
                <w:rFonts w:ascii="Times New Roman" w:hAnsi="Times New Roman" w:cs="Times New Roman"/>
                <w:sz w:val="20"/>
                <w:szCs w:val="20"/>
              </w:rPr>
            </w:pPr>
            <w:r w:rsidRPr="009C6131">
              <w:rPr>
                <w:rFonts w:ascii="Times New Roman" w:hAnsi="Times New Roman" w:cs="Times New Roman"/>
                <w:b/>
                <w:bCs/>
                <w:sz w:val="20"/>
                <w:szCs w:val="20"/>
              </w:rPr>
              <w:t xml:space="preserve">б. Взаимное уважение / законное поведение: </w:t>
            </w:r>
            <w:r w:rsidRPr="009C6131">
              <w:rPr>
                <w:rFonts w:ascii="Times New Roman" w:hAnsi="Times New Roman" w:cs="Times New Roman"/>
                <w:sz w:val="20"/>
                <w:szCs w:val="20"/>
              </w:rPr>
              <w:t>Стороны соглашаются выполнять свои</w:t>
            </w:r>
            <w:r>
              <w:rPr>
                <w:rFonts w:ascii="Times New Roman" w:hAnsi="Times New Roman" w:cs="Times New Roman"/>
                <w:sz w:val="20"/>
                <w:szCs w:val="20"/>
              </w:rPr>
              <w:t xml:space="preserve"> </w:t>
            </w:r>
            <w:r w:rsidRPr="009C6131">
              <w:rPr>
                <w:rFonts w:ascii="Times New Roman" w:hAnsi="Times New Roman" w:cs="Times New Roman"/>
                <w:sz w:val="20"/>
                <w:szCs w:val="20"/>
              </w:rPr>
              <w:t>обязательства по этому Стандартному Договору уважительным и законным образом в соответствии с израильским законодательством, которое запрещает, в частности, жестокое обращение или домогательства. В случае нарушения этой статьи каждая из Сторон может получить защиту, предусмотренную законодательством Израиля.</w:t>
            </w:r>
          </w:p>
        </w:tc>
      </w:tr>
      <w:tr w:rsidR="00BF5EB1" w14:paraId="566FB5B6" w14:textId="77777777" w:rsidTr="00610B22">
        <w:tc>
          <w:tcPr>
            <w:tcW w:w="3735" w:type="dxa"/>
            <w:shd w:val="clear" w:color="auto" w:fill="auto"/>
          </w:tcPr>
          <w:p w14:paraId="2AD48004" w14:textId="77777777" w:rsidR="00BF5EB1" w:rsidRPr="00610B22" w:rsidRDefault="005922B5" w:rsidP="00610B22">
            <w:pPr>
              <w:bidi w:val="0"/>
              <w:spacing w:after="0"/>
              <w:jc w:val="both"/>
              <w:rPr>
                <w:rFonts w:ascii="Arial" w:hAnsi="Arial"/>
                <w:sz w:val="18"/>
                <w:szCs w:val="18"/>
              </w:rPr>
            </w:pPr>
            <w:r w:rsidRPr="00610B22">
              <w:rPr>
                <w:rFonts w:ascii="Arial" w:hAnsi="Arial"/>
                <w:b/>
                <w:bCs/>
                <w:sz w:val="18"/>
                <w:szCs w:val="18"/>
              </w:rPr>
              <w:t xml:space="preserve">c. </w:t>
            </w:r>
            <w:r w:rsidR="009C6131" w:rsidRPr="009C6131">
              <w:rPr>
                <w:rFonts w:ascii="Arial" w:hAnsi="Arial"/>
                <w:b/>
                <w:bCs/>
                <w:sz w:val="18"/>
                <w:szCs w:val="18"/>
              </w:rPr>
              <w:t xml:space="preserve">Notice of employment conditions: </w:t>
            </w:r>
            <w:r w:rsidR="009C6131" w:rsidRPr="009C6131">
              <w:rPr>
                <w:rFonts w:ascii="Arial" w:hAnsi="Arial"/>
                <w:sz w:val="18"/>
                <w:szCs w:val="18"/>
              </w:rPr>
              <w:t>This SEC replaces the Employment Conditions Notice in accordance with the Notification of Employee and Candidate (Employment Conditions and Procedure for Selection and Admission to Work) 5762-2002, law and regulations.</w:t>
            </w:r>
          </w:p>
        </w:tc>
        <w:tc>
          <w:tcPr>
            <w:tcW w:w="3528" w:type="dxa"/>
            <w:shd w:val="clear" w:color="auto" w:fill="auto"/>
          </w:tcPr>
          <w:p w14:paraId="353FF41E" w14:textId="77777777" w:rsidR="009C6131" w:rsidRPr="009C6131" w:rsidRDefault="009C6131" w:rsidP="009C6131">
            <w:pPr>
              <w:spacing w:after="0"/>
              <w:rPr>
                <w:rFonts w:ascii="David" w:hAnsi="David" w:cs="David"/>
                <w:sz w:val="20"/>
                <w:szCs w:val="20"/>
                <w:rtl/>
              </w:rPr>
            </w:pPr>
            <w:r w:rsidRPr="009C6131">
              <w:rPr>
                <w:rFonts w:ascii="David" w:hAnsi="David" w:cs="David"/>
                <w:b/>
                <w:bCs/>
                <w:sz w:val="20"/>
                <w:szCs w:val="20"/>
                <w:rtl/>
              </w:rPr>
              <w:t xml:space="preserve">ג. הודעה לעובד: </w:t>
            </w:r>
            <w:r w:rsidRPr="009C6131">
              <w:rPr>
                <w:rFonts w:ascii="David" w:hAnsi="David" w:cs="David"/>
                <w:sz w:val="20"/>
                <w:szCs w:val="20"/>
                <w:rtl/>
              </w:rPr>
              <w:t>חוזה סטדרטי זה</w:t>
            </w:r>
          </w:p>
          <w:p w14:paraId="7184F47E" w14:textId="77777777" w:rsidR="009C6131" w:rsidRPr="009C6131" w:rsidRDefault="009C6131" w:rsidP="009C6131">
            <w:pPr>
              <w:spacing w:after="0"/>
              <w:rPr>
                <w:rFonts w:ascii="David" w:hAnsi="David" w:cs="David"/>
                <w:sz w:val="20"/>
                <w:szCs w:val="20"/>
                <w:rtl/>
              </w:rPr>
            </w:pPr>
            <w:r w:rsidRPr="009C6131">
              <w:rPr>
                <w:rFonts w:ascii="David" w:hAnsi="David" w:cs="David"/>
                <w:sz w:val="20"/>
                <w:szCs w:val="20"/>
                <w:rtl/>
              </w:rPr>
              <w:t>מחליף את ההודעה לעובד על תנאי</w:t>
            </w:r>
          </w:p>
          <w:p w14:paraId="14A47E90" w14:textId="77777777" w:rsidR="009C6131" w:rsidRPr="009C6131" w:rsidRDefault="009C6131" w:rsidP="009C6131">
            <w:pPr>
              <w:spacing w:after="0"/>
              <w:rPr>
                <w:rFonts w:ascii="David" w:hAnsi="David" w:cs="David"/>
                <w:sz w:val="20"/>
                <w:szCs w:val="20"/>
                <w:rtl/>
              </w:rPr>
            </w:pPr>
            <w:r w:rsidRPr="009C6131">
              <w:rPr>
                <w:rFonts w:ascii="David" w:hAnsi="David" w:cs="David"/>
                <w:sz w:val="20"/>
                <w:szCs w:val="20"/>
                <w:rtl/>
              </w:rPr>
              <w:t>עבודתו בהתאם לחוק הודעה לעובד</w:t>
            </w:r>
          </w:p>
          <w:p w14:paraId="0598064D" w14:textId="77777777" w:rsidR="009C6131" w:rsidRPr="009C6131" w:rsidRDefault="009C6131" w:rsidP="009C6131">
            <w:pPr>
              <w:spacing w:after="0"/>
              <w:rPr>
                <w:rFonts w:ascii="David" w:hAnsi="David" w:cs="David"/>
                <w:sz w:val="20"/>
                <w:szCs w:val="20"/>
                <w:rtl/>
              </w:rPr>
            </w:pPr>
            <w:r>
              <w:rPr>
                <w:rFonts w:ascii="David" w:hAnsi="David" w:cs="David"/>
                <w:sz w:val="20"/>
                <w:szCs w:val="20"/>
                <w:rtl/>
              </w:rPr>
              <w:t xml:space="preserve">ולמועמד לעבודה </w:t>
            </w:r>
            <w:r>
              <w:rPr>
                <w:rFonts w:ascii="David" w:hAnsi="David" w:cs="David"/>
                <w:sz w:val="20"/>
                <w:szCs w:val="20"/>
              </w:rPr>
              <w:t>)</w:t>
            </w:r>
            <w:r w:rsidRPr="009C6131">
              <w:rPr>
                <w:rFonts w:ascii="David" w:hAnsi="David" w:cs="David"/>
                <w:sz w:val="20"/>
                <w:szCs w:val="20"/>
                <w:rtl/>
              </w:rPr>
              <w:t>ת</w:t>
            </w:r>
            <w:r>
              <w:rPr>
                <w:rFonts w:ascii="David" w:hAnsi="David" w:cs="David" w:hint="cs"/>
                <w:sz w:val="20"/>
                <w:szCs w:val="20"/>
                <w:rtl/>
              </w:rPr>
              <w:t>נ</w:t>
            </w:r>
            <w:r w:rsidRPr="009C6131">
              <w:rPr>
                <w:rFonts w:ascii="David" w:hAnsi="David" w:cs="David"/>
                <w:sz w:val="20"/>
                <w:szCs w:val="20"/>
                <w:rtl/>
              </w:rPr>
              <w:t>אי עבודה והליכי</w:t>
            </w:r>
          </w:p>
          <w:p w14:paraId="34365CFD" w14:textId="77777777" w:rsidR="009C6131" w:rsidRPr="009C6131" w:rsidRDefault="009C6131" w:rsidP="009C6131">
            <w:pPr>
              <w:spacing w:after="0"/>
              <w:rPr>
                <w:rFonts w:ascii="David" w:hAnsi="David" w:cs="David"/>
                <w:sz w:val="20"/>
                <w:szCs w:val="20"/>
                <w:rtl/>
              </w:rPr>
            </w:pPr>
            <w:r>
              <w:rPr>
                <w:rFonts w:ascii="David" w:hAnsi="David" w:cs="David"/>
                <w:sz w:val="20"/>
                <w:szCs w:val="20"/>
                <w:rtl/>
              </w:rPr>
              <w:t>מיון וקבלה לעבודה</w:t>
            </w:r>
            <w:r>
              <w:rPr>
                <w:rFonts w:ascii="David" w:hAnsi="David" w:cs="David"/>
                <w:sz w:val="20"/>
                <w:szCs w:val="20"/>
              </w:rPr>
              <w:t>(</w:t>
            </w:r>
            <w:r w:rsidRPr="009C6131">
              <w:rPr>
                <w:rFonts w:ascii="David" w:hAnsi="David" w:cs="David"/>
                <w:sz w:val="20"/>
                <w:szCs w:val="20"/>
                <w:rtl/>
              </w:rPr>
              <w:t>, התשס"ב- 2002</w:t>
            </w:r>
          </w:p>
          <w:p w14:paraId="249A2569" w14:textId="77777777" w:rsidR="00BF5EB1" w:rsidRPr="00610B22" w:rsidRDefault="009C6131" w:rsidP="009C6131">
            <w:pPr>
              <w:spacing w:after="0"/>
              <w:rPr>
                <w:rFonts w:ascii="David" w:hAnsi="David" w:cs="David"/>
                <w:sz w:val="20"/>
                <w:szCs w:val="20"/>
                <w:rtl/>
              </w:rPr>
            </w:pPr>
            <w:r w:rsidRPr="009C6131">
              <w:rPr>
                <w:rFonts w:ascii="David" w:hAnsi="David" w:cs="David"/>
                <w:sz w:val="20"/>
                <w:szCs w:val="20"/>
                <w:rtl/>
              </w:rPr>
              <w:t>ותקנותיו.</w:t>
            </w:r>
          </w:p>
        </w:tc>
        <w:tc>
          <w:tcPr>
            <w:tcW w:w="3690" w:type="dxa"/>
            <w:shd w:val="clear" w:color="auto" w:fill="auto"/>
          </w:tcPr>
          <w:p w14:paraId="4899FC45" w14:textId="77777777" w:rsidR="00BF5EB1" w:rsidRPr="00610B22" w:rsidRDefault="009C6131" w:rsidP="00610B22">
            <w:pPr>
              <w:bidi w:val="0"/>
              <w:spacing w:after="0"/>
              <w:jc w:val="both"/>
              <w:rPr>
                <w:rFonts w:ascii="Times New Roman" w:hAnsi="Times New Roman" w:cs="Times New Roman"/>
                <w:sz w:val="20"/>
                <w:szCs w:val="20"/>
              </w:rPr>
            </w:pPr>
            <w:r w:rsidRPr="009C6131">
              <w:rPr>
                <w:rFonts w:ascii="Times New Roman" w:hAnsi="Times New Roman" w:cs="Times New Roman"/>
                <w:b/>
                <w:bCs/>
                <w:sz w:val="20"/>
                <w:szCs w:val="20"/>
              </w:rPr>
              <w:t xml:space="preserve">в. Уведомление Работника: </w:t>
            </w:r>
            <w:r w:rsidRPr="009C6131">
              <w:rPr>
                <w:rFonts w:ascii="Times New Roman" w:hAnsi="Times New Roman" w:cs="Times New Roman"/>
                <w:sz w:val="20"/>
                <w:szCs w:val="20"/>
              </w:rPr>
              <w:t>этот Стандартный Договор заменяет уведомление Работника об условиях его найма в соответствии с Законом об уведомлении работника и кандидата на работу (условия работы и процедуры отбора и приема на работу), 5762-2002, и его положениями.</w:t>
            </w:r>
          </w:p>
        </w:tc>
      </w:tr>
      <w:tr w:rsidR="00BF5EB1" w14:paraId="7B3E1CAD" w14:textId="77777777" w:rsidTr="00610B22">
        <w:trPr>
          <w:trHeight w:val="98"/>
        </w:trPr>
        <w:tc>
          <w:tcPr>
            <w:tcW w:w="3735" w:type="dxa"/>
            <w:shd w:val="clear" w:color="auto" w:fill="auto"/>
          </w:tcPr>
          <w:p w14:paraId="169AEE5F" w14:textId="77777777" w:rsidR="00BF5EB1" w:rsidRPr="00610B22" w:rsidRDefault="005922B5" w:rsidP="00610B22">
            <w:pPr>
              <w:bidi w:val="0"/>
              <w:spacing w:after="0"/>
              <w:jc w:val="both"/>
              <w:rPr>
                <w:rFonts w:ascii="Arial" w:hAnsi="Arial"/>
                <w:b/>
                <w:bCs/>
                <w:sz w:val="18"/>
                <w:szCs w:val="18"/>
              </w:rPr>
            </w:pPr>
            <w:r w:rsidRPr="00610B22">
              <w:rPr>
                <w:rFonts w:ascii="Arial" w:hAnsi="Arial"/>
                <w:b/>
                <w:bCs/>
                <w:sz w:val="18"/>
                <w:szCs w:val="18"/>
              </w:rPr>
              <w:t>23. NO ALTERATION:</w:t>
            </w:r>
          </w:p>
        </w:tc>
        <w:tc>
          <w:tcPr>
            <w:tcW w:w="3528" w:type="dxa"/>
            <w:shd w:val="clear" w:color="auto" w:fill="auto"/>
          </w:tcPr>
          <w:p w14:paraId="50B77187" w14:textId="77777777" w:rsidR="00BF5EB1" w:rsidRPr="00610B22" w:rsidRDefault="005922B5" w:rsidP="00610B22">
            <w:pPr>
              <w:spacing w:after="0"/>
              <w:rPr>
                <w:rFonts w:ascii="David" w:hAnsi="David" w:cs="David"/>
                <w:b/>
                <w:bCs/>
                <w:sz w:val="20"/>
                <w:szCs w:val="20"/>
                <w:rtl/>
              </w:rPr>
            </w:pPr>
            <w:r w:rsidRPr="00610B22">
              <w:rPr>
                <w:rFonts w:ascii="David" w:hAnsi="David" w:cs="David" w:hint="cs"/>
                <w:b/>
                <w:bCs/>
                <w:sz w:val="20"/>
                <w:szCs w:val="20"/>
                <w:rtl/>
              </w:rPr>
              <w:t>23</w:t>
            </w:r>
            <w:r w:rsidRPr="00610B22">
              <w:rPr>
                <w:rFonts w:ascii="David" w:hAnsi="David" w:cs="David"/>
                <w:b/>
                <w:bCs/>
                <w:sz w:val="20"/>
                <w:szCs w:val="20"/>
                <w:rtl/>
              </w:rPr>
              <w:t>. ללא שינויים:</w:t>
            </w:r>
          </w:p>
        </w:tc>
        <w:tc>
          <w:tcPr>
            <w:tcW w:w="3690" w:type="dxa"/>
            <w:shd w:val="clear" w:color="auto" w:fill="auto"/>
          </w:tcPr>
          <w:p w14:paraId="288B18AB" w14:textId="77777777" w:rsidR="00BF5EB1" w:rsidRPr="00610B22" w:rsidRDefault="005922B5" w:rsidP="00610B22">
            <w:pPr>
              <w:bidi w:val="0"/>
              <w:spacing w:after="0"/>
              <w:jc w:val="both"/>
              <w:rPr>
                <w:rFonts w:ascii="Times New Roman" w:hAnsi="Times New Roman" w:cs="Times New Roman"/>
                <w:b/>
                <w:bCs/>
                <w:sz w:val="20"/>
                <w:szCs w:val="20"/>
              </w:rPr>
            </w:pPr>
            <w:r w:rsidRPr="00610B22">
              <w:rPr>
                <w:rFonts w:ascii="Times New Roman" w:hAnsi="Times New Roman" w:cs="Times New Roman"/>
                <w:b/>
                <w:bCs/>
                <w:sz w:val="20"/>
                <w:szCs w:val="20"/>
              </w:rPr>
              <w:t>23. Невозможность изменений:</w:t>
            </w:r>
          </w:p>
        </w:tc>
      </w:tr>
      <w:tr w:rsidR="005922B5" w14:paraId="3C884C24" w14:textId="77777777" w:rsidTr="00610B22">
        <w:trPr>
          <w:trHeight w:val="98"/>
        </w:trPr>
        <w:tc>
          <w:tcPr>
            <w:tcW w:w="3735" w:type="dxa"/>
            <w:shd w:val="clear" w:color="auto" w:fill="auto"/>
          </w:tcPr>
          <w:p w14:paraId="18DF20C5" w14:textId="77777777" w:rsidR="005922B5" w:rsidRPr="00610B22" w:rsidRDefault="00512426" w:rsidP="00610B22">
            <w:pPr>
              <w:bidi w:val="0"/>
              <w:spacing w:after="0"/>
              <w:jc w:val="both"/>
              <w:rPr>
                <w:rFonts w:ascii="Arial" w:hAnsi="Arial"/>
                <w:sz w:val="18"/>
                <w:szCs w:val="18"/>
              </w:rPr>
            </w:pPr>
            <w:r w:rsidRPr="00512426">
              <w:rPr>
                <w:rFonts w:ascii="Arial" w:hAnsi="Arial"/>
                <w:sz w:val="18"/>
                <w:szCs w:val="18"/>
              </w:rPr>
              <w:t>No provisions of this contract shall be altered, amended or substituted in a way that is detrimental to either Party.</w:t>
            </w:r>
          </w:p>
        </w:tc>
        <w:tc>
          <w:tcPr>
            <w:tcW w:w="3528" w:type="dxa"/>
            <w:shd w:val="clear" w:color="auto" w:fill="auto"/>
          </w:tcPr>
          <w:p w14:paraId="42F8EC39" w14:textId="77777777" w:rsidR="005922B5" w:rsidRPr="00610B22" w:rsidRDefault="005922B5" w:rsidP="00610B22">
            <w:pPr>
              <w:spacing w:after="0"/>
              <w:rPr>
                <w:rFonts w:ascii="David" w:hAnsi="David" w:cs="David"/>
                <w:sz w:val="20"/>
                <w:szCs w:val="20"/>
                <w:rtl/>
              </w:rPr>
            </w:pPr>
            <w:r w:rsidRPr="00610B22">
              <w:rPr>
                <w:rFonts w:ascii="David" w:hAnsi="David" w:cs="David"/>
                <w:sz w:val="20"/>
                <w:szCs w:val="20"/>
                <w:rtl/>
              </w:rPr>
              <w:t>אין לשנות, לתקן או להחליף אף הוראה</w:t>
            </w:r>
          </w:p>
          <w:p w14:paraId="628B2B8F" w14:textId="77777777" w:rsidR="005922B5" w:rsidRPr="00610B22" w:rsidRDefault="005922B5" w:rsidP="00610B22">
            <w:pPr>
              <w:spacing w:after="0"/>
              <w:rPr>
                <w:rFonts w:ascii="David" w:hAnsi="David" w:cs="David"/>
                <w:sz w:val="20"/>
                <w:szCs w:val="20"/>
                <w:rtl/>
              </w:rPr>
            </w:pPr>
            <w:r w:rsidRPr="00610B22">
              <w:rPr>
                <w:rFonts w:ascii="David" w:hAnsi="David" w:cs="David"/>
                <w:sz w:val="20"/>
                <w:szCs w:val="20"/>
                <w:rtl/>
              </w:rPr>
              <w:t>בחוזה זה באופן שיזיק לאחד הצדדים.</w:t>
            </w:r>
          </w:p>
        </w:tc>
        <w:tc>
          <w:tcPr>
            <w:tcW w:w="3690" w:type="dxa"/>
            <w:shd w:val="clear" w:color="auto" w:fill="auto"/>
          </w:tcPr>
          <w:p w14:paraId="1012F986" w14:textId="77777777" w:rsidR="005922B5" w:rsidRPr="00610B22" w:rsidRDefault="005922B5" w:rsidP="00610B22">
            <w:pPr>
              <w:bidi w:val="0"/>
              <w:spacing w:after="0"/>
              <w:jc w:val="both"/>
              <w:rPr>
                <w:rFonts w:ascii="Times New Roman" w:hAnsi="Times New Roman" w:cs="Times New Roman"/>
                <w:sz w:val="20"/>
                <w:szCs w:val="20"/>
                <w:rtl/>
              </w:rPr>
            </w:pPr>
            <w:r w:rsidRPr="00610B22">
              <w:rPr>
                <w:rFonts w:ascii="Times New Roman" w:hAnsi="Times New Roman" w:cs="Times New Roman"/>
                <w:sz w:val="20"/>
                <w:szCs w:val="20"/>
              </w:rPr>
              <w:t>Никакие положения настоящего Договора не могут быть изменены, дополнены или заменены способом,</w:t>
            </w:r>
            <w:r w:rsidRPr="00610B22">
              <w:rPr>
                <w:rFonts w:ascii="Times New Roman" w:hAnsi="Times New Roman" w:cs="Times New Roman" w:hint="cs"/>
                <w:sz w:val="20"/>
                <w:szCs w:val="20"/>
                <w:rtl/>
              </w:rPr>
              <w:t xml:space="preserve"> </w:t>
            </w:r>
            <w:r w:rsidRPr="00610B22">
              <w:rPr>
                <w:rFonts w:ascii="Times New Roman" w:hAnsi="Times New Roman" w:cs="Times New Roman"/>
                <w:sz w:val="20"/>
                <w:szCs w:val="20"/>
              </w:rPr>
              <w:t>который может нанести вред любой из Сторон.</w:t>
            </w:r>
          </w:p>
          <w:p w14:paraId="42FB44B9" w14:textId="77777777" w:rsidR="005922B5" w:rsidRPr="00610B22" w:rsidRDefault="005922B5" w:rsidP="00610B22">
            <w:pPr>
              <w:bidi w:val="0"/>
              <w:spacing w:after="0"/>
              <w:jc w:val="both"/>
              <w:rPr>
                <w:rFonts w:ascii="Times New Roman" w:hAnsi="Times New Roman" w:cs="Times New Roman"/>
                <w:sz w:val="20"/>
                <w:szCs w:val="20"/>
              </w:rPr>
            </w:pPr>
          </w:p>
        </w:tc>
      </w:tr>
    </w:tbl>
    <w:p w14:paraId="53DDE03C" w14:textId="77777777" w:rsidR="00296614" w:rsidRDefault="00296614">
      <w:r>
        <w:br w:type="page"/>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5"/>
        <w:gridCol w:w="3528"/>
        <w:gridCol w:w="3690"/>
      </w:tblGrid>
      <w:tr w:rsidR="005922B5" w14:paraId="22A39C18" w14:textId="77777777" w:rsidTr="00610B22">
        <w:trPr>
          <w:trHeight w:val="98"/>
        </w:trPr>
        <w:tc>
          <w:tcPr>
            <w:tcW w:w="3735" w:type="dxa"/>
            <w:shd w:val="clear" w:color="auto" w:fill="auto"/>
          </w:tcPr>
          <w:p w14:paraId="01F051DD" w14:textId="77777777" w:rsidR="005922B5" w:rsidRPr="00610B22" w:rsidRDefault="005922B5" w:rsidP="00610B22">
            <w:pPr>
              <w:bidi w:val="0"/>
              <w:spacing w:after="0"/>
              <w:jc w:val="both"/>
              <w:rPr>
                <w:rFonts w:ascii="Arial" w:hAnsi="Arial"/>
                <w:sz w:val="18"/>
                <w:szCs w:val="18"/>
              </w:rPr>
            </w:pPr>
            <w:r w:rsidRPr="00610B22">
              <w:rPr>
                <w:rFonts w:ascii="Arial" w:hAnsi="Arial"/>
                <w:b/>
                <w:bCs/>
                <w:sz w:val="18"/>
                <w:szCs w:val="18"/>
              </w:rPr>
              <w:t>In witness whereof</w:t>
            </w:r>
            <w:r w:rsidRPr="00610B22">
              <w:rPr>
                <w:rFonts w:ascii="Arial" w:hAnsi="Arial"/>
                <w:sz w:val="18"/>
                <w:szCs w:val="18"/>
              </w:rPr>
              <w:t xml:space="preserve">, </w:t>
            </w:r>
            <w:r w:rsidR="00512426" w:rsidRPr="00512426">
              <w:rPr>
                <w:rFonts w:ascii="Arial" w:hAnsi="Arial"/>
                <w:sz w:val="18"/>
                <w:szCs w:val="18"/>
              </w:rPr>
              <w:t>the parties having read and understood all the provisions of this contract hereby freely manifest their full acceptance of terms, conditions and conveyance embodied herein, by their respective signatures.</w:t>
            </w:r>
          </w:p>
        </w:tc>
        <w:tc>
          <w:tcPr>
            <w:tcW w:w="3528" w:type="dxa"/>
            <w:shd w:val="clear" w:color="auto" w:fill="auto"/>
          </w:tcPr>
          <w:p w14:paraId="7B814C9F" w14:textId="77777777" w:rsidR="00512426" w:rsidRPr="00512426" w:rsidRDefault="005922B5" w:rsidP="00512426">
            <w:pPr>
              <w:spacing w:after="0"/>
              <w:rPr>
                <w:rFonts w:ascii="David" w:hAnsi="David" w:cs="David"/>
                <w:sz w:val="20"/>
                <w:szCs w:val="20"/>
                <w:rtl/>
              </w:rPr>
            </w:pPr>
            <w:r w:rsidRPr="00610B22">
              <w:rPr>
                <w:rFonts w:ascii="David" w:hAnsi="David" w:cs="David"/>
                <w:b/>
                <w:bCs/>
                <w:sz w:val="20"/>
                <w:szCs w:val="20"/>
                <w:rtl/>
              </w:rPr>
              <w:t>ולראיה,</w:t>
            </w:r>
            <w:r w:rsidRPr="00610B22">
              <w:rPr>
                <w:rFonts w:ascii="David" w:hAnsi="David" w:cs="David"/>
                <w:sz w:val="20"/>
                <w:szCs w:val="20"/>
                <w:rtl/>
              </w:rPr>
              <w:t xml:space="preserve"> </w:t>
            </w:r>
            <w:r w:rsidR="00512426" w:rsidRPr="00512426">
              <w:rPr>
                <w:rFonts w:ascii="David" w:hAnsi="David" w:cs="David"/>
                <w:sz w:val="20"/>
                <w:szCs w:val="20"/>
                <w:rtl/>
              </w:rPr>
              <w:t>הצדדים, לאחר שקראו והבינו את</w:t>
            </w:r>
          </w:p>
          <w:p w14:paraId="2A655897" w14:textId="77777777" w:rsidR="00512426" w:rsidRPr="00512426" w:rsidRDefault="00512426" w:rsidP="00512426">
            <w:pPr>
              <w:spacing w:after="0"/>
              <w:rPr>
                <w:rFonts w:ascii="David" w:hAnsi="David" w:cs="David"/>
                <w:sz w:val="20"/>
                <w:szCs w:val="20"/>
                <w:rtl/>
              </w:rPr>
            </w:pPr>
            <w:r w:rsidRPr="00512426">
              <w:rPr>
                <w:rFonts w:ascii="David" w:hAnsi="David" w:cs="David"/>
                <w:sz w:val="20"/>
                <w:szCs w:val="20"/>
                <w:rtl/>
              </w:rPr>
              <w:t>כל ההוראות של חוזה זה, מצהירים בזאת,</w:t>
            </w:r>
          </w:p>
          <w:p w14:paraId="0D0467C2" w14:textId="77777777" w:rsidR="00512426" w:rsidRPr="00512426" w:rsidRDefault="00512426" w:rsidP="00512426">
            <w:pPr>
              <w:spacing w:after="0"/>
              <w:rPr>
                <w:rFonts w:ascii="David" w:hAnsi="David" w:cs="David"/>
                <w:sz w:val="20"/>
                <w:szCs w:val="20"/>
                <w:rtl/>
              </w:rPr>
            </w:pPr>
            <w:r w:rsidRPr="00512426">
              <w:rPr>
                <w:rFonts w:ascii="David" w:hAnsi="David" w:cs="David"/>
                <w:sz w:val="20"/>
                <w:szCs w:val="20"/>
                <w:rtl/>
              </w:rPr>
              <w:t>מרצונם החופשי, על קבלה מלאה על ידם של</w:t>
            </w:r>
          </w:p>
          <w:p w14:paraId="7D0D3B37" w14:textId="77777777" w:rsidR="00512426" w:rsidRPr="00512426" w:rsidRDefault="00512426" w:rsidP="00512426">
            <w:pPr>
              <w:spacing w:after="0"/>
              <w:rPr>
                <w:rFonts w:ascii="David" w:hAnsi="David" w:cs="David"/>
                <w:sz w:val="20"/>
                <w:szCs w:val="20"/>
                <w:rtl/>
              </w:rPr>
            </w:pPr>
            <w:r w:rsidRPr="00512426">
              <w:rPr>
                <w:rFonts w:ascii="David" w:hAnsi="David" w:cs="David"/>
                <w:sz w:val="20"/>
                <w:szCs w:val="20"/>
                <w:rtl/>
              </w:rPr>
              <w:t>התנאים וההתקשרות המגולמים במסמך זה,</w:t>
            </w:r>
          </w:p>
          <w:p w14:paraId="7FA5A097" w14:textId="77777777" w:rsidR="005922B5" w:rsidRPr="00610B22" w:rsidRDefault="00512426" w:rsidP="00512426">
            <w:pPr>
              <w:spacing w:after="0"/>
              <w:rPr>
                <w:rFonts w:ascii="David" w:hAnsi="David" w:cs="David"/>
                <w:sz w:val="20"/>
                <w:szCs w:val="20"/>
                <w:rtl/>
              </w:rPr>
            </w:pPr>
            <w:r w:rsidRPr="00512426">
              <w:rPr>
                <w:rFonts w:ascii="David" w:hAnsi="David" w:cs="David"/>
                <w:sz w:val="20"/>
                <w:szCs w:val="20"/>
                <w:rtl/>
              </w:rPr>
              <w:t>באמצעות חתימותיהם.</w:t>
            </w:r>
          </w:p>
        </w:tc>
        <w:tc>
          <w:tcPr>
            <w:tcW w:w="3690" w:type="dxa"/>
            <w:shd w:val="clear" w:color="auto" w:fill="auto"/>
          </w:tcPr>
          <w:p w14:paraId="100ECB8D" w14:textId="77777777" w:rsidR="005922B5" w:rsidRPr="00610B22" w:rsidRDefault="005922B5" w:rsidP="00610B22">
            <w:pPr>
              <w:bidi w:val="0"/>
              <w:spacing w:after="0"/>
              <w:jc w:val="both"/>
              <w:rPr>
                <w:rFonts w:ascii="Times New Roman" w:hAnsi="Times New Roman" w:cs="Times New Roman"/>
                <w:sz w:val="20"/>
                <w:szCs w:val="20"/>
              </w:rPr>
            </w:pPr>
            <w:r w:rsidRPr="00610B22">
              <w:rPr>
                <w:rFonts w:ascii="Times New Roman" w:hAnsi="Times New Roman" w:cs="Times New Roman"/>
                <w:b/>
                <w:bCs/>
                <w:sz w:val="20"/>
                <w:szCs w:val="20"/>
              </w:rPr>
              <w:t>В удостоверение чего</w:t>
            </w:r>
            <w:r w:rsidRPr="00610B22">
              <w:rPr>
                <w:rFonts w:ascii="Times New Roman" w:hAnsi="Times New Roman" w:cs="Times New Roman"/>
                <w:sz w:val="20"/>
                <w:szCs w:val="20"/>
              </w:rPr>
              <w:t xml:space="preserve">, </w:t>
            </w:r>
            <w:r w:rsidR="00512426" w:rsidRPr="00512426">
              <w:rPr>
                <w:rFonts w:ascii="Times New Roman" w:hAnsi="Times New Roman" w:cs="Times New Roman"/>
                <w:sz w:val="20"/>
                <w:szCs w:val="20"/>
              </w:rPr>
              <w:t>Стороны, прочитав и поняв все положения настоящего Договора, настоящим добровольно заявляют о своем полном согласии с условиями, содержащимися в этом документе, посредством своих подписей.</w:t>
            </w:r>
          </w:p>
        </w:tc>
      </w:tr>
      <w:tr w:rsidR="005922B5" w14:paraId="368E0209" w14:textId="77777777" w:rsidTr="00610B22">
        <w:trPr>
          <w:trHeight w:val="98"/>
        </w:trPr>
        <w:tc>
          <w:tcPr>
            <w:tcW w:w="3735" w:type="dxa"/>
            <w:shd w:val="clear" w:color="auto" w:fill="auto"/>
          </w:tcPr>
          <w:p w14:paraId="79A7FD36" w14:textId="77777777" w:rsidR="005922B5" w:rsidRPr="00610B22" w:rsidRDefault="005922B5" w:rsidP="00610B22">
            <w:pPr>
              <w:bidi w:val="0"/>
              <w:spacing w:after="0"/>
              <w:jc w:val="both"/>
              <w:rPr>
                <w:rFonts w:ascii="Arial" w:hAnsi="Arial"/>
                <w:sz w:val="18"/>
                <w:szCs w:val="18"/>
              </w:rPr>
            </w:pPr>
            <w:r w:rsidRPr="00610B22">
              <w:rPr>
                <w:rFonts w:ascii="Arial" w:hAnsi="Arial"/>
                <w:sz w:val="18"/>
                <w:szCs w:val="18"/>
              </w:rPr>
              <w:t>Date: __________________</w:t>
            </w:r>
          </w:p>
        </w:tc>
        <w:tc>
          <w:tcPr>
            <w:tcW w:w="3528" w:type="dxa"/>
            <w:shd w:val="clear" w:color="auto" w:fill="auto"/>
          </w:tcPr>
          <w:p w14:paraId="3CA9FF2C" w14:textId="77777777" w:rsidR="005922B5" w:rsidRPr="00610B22" w:rsidRDefault="005922B5" w:rsidP="00610B22">
            <w:pPr>
              <w:spacing w:after="0"/>
              <w:rPr>
                <w:rFonts w:ascii="David" w:hAnsi="David" w:cs="David"/>
                <w:sz w:val="20"/>
                <w:szCs w:val="20"/>
                <w:rtl/>
              </w:rPr>
            </w:pPr>
            <w:r w:rsidRPr="00610B22">
              <w:rPr>
                <w:rFonts w:ascii="David" w:hAnsi="David" w:cs="David"/>
                <w:sz w:val="20"/>
                <w:szCs w:val="20"/>
                <w:rtl/>
              </w:rPr>
              <w:t>תאריך: ______________</w:t>
            </w:r>
          </w:p>
        </w:tc>
        <w:tc>
          <w:tcPr>
            <w:tcW w:w="3690" w:type="dxa"/>
            <w:shd w:val="clear" w:color="auto" w:fill="auto"/>
          </w:tcPr>
          <w:p w14:paraId="60AF0CE1" w14:textId="77777777" w:rsidR="005922B5" w:rsidRPr="00610B22" w:rsidRDefault="005922B5" w:rsidP="00610B22">
            <w:pPr>
              <w:bidi w:val="0"/>
              <w:spacing w:after="0"/>
              <w:jc w:val="both"/>
              <w:rPr>
                <w:rFonts w:ascii="Times New Roman" w:hAnsi="Times New Roman" w:cs="Times New Roman"/>
                <w:sz w:val="20"/>
                <w:szCs w:val="20"/>
              </w:rPr>
            </w:pPr>
            <w:r w:rsidRPr="00610B22">
              <w:rPr>
                <w:rFonts w:ascii="Times New Roman" w:hAnsi="Times New Roman" w:cs="Times New Roman"/>
                <w:sz w:val="20"/>
                <w:szCs w:val="20"/>
              </w:rPr>
              <w:t>Дата: _____________</w:t>
            </w:r>
          </w:p>
        </w:tc>
      </w:tr>
      <w:tr w:rsidR="005922B5" w14:paraId="63DED5A4" w14:textId="77777777" w:rsidTr="00610B22">
        <w:trPr>
          <w:trHeight w:val="1394"/>
        </w:trPr>
        <w:tc>
          <w:tcPr>
            <w:tcW w:w="3735" w:type="dxa"/>
            <w:shd w:val="clear" w:color="auto" w:fill="auto"/>
            <w:vAlign w:val="bottom"/>
          </w:tcPr>
          <w:p w14:paraId="00F0D523" w14:textId="77777777" w:rsidR="005922B5" w:rsidRPr="00610B22" w:rsidRDefault="005922B5" w:rsidP="00610B22">
            <w:pPr>
              <w:bidi w:val="0"/>
              <w:spacing w:after="0"/>
              <w:rPr>
                <w:rFonts w:ascii="Arial" w:hAnsi="Arial"/>
                <w:sz w:val="18"/>
                <w:szCs w:val="18"/>
              </w:rPr>
            </w:pPr>
            <w:r w:rsidRPr="00610B22">
              <w:rPr>
                <w:rFonts w:ascii="Arial" w:hAnsi="Arial"/>
                <w:sz w:val="18"/>
                <w:szCs w:val="18"/>
                <w:rtl/>
              </w:rPr>
              <w:t>____________________________</w:t>
            </w:r>
          </w:p>
          <w:p w14:paraId="322D463B" w14:textId="77777777" w:rsidR="005922B5" w:rsidRPr="00610B22" w:rsidRDefault="005922B5" w:rsidP="00610B22">
            <w:pPr>
              <w:bidi w:val="0"/>
              <w:spacing w:after="0"/>
              <w:rPr>
                <w:rFonts w:ascii="Arial" w:hAnsi="Arial"/>
                <w:sz w:val="18"/>
                <w:szCs w:val="18"/>
              </w:rPr>
            </w:pPr>
            <w:r w:rsidRPr="00610B22">
              <w:rPr>
                <w:rFonts w:ascii="Arial" w:hAnsi="Arial"/>
                <w:sz w:val="18"/>
                <w:szCs w:val="18"/>
              </w:rPr>
              <w:t>Signature of Employer</w:t>
            </w:r>
          </w:p>
        </w:tc>
        <w:tc>
          <w:tcPr>
            <w:tcW w:w="3528" w:type="dxa"/>
            <w:shd w:val="clear" w:color="auto" w:fill="auto"/>
            <w:vAlign w:val="bottom"/>
          </w:tcPr>
          <w:p w14:paraId="0DEC06DA" w14:textId="77777777" w:rsidR="005922B5" w:rsidRPr="00610B22" w:rsidRDefault="005922B5" w:rsidP="00610B22">
            <w:pPr>
              <w:spacing w:after="0"/>
              <w:rPr>
                <w:rFonts w:ascii="David" w:hAnsi="David" w:cs="David"/>
                <w:sz w:val="20"/>
                <w:szCs w:val="20"/>
                <w:rtl/>
              </w:rPr>
            </w:pPr>
            <w:r w:rsidRPr="00610B22">
              <w:rPr>
                <w:rFonts w:ascii="David" w:hAnsi="David" w:cs="David"/>
                <w:sz w:val="20"/>
                <w:szCs w:val="20"/>
                <w:rtl/>
              </w:rPr>
              <w:t>___________________</w:t>
            </w:r>
          </w:p>
          <w:p w14:paraId="32CF87C4" w14:textId="77777777" w:rsidR="005922B5" w:rsidRPr="00610B22" w:rsidRDefault="005922B5" w:rsidP="00610B22">
            <w:pPr>
              <w:spacing w:after="0"/>
              <w:rPr>
                <w:rFonts w:ascii="David" w:hAnsi="David" w:cs="David"/>
                <w:sz w:val="20"/>
                <w:szCs w:val="20"/>
                <w:rtl/>
              </w:rPr>
            </w:pPr>
            <w:r w:rsidRPr="00610B22">
              <w:rPr>
                <w:rFonts w:ascii="David" w:hAnsi="David" w:cs="David"/>
                <w:sz w:val="20"/>
                <w:szCs w:val="20"/>
                <w:rtl/>
              </w:rPr>
              <w:t>חתימת המעסיק</w:t>
            </w:r>
          </w:p>
        </w:tc>
        <w:tc>
          <w:tcPr>
            <w:tcW w:w="3690" w:type="dxa"/>
            <w:shd w:val="clear" w:color="auto" w:fill="auto"/>
            <w:vAlign w:val="bottom"/>
          </w:tcPr>
          <w:p w14:paraId="5E982CA0" w14:textId="77777777" w:rsidR="005922B5" w:rsidRPr="00610B22" w:rsidRDefault="005922B5" w:rsidP="00610B22">
            <w:pPr>
              <w:bidi w:val="0"/>
              <w:spacing w:after="0"/>
              <w:rPr>
                <w:rFonts w:ascii="Times New Roman" w:hAnsi="Times New Roman" w:cs="Times New Roman"/>
                <w:sz w:val="20"/>
                <w:szCs w:val="20"/>
              </w:rPr>
            </w:pPr>
            <w:r w:rsidRPr="00610B22">
              <w:rPr>
                <w:rFonts w:ascii="Times New Roman" w:hAnsi="Times New Roman" w:cs="Times New Roman"/>
                <w:sz w:val="20"/>
                <w:szCs w:val="20"/>
                <w:rtl/>
              </w:rPr>
              <w:t>___________________</w:t>
            </w:r>
          </w:p>
          <w:p w14:paraId="0EF4E416" w14:textId="77777777" w:rsidR="005922B5" w:rsidRPr="00610B22" w:rsidRDefault="005922B5" w:rsidP="00610B22">
            <w:pPr>
              <w:bidi w:val="0"/>
              <w:spacing w:after="0"/>
              <w:rPr>
                <w:rFonts w:ascii="Times New Roman" w:hAnsi="Times New Roman" w:cs="Times New Roman"/>
                <w:sz w:val="20"/>
                <w:szCs w:val="20"/>
              </w:rPr>
            </w:pPr>
            <w:r w:rsidRPr="00610B22">
              <w:rPr>
                <w:rFonts w:ascii="Times New Roman" w:hAnsi="Times New Roman" w:cs="Times New Roman"/>
                <w:sz w:val="20"/>
                <w:szCs w:val="20"/>
              </w:rPr>
              <w:t>Подпись Работодателя</w:t>
            </w:r>
          </w:p>
        </w:tc>
      </w:tr>
      <w:tr w:rsidR="005922B5" w14:paraId="7B92611B" w14:textId="77777777" w:rsidTr="00610B22">
        <w:trPr>
          <w:trHeight w:val="98"/>
        </w:trPr>
        <w:tc>
          <w:tcPr>
            <w:tcW w:w="3735" w:type="dxa"/>
            <w:shd w:val="clear" w:color="auto" w:fill="auto"/>
          </w:tcPr>
          <w:p w14:paraId="76B6D083" w14:textId="77777777" w:rsidR="005922B5" w:rsidRPr="00610B22" w:rsidRDefault="005922B5" w:rsidP="00610B22">
            <w:pPr>
              <w:bidi w:val="0"/>
              <w:spacing w:after="0"/>
              <w:jc w:val="both"/>
              <w:rPr>
                <w:rFonts w:ascii="Arial" w:hAnsi="Arial"/>
                <w:sz w:val="18"/>
                <w:szCs w:val="18"/>
              </w:rPr>
            </w:pPr>
            <w:r w:rsidRPr="00610B22">
              <w:rPr>
                <w:rFonts w:ascii="Arial" w:hAnsi="Arial"/>
                <w:sz w:val="18"/>
                <w:szCs w:val="18"/>
              </w:rPr>
              <w:t>Date: ____________________</w:t>
            </w:r>
          </w:p>
        </w:tc>
        <w:tc>
          <w:tcPr>
            <w:tcW w:w="3528" w:type="dxa"/>
            <w:shd w:val="clear" w:color="auto" w:fill="auto"/>
          </w:tcPr>
          <w:p w14:paraId="5E6A2CEC" w14:textId="77777777" w:rsidR="005922B5" w:rsidRPr="00610B22" w:rsidRDefault="005922B5" w:rsidP="00610B22">
            <w:pPr>
              <w:spacing w:after="0"/>
              <w:rPr>
                <w:rFonts w:ascii="David" w:hAnsi="David" w:cs="David"/>
                <w:sz w:val="20"/>
                <w:szCs w:val="20"/>
                <w:rtl/>
              </w:rPr>
            </w:pPr>
            <w:r w:rsidRPr="00610B22">
              <w:rPr>
                <w:rFonts w:ascii="David" w:hAnsi="David" w:cs="David"/>
                <w:sz w:val="20"/>
                <w:szCs w:val="20"/>
                <w:rtl/>
              </w:rPr>
              <w:t>תאריך: _______________</w:t>
            </w:r>
          </w:p>
        </w:tc>
        <w:tc>
          <w:tcPr>
            <w:tcW w:w="3690" w:type="dxa"/>
            <w:shd w:val="clear" w:color="auto" w:fill="auto"/>
          </w:tcPr>
          <w:p w14:paraId="2A4A32FA" w14:textId="77777777" w:rsidR="005922B5" w:rsidRPr="00610B22" w:rsidRDefault="005922B5" w:rsidP="00610B22">
            <w:pPr>
              <w:bidi w:val="0"/>
              <w:spacing w:after="0"/>
              <w:jc w:val="both"/>
              <w:rPr>
                <w:rFonts w:ascii="Times New Roman" w:hAnsi="Times New Roman" w:cs="Times New Roman"/>
                <w:sz w:val="20"/>
                <w:szCs w:val="20"/>
              </w:rPr>
            </w:pPr>
            <w:r w:rsidRPr="00610B22">
              <w:rPr>
                <w:rFonts w:ascii="Times New Roman" w:hAnsi="Times New Roman" w:cs="Times New Roman"/>
                <w:sz w:val="20"/>
                <w:szCs w:val="20"/>
              </w:rPr>
              <w:t>Дата: _____________</w:t>
            </w:r>
          </w:p>
        </w:tc>
      </w:tr>
      <w:tr w:rsidR="005922B5" w14:paraId="62D35065" w14:textId="77777777" w:rsidTr="00610B22">
        <w:trPr>
          <w:trHeight w:val="1394"/>
        </w:trPr>
        <w:tc>
          <w:tcPr>
            <w:tcW w:w="3735" w:type="dxa"/>
            <w:shd w:val="clear" w:color="auto" w:fill="auto"/>
            <w:vAlign w:val="bottom"/>
          </w:tcPr>
          <w:p w14:paraId="39A4432B" w14:textId="77777777" w:rsidR="005922B5" w:rsidRPr="00610B22" w:rsidRDefault="005922B5" w:rsidP="00610B22">
            <w:pPr>
              <w:bidi w:val="0"/>
              <w:spacing w:after="0"/>
              <w:rPr>
                <w:rFonts w:ascii="Arial" w:hAnsi="Arial"/>
                <w:sz w:val="18"/>
                <w:szCs w:val="18"/>
              </w:rPr>
            </w:pPr>
            <w:r w:rsidRPr="00610B22">
              <w:rPr>
                <w:rFonts w:ascii="Arial" w:hAnsi="Arial"/>
                <w:sz w:val="18"/>
                <w:szCs w:val="18"/>
                <w:rtl/>
              </w:rPr>
              <w:t>_________________________</w:t>
            </w:r>
          </w:p>
          <w:p w14:paraId="6DB193EC" w14:textId="77777777" w:rsidR="005922B5" w:rsidRPr="00610B22" w:rsidRDefault="005922B5" w:rsidP="00610B22">
            <w:pPr>
              <w:bidi w:val="0"/>
              <w:spacing w:after="0"/>
              <w:rPr>
                <w:rFonts w:ascii="Arial" w:hAnsi="Arial"/>
                <w:sz w:val="18"/>
                <w:szCs w:val="18"/>
              </w:rPr>
            </w:pPr>
            <w:r w:rsidRPr="00610B22">
              <w:rPr>
                <w:rFonts w:ascii="Arial" w:hAnsi="Arial"/>
                <w:sz w:val="18"/>
                <w:szCs w:val="18"/>
              </w:rPr>
              <w:t>Signature of Caregiver</w:t>
            </w:r>
          </w:p>
        </w:tc>
        <w:tc>
          <w:tcPr>
            <w:tcW w:w="3528" w:type="dxa"/>
            <w:shd w:val="clear" w:color="auto" w:fill="auto"/>
            <w:vAlign w:val="bottom"/>
          </w:tcPr>
          <w:p w14:paraId="5084B3A1" w14:textId="77777777" w:rsidR="005922B5" w:rsidRPr="00610B22" w:rsidRDefault="005922B5" w:rsidP="00610B22">
            <w:pPr>
              <w:spacing w:after="0"/>
              <w:rPr>
                <w:rFonts w:ascii="David" w:hAnsi="David" w:cs="David"/>
                <w:sz w:val="20"/>
                <w:szCs w:val="20"/>
                <w:rtl/>
              </w:rPr>
            </w:pPr>
            <w:r w:rsidRPr="00610B22">
              <w:rPr>
                <w:rFonts w:ascii="David" w:hAnsi="David" w:cs="David"/>
                <w:sz w:val="20"/>
                <w:szCs w:val="20"/>
                <w:rtl/>
              </w:rPr>
              <w:t>_____________________</w:t>
            </w:r>
          </w:p>
          <w:p w14:paraId="0DEBFABD" w14:textId="77777777" w:rsidR="005922B5" w:rsidRPr="00610B22" w:rsidRDefault="005922B5" w:rsidP="00610B22">
            <w:pPr>
              <w:spacing w:after="0"/>
              <w:rPr>
                <w:rFonts w:ascii="David" w:hAnsi="David" w:cs="David"/>
                <w:sz w:val="20"/>
                <w:szCs w:val="20"/>
                <w:rtl/>
              </w:rPr>
            </w:pPr>
            <w:r w:rsidRPr="00610B22">
              <w:rPr>
                <w:rFonts w:ascii="David" w:hAnsi="David" w:cs="David"/>
                <w:sz w:val="20"/>
                <w:szCs w:val="20"/>
                <w:rtl/>
              </w:rPr>
              <w:t>חתימת המטפל</w:t>
            </w:r>
          </w:p>
        </w:tc>
        <w:tc>
          <w:tcPr>
            <w:tcW w:w="3690" w:type="dxa"/>
            <w:shd w:val="clear" w:color="auto" w:fill="auto"/>
            <w:vAlign w:val="bottom"/>
          </w:tcPr>
          <w:p w14:paraId="30FED092" w14:textId="77777777" w:rsidR="005922B5" w:rsidRPr="00610B22" w:rsidRDefault="005922B5" w:rsidP="00610B22">
            <w:pPr>
              <w:bidi w:val="0"/>
              <w:spacing w:after="0"/>
              <w:rPr>
                <w:rFonts w:ascii="Times New Roman" w:hAnsi="Times New Roman" w:cs="Times New Roman"/>
                <w:sz w:val="20"/>
                <w:szCs w:val="20"/>
              </w:rPr>
            </w:pPr>
            <w:r w:rsidRPr="00610B22">
              <w:rPr>
                <w:rFonts w:ascii="Times New Roman" w:hAnsi="Times New Roman" w:cs="Times New Roman"/>
                <w:sz w:val="20"/>
                <w:szCs w:val="20"/>
                <w:rtl/>
              </w:rPr>
              <w:t>_____________________</w:t>
            </w:r>
          </w:p>
          <w:p w14:paraId="3A943573" w14:textId="77777777" w:rsidR="005922B5" w:rsidRPr="00610B22" w:rsidRDefault="005922B5" w:rsidP="00610B22">
            <w:pPr>
              <w:bidi w:val="0"/>
              <w:spacing w:after="0"/>
              <w:rPr>
                <w:rFonts w:ascii="Times New Roman" w:hAnsi="Times New Roman" w:cs="Times New Roman"/>
                <w:sz w:val="20"/>
                <w:szCs w:val="20"/>
              </w:rPr>
            </w:pPr>
            <w:r w:rsidRPr="00610B22">
              <w:rPr>
                <w:rFonts w:ascii="Times New Roman" w:hAnsi="Times New Roman" w:cs="Times New Roman"/>
                <w:sz w:val="20"/>
                <w:szCs w:val="20"/>
              </w:rPr>
              <w:t>Подпись Работника по уходу</w:t>
            </w:r>
          </w:p>
        </w:tc>
      </w:tr>
      <w:tr w:rsidR="005922B5" w14:paraId="2351C411" w14:textId="77777777" w:rsidTr="00610B22">
        <w:trPr>
          <w:trHeight w:val="98"/>
        </w:trPr>
        <w:tc>
          <w:tcPr>
            <w:tcW w:w="3735" w:type="dxa"/>
            <w:shd w:val="clear" w:color="auto" w:fill="auto"/>
          </w:tcPr>
          <w:p w14:paraId="5FC027CD" w14:textId="77777777" w:rsidR="005922B5" w:rsidRPr="00610B22" w:rsidRDefault="005922B5" w:rsidP="00610B22">
            <w:pPr>
              <w:bidi w:val="0"/>
              <w:spacing w:after="0"/>
              <w:jc w:val="both"/>
              <w:rPr>
                <w:rFonts w:ascii="Arial" w:hAnsi="Arial"/>
                <w:sz w:val="18"/>
                <w:szCs w:val="18"/>
              </w:rPr>
            </w:pPr>
            <w:r w:rsidRPr="00610B22">
              <w:rPr>
                <w:rFonts w:ascii="Arial" w:hAnsi="Arial"/>
                <w:sz w:val="18"/>
                <w:szCs w:val="18"/>
              </w:rPr>
              <w:t>Attached:</w:t>
            </w:r>
          </w:p>
        </w:tc>
        <w:tc>
          <w:tcPr>
            <w:tcW w:w="3528" w:type="dxa"/>
            <w:shd w:val="clear" w:color="auto" w:fill="auto"/>
          </w:tcPr>
          <w:p w14:paraId="69C3E000" w14:textId="77777777" w:rsidR="005922B5" w:rsidRPr="00610B22" w:rsidRDefault="005922B5" w:rsidP="00610B22">
            <w:pPr>
              <w:spacing w:after="0"/>
              <w:rPr>
                <w:rFonts w:ascii="David" w:hAnsi="David" w:cs="David"/>
                <w:sz w:val="20"/>
                <w:szCs w:val="20"/>
                <w:rtl/>
              </w:rPr>
            </w:pPr>
            <w:r w:rsidRPr="00610B22">
              <w:rPr>
                <w:rFonts w:ascii="David" w:hAnsi="David" w:cs="David"/>
                <w:sz w:val="20"/>
                <w:szCs w:val="20"/>
                <w:rtl/>
              </w:rPr>
              <w:t>מצורפים בזאת:</w:t>
            </w:r>
          </w:p>
        </w:tc>
        <w:tc>
          <w:tcPr>
            <w:tcW w:w="3690" w:type="dxa"/>
            <w:shd w:val="clear" w:color="auto" w:fill="auto"/>
          </w:tcPr>
          <w:p w14:paraId="1A755BDC" w14:textId="77777777" w:rsidR="005922B5" w:rsidRPr="00610B22" w:rsidRDefault="005922B5" w:rsidP="00512426">
            <w:pPr>
              <w:bidi w:val="0"/>
              <w:spacing w:after="0"/>
              <w:jc w:val="both"/>
              <w:rPr>
                <w:rFonts w:ascii="Times New Roman" w:hAnsi="Times New Roman" w:cs="Times New Roman"/>
                <w:sz w:val="20"/>
                <w:szCs w:val="20"/>
              </w:rPr>
            </w:pPr>
            <w:r w:rsidRPr="00610B22">
              <w:rPr>
                <w:rFonts w:ascii="Times New Roman" w:hAnsi="Times New Roman" w:cs="Times New Roman"/>
                <w:sz w:val="20"/>
                <w:szCs w:val="20"/>
              </w:rPr>
              <w:t>К этому прилагаются:</w:t>
            </w:r>
          </w:p>
        </w:tc>
      </w:tr>
      <w:tr w:rsidR="005922B5" w14:paraId="04968FC8" w14:textId="77777777" w:rsidTr="00610B22">
        <w:trPr>
          <w:trHeight w:val="98"/>
        </w:trPr>
        <w:tc>
          <w:tcPr>
            <w:tcW w:w="3735" w:type="dxa"/>
            <w:shd w:val="clear" w:color="auto" w:fill="auto"/>
          </w:tcPr>
          <w:p w14:paraId="12DB7C0C" w14:textId="77777777" w:rsidR="00512426" w:rsidRPr="00512426" w:rsidRDefault="00512426" w:rsidP="00512426">
            <w:pPr>
              <w:bidi w:val="0"/>
              <w:spacing w:after="0"/>
              <w:rPr>
                <w:rFonts w:ascii="Arial" w:hAnsi="Arial"/>
                <w:b/>
                <w:bCs/>
                <w:sz w:val="18"/>
                <w:szCs w:val="18"/>
              </w:rPr>
            </w:pPr>
            <w:r w:rsidRPr="00512426">
              <w:rPr>
                <w:rFonts w:ascii="Arial" w:hAnsi="Arial"/>
                <w:b/>
                <w:bCs/>
                <w:sz w:val="18"/>
                <w:szCs w:val="18"/>
              </w:rPr>
              <w:t xml:space="preserve">Annex A – </w:t>
            </w:r>
            <w:r w:rsidRPr="00512426">
              <w:rPr>
                <w:rFonts w:ascii="Arial" w:hAnsi="Arial"/>
                <w:sz w:val="18"/>
                <w:szCs w:val="18"/>
              </w:rPr>
              <w:t>Description of special needs and conditions of employment</w:t>
            </w:r>
          </w:p>
          <w:p w14:paraId="093290DC" w14:textId="77777777" w:rsidR="005922B5" w:rsidRDefault="00512426" w:rsidP="00512426">
            <w:pPr>
              <w:bidi w:val="0"/>
              <w:spacing w:after="0"/>
              <w:jc w:val="both"/>
              <w:rPr>
                <w:rFonts w:ascii="Arial" w:hAnsi="Arial"/>
                <w:b/>
                <w:bCs/>
                <w:sz w:val="18"/>
                <w:szCs w:val="18"/>
                <w:rtl/>
              </w:rPr>
            </w:pPr>
            <w:r w:rsidRPr="00512426">
              <w:rPr>
                <w:rFonts w:ascii="Arial" w:hAnsi="Arial"/>
                <w:b/>
                <w:bCs/>
                <w:sz w:val="18"/>
                <w:szCs w:val="18"/>
              </w:rPr>
              <w:t xml:space="preserve">Annex B – </w:t>
            </w:r>
            <w:r w:rsidRPr="00512426">
              <w:rPr>
                <w:rFonts w:ascii="Arial" w:hAnsi="Arial"/>
                <w:sz w:val="18"/>
                <w:szCs w:val="18"/>
              </w:rPr>
              <w:t>Medical Insurance Policy in a language the Caregiver understands – (when the contract is signed before arrival of the Caregiver in Israel --- to be attached by Employer after arrival of the Caregiver in Israel)</w:t>
            </w:r>
          </w:p>
          <w:p w14:paraId="73EBF9BF" w14:textId="77777777" w:rsidR="00512426" w:rsidRPr="00512426" w:rsidRDefault="00512426" w:rsidP="00512426">
            <w:pPr>
              <w:bidi w:val="0"/>
              <w:spacing w:after="0"/>
              <w:rPr>
                <w:rFonts w:ascii="Arial" w:hAnsi="Arial"/>
                <w:sz w:val="18"/>
                <w:szCs w:val="18"/>
              </w:rPr>
            </w:pPr>
            <w:r w:rsidRPr="00512426">
              <w:rPr>
                <w:rFonts w:ascii="Arial" w:hAnsi="Arial"/>
                <w:b/>
                <w:bCs/>
                <w:sz w:val="18"/>
                <w:szCs w:val="18"/>
              </w:rPr>
              <w:t xml:space="preserve">Annex C </w:t>
            </w:r>
            <w:r w:rsidRPr="00512426">
              <w:rPr>
                <w:rFonts w:ascii="Arial" w:hAnsi="Arial"/>
                <w:sz w:val="18"/>
                <w:szCs w:val="18"/>
              </w:rPr>
              <w:t>– Obligatory and Permitted Monthly Deductions</w:t>
            </w:r>
          </w:p>
          <w:p w14:paraId="3ED90C92" w14:textId="77777777" w:rsidR="00512426" w:rsidRPr="00610B22" w:rsidRDefault="00512426" w:rsidP="00512426">
            <w:pPr>
              <w:bidi w:val="0"/>
              <w:spacing w:after="0"/>
              <w:jc w:val="both"/>
              <w:rPr>
                <w:rFonts w:ascii="Arial" w:hAnsi="Arial"/>
                <w:sz w:val="18"/>
                <w:szCs w:val="18"/>
              </w:rPr>
            </w:pPr>
            <w:r w:rsidRPr="00512426">
              <w:rPr>
                <w:rFonts w:ascii="Arial" w:hAnsi="Arial"/>
                <w:b/>
                <w:bCs/>
                <w:sz w:val="18"/>
                <w:szCs w:val="18"/>
              </w:rPr>
              <w:t>Annex D</w:t>
            </w:r>
            <w:r w:rsidRPr="00512426">
              <w:rPr>
                <w:rFonts w:ascii="Arial" w:hAnsi="Arial"/>
                <w:sz w:val="18"/>
                <w:szCs w:val="18"/>
              </w:rPr>
              <w:t xml:space="preserve"> – Copy of Guardianship Order – to be attached when the Employer is the court appointed Guardian of the PWD</w:t>
            </w:r>
          </w:p>
        </w:tc>
        <w:tc>
          <w:tcPr>
            <w:tcW w:w="3528" w:type="dxa"/>
            <w:shd w:val="clear" w:color="auto" w:fill="auto"/>
          </w:tcPr>
          <w:p w14:paraId="27C4245E" w14:textId="77777777" w:rsidR="00512426" w:rsidRPr="00512426" w:rsidRDefault="00512426" w:rsidP="00512426">
            <w:pPr>
              <w:spacing w:after="0"/>
              <w:rPr>
                <w:rFonts w:ascii="David" w:hAnsi="David" w:cs="David"/>
                <w:sz w:val="20"/>
                <w:szCs w:val="20"/>
                <w:rtl/>
              </w:rPr>
            </w:pPr>
            <w:r w:rsidRPr="00512426">
              <w:rPr>
                <w:rFonts w:ascii="David" w:hAnsi="David" w:cs="David"/>
                <w:b/>
                <w:bCs/>
                <w:sz w:val="20"/>
                <w:szCs w:val="20"/>
                <w:rtl/>
              </w:rPr>
              <w:t xml:space="preserve">נספח א' – </w:t>
            </w:r>
            <w:r w:rsidRPr="00512426">
              <w:rPr>
                <w:rFonts w:ascii="David" w:hAnsi="David" w:cs="David"/>
                <w:sz w:val="20"/>
                <w:szCs w:val="20"/>
                <w:rtl/>
              </w:rPr>
              <w:t>תיאור צרכים ותנאים מיוחדים</w:t>
            </w:r>
          </w:p>
          <w:p w14:paraId="2AB3F022" w14:textId="77777777" w:rsidR="00512426" w:rsidRPr="00512426" w:rsidRDefault="00512426" w:rsidP="00512426">
            <w:pPr>
              <w:spacing w:after="0"/>
              <w:rPr>
                <w:rFonts w:ascii="David" w:hAnsi="David" w:cs="David"/>
                <w:sz w:val="20"/>
                <w:szCs w:val="20"/>
                <w:rtl/>
              </w:rPr>
            </w:pPr>
            <w:r w:rsidRPr="00512426">
              <w:rPr>
                <w:rFonts w:ascii="David" w:hAnsi="David" w:cs="David"/>
                <w:sz w:val="20"/>
                <w:szCs w:val="20"/>
                <w:rtl/>
              </w:rPr>
              <w:t>של ההעסקה</w:t>
            </w:r>
          </w:p>
          <w:p w14:paraId="541014DA" w14:textId="77777777" w:rsidR="00512426" w:rsidRPr="00512426" w:rsidRDefault="00512426" w:rsidP="00512426">
            <w:pPr>
              <w:spacing w:after="0"/>
              <w:rPr>
                <w:rFonts w:ascii="David" w:hAnsi="David" w:cs="David"/>
                <w:sz w:val="20"/>
                <w:szCs w:val="20"/>
                <w:rtl/>
              </w:rPr>
            </w:pPr>
            <w:r w:rsidRPr="00512426">
              <w:rPr>
                <w:rFonts w:ascii="David" w:hAnsi="David" w:cs="David"/>
                <w:b/>
                <w:bCs/>
                <w:sz w:val="20"/>
                <w:szCs w:val="20"/>
                <w:rtl/>
              </w:rPr>
              <w:t xml:space="preserve">נספח ב' – </w:t>
            </w:r>
            <w:r w:rsidRPr="00512426">
              <w:rPr>
                <w:rFonts w:ascii="David" w:hAnsi="David" w:cs="David"/>
                <w:sz w:val="20"/>
                <w:szCs w:val="20"/>
                <w:rtl/>
              </w:rPr>
              <w:t>פוליסת ביטוח רפואי בשפה</w:t>
            </w:r>
          </w:p>
          <w:p w14:paraId="07FCDA7F" w14:textId="77777777" w:rsidR="00512426" w:rsidRPr="00512426" w:rsidRDefault="00512426" w:rsidP="00512426">
            <w:pPr>
              <w:spacing w:after="0"/>
              <w:rPr>
                <w:rFonts w:ascii="David" w:hAnsi="David" w:cs="David"/>
                <w:sz w:val="20"/>
                <w:szCs w:val="20"/>
                <w:rtl/>
              </w:rPr>
            </w:pPr>
            <w:r w:rsidRPr="00512426">
              <w:rPr>
                <w:rFonts w:ascii="David" w:hAnsi="David" w:cs="David"/>
                <w:sz w:val="20"/>
                <w:szCs w:val="20"/>
                <w:rtl/>
              </w:rPr>
              <w:t xml:space="preserve">שהמטפל מבין – </w:t>
            </w:r>
            <w:r>
              <w:rPr>
                <w:rFonts w:ascii="David" w:hAnsi="David" w:cs="David" w:hint="cs"/>
                <w:sz w:val="20"/>
                <w:szCs w:val="20"/>
                <w:rtl/>
              </w:rPr>
              <w:t>(</w:t>
            </w:r>
            <w:r w:rsidRPr="00512426">
              <w:rPr>
                <w:rFonts w:ascii="David" w:hAnsi="David" w:cs="David"/>
                <w:sz w:val="20"/>
                <w:szCs w:val="20"/>
                <w:rtl/>
              </w:rPr>
              <w:t>כאשר החוזה נחתם לפני</w:t>
            </w:r>
          </w:p>
          <w:p w14:paraId="0A56F1D0" w14:textId="77777777" w:rsidR="00512426" w:rsidRPr="00512426" w:rsidRDefault="00512426" w:rsidP="00512426">
            <w:pPr>
              <w:spacing w:after="0"/>
              <w:rPr>
                <w:rFonts w:ascii="David" w:hAnsi="David" w:cs="David"/>
                <w:sz w:val="20"/>
                <w:szCs w:val="20"/>
                <w:rtl/>
              </w:rPr>
            </w:pPr>
            <w:r w:rsidRPr="00512426">
              <w:rPr>
                <w:rFonts w:ascii="David" w:hAnsi="David" w:cs="David"/>
                <w:sz w:val="20"/>
                <w:szCs w:val="20"/>
                <w:rtl/>
              </w:rPr>
              <w:t>הגעת המטפל לישראל --- תצורף על ידי</w:t>
            </w:r>
          </w:p>
          <w:p w14:paraId="44876A77" w14:textId="77777777" w:rsidR="00512426" w:rsidRPr="00512426" w:rsidRDefault="00512426" w:rsidP="00512426">
            <w:pPr>
              <w:spacing w:after="0"/>
              <w:rPr>
                <w:rFonts w:ascii="David" w:hAnsi="David" w:cs="David"/>
                <w:sz w:val="20"/>
                <w:szCs w:val="20"/>
                <w:rtl/>
              </w:rPr>
            </w:pPr>
            <w:r w:rsidRPr="00512426">
              <w:rPr>
                <w:rFonts w:ascii="David" w:hAnsi="David" w:cs="David"/>
                <w:sz w:val="20"/>
                <w:szCs w:val="20"/>
                <w:rtl/>
              </w:rPr>
              <w:t>המעסיק לאחר הגעת המטפל לישראל</w:t>
            </w:r>
            <w:r>
              <w:rPr>
                <w:rFonts w:ascii="David" w:hAnsi="David" w:cs="David" w:hint="cs"/>
                <w:sz w:val="20"/>
                <w:szCs w:val="20"/>
                <w:rtl/>
              </w:rPr>
              <w:t>)</w:t>
            </w:r>
          </w:p>
          <w:p w14:paraId="1A0C3006" w14:textId="77777777" w:rsidR="00512426" w:rsidRPr="00512426" w:rsidRDefault="00512426" w:rsidP="00512426">
            <w:pPr>
              <w:spacing w:after="0"/>
              <w:rPr>
                <w:rFonts w:ascii="David" w:hAnsi="David" w:cs="David"/>
                <w:b/>
                <w:bCs/>
                <w:sz w:val="20"/>
                <w:szCs w:val="20"/>
                <w:rtl/>
              </w:rPr>
            </w:pPr>
            <w:r w:rsidRPr="00512426">
              <w:rPr>
                <w:rFonts w:ascii="David" w:hAnsi="David" w:cs="David"/>
                <w:b/>
                <w:bCs/>
                <w:sz w:val="20"/>
                <w:szCs w:val="20"/>
                <w:rtl/>
              </w:rPr>
              <w:t>נספח ג' –</w:t>
            </w:r>
            <w:r w:rsidRPr="00512426">
              <w:rPr>
                <w:rFonts w:ascii="David" w:hAnsi="David" w:cs="David"/>
                <w:sz w:val="20"/>
                <w:szCs w:val="20"/>
                <w:rtl/>
              </w:rPr>
              <w:t xml:space="preserve"> ניכוי חובה ורשות חודשיים</w:t>
            </w:r>
          </w:p>
          <w:p w14:paraId="609B1305" w14:textId="77777777" w:rsidR="00512426" w:rsidRPr="00512426" w:rsidRDefault="00512426" w:rsidP="00512426">
            <w:pPr>
              <w:spacing w:after="0"/>
              <w:rPr>
                <w:rFonts w:ascii="David" w:hAnsi="David" w:cs="David"/>
                <w:sz w:val="20"/>
                <w:szCs w:val="20"/>
                <w:rtl/>
              </w:rPr>
            </w:pPr>
            <w:r w:rsidRPr="00512426">
              <w:rPr>
                <w:rFonts w:ascii="David" w:hAnsi="David" w:cs="David"/>
                <w:b/>
                <w:bCs/>
                <w:sz w:val="20"/>
                <w:szCs w:val="20"/>
                <w:rtl/>
              </w:rPr>
              <w:t xml:space="preserve">נספח ד'- </w:t>
            </w:r>
            <w:r w:rsidRPr="00512426">
              <w:rPr>
                <w:rFonts w:ascii="David" w:hAnsi="David" w:cs="David"/>
                <w:sz w:val="20"/>
                <w:szCs w:val="20"/>
                <w:rtl/>
              </w:rPr>
              <w:t>העתק צו אפוטרופסות- יש לצרף</w:t>
            </w:r>
          </w:p>
          <w:p w14:paraId="3835938A" w14:textId="77777777" w:rsidR="00512426" w:rsidRPr="00512426" w:rsidRDefault="00512426" w:rsidP="00512426">
            <w:pPr>
              <w:spacing w:after="0"/>
              <w:rPr>
                <w:rFonts w:ascii="David" w:hAnsi="David" w:cs="David"/>
                <w:sz w:val="20"/>
                <w:szCs w:val="20"/>
                <w:rtl/>
              </w:rPr>
            </w:pPr>
            <w:r w:rsidRPr="00512426">
              <w:rPr>
                <w:rFonts w:ascii="David" w:hAnsi="David" w:cs="David"/>
                <w:sz w:val="20"/>
                <w:szCs w:val="20"/>
                <w:rtl/>
              </w:rPr>
              <w:t>במקרה שהמעסיק התמנה על ידי בימ"ש</w:t>
            </w:r>
          </w:p>
          <w:p w14:paraId="7A69DE1C" w14:textId="77777777" w:rsidR="005922B5" w:rsidRPr="00610B22" w:rsidRDefault="00512426" w:rsidP="00512426">
            <w:pPr>
              <w:spacing w:after="0"/>
              <w:rPr>
                <w:rFonts w:ascii="David" w:hAnsi="David" w:cs="David"/>
                <w:sz w:val="20"/>
                <w:szCs w:val="20"/>
                <w:rtl/>
              </w:rPr>
            </w:pPr>
            <w:r w:rsidRPr="00512426">
              <w:rPr>
                <w:rFonts w:ascii="David" w:hAnsi="David" w:cs="David"/>
                <w:sz w:val="20"/>
                <w:szCs w:val="20"/>
                <w:rtl/>
              </w:rPr>
              <w:t>כאפוטרופוס של המטופל</w:t>
            </w:r>
          </w:p>
        </w:tc>
        <w:tc>
          <w:tcPr>
            <w:tcW w:w="3690" w:type="dxa"/>
            <w:shd w:val="clear" w:color="auto" w:fill="auto"/>
          </w:tcPr>
          <w:p w14:paraId="4A7AD53A" w14:textId="77777777" w:rsidR="00512426" w:rsidRPr="00512426" w:rsidRDefault="00512426" w:rsidP="00512426">
            <w:pPr>
              <w:bidi w:val="0"/>
              <w:spacing w:after="0"/>
              <w:rPr>
                <w:rFonts w:ascii="Times New Roman" w:hAnsi="Times New Roman" w:cs="Times New Roman"/>
                <w:b/>
                <w:bCs/>
                <w:sz w:val="20"/>
                <w:szCs w:val="20"/>
              </w:rPr>
            </w:pPr>
            <w:r w:rsidRPr="00512426">
              <w:rPr>
                <w:rFonts w:ascii="Times New Roman" w:hAnsi="Times New Roman" w:cs="Times New Roman"/>
                <w:b/>
                <w:bCs/>
                <w:sz w:val="20"/>
                <w:szCs w:val="20"/>
              </w:rPr>
              <w:t xml:space="preserve">Приложение A - </w:t>
            </w:r>
            <w:r w:rsidRPr="00512426">
              <w:rPr>
                <w:rFonts w:ascii="Times New Roman" w:hAnsi="Times New Roman" w:cs="Times New Roman"/>
                <w:sz w:val="20"/>
                <w:szCs w:val="20"/>
              </w:rPr>
              <w:t>Описание особых потребностей и условий трудоустройства</w:t>
            </w:r>
          </w:p>
          <w:p w14:paraId="6552F20D" w14:textId="77777777" w:rsidR="005922B5" w:rsidRDefault="00512426" w:rsidP="00512426">
            <w:pPr>
              <w:bidi w:val="0"/>
              <w:spacing w:after="0"/>
              <w:jc w:val="both"/>
              <w:rPr>
                <w:rFonts w:ascii="Times New Roman" w:hAnsi="Times New Roman" w:cs="Times New Roman"/>
                <w:sz w:val="20"/>
                <w:szCs w:val="20"/>
                <w:rtl/>
              </w:rPr>
            </w:pPr>
            <w:r w:rsidRPr="00512426">
              <w:rPr>
                <w:rFonts w:ascii="Times New Roman" w:hAnsi="Times New Roman" w:cs="Times New Roman"/>
                <w:b/>
                <w:bCs/>
                <w:sz w:val="20"/>
                <w:szCs w:val="20"/>
              </w:rPr>
              <w:t xml:space="preserve">Приложение Б - </w:t>
            </w:r>
            <w:r w:rsidRPr="00512426">
              <w:rPr>
                <w:rFonts w:ascii="Times New Roman" w:hAnsi="Times New Roman" w:cs="Times New Roman"/>
                <w:sz w:val="20"/>
                <w:szCs w:val="20"/>
              </w:rPr>
              <w:t>Полис медицинского страхования на языке, который понимает Работник по уходу (если Договор был подписан до приезда Работника по уходу в Израиль - то он будет приложен Работодателем после приезда Работника по уходу в Израиль)</w:t>
            </w:r>
          </w:p>
          <w:p w14:paraId="3A1CD0B6" w14:textId="77777777" w:rsidR="00512426" w:rsidRPr="00512426" w:rsidRDefault="00512426" w:rsidP="00512426">
            <w:pPr>
              <w:bidi w:val="0"/>
              <w:spacing w:after="0"/>
              <w:rPr>
                <w:rFonts w:ascii="Times New Roman" w:hAnsi="Times New Roman" w:cs="Times New Roman"/>
                <w:sz w:val="20"/>
                <w:szCs w:val="20"/>
              </w:rPr>
            </w:pPr>
            <w:r w:rsidRPr="00512426">
              <w:rPr>
                <w:rFonts w:ascii="Times New Roman" w:hAnsi="Times New Roman" w:cs="Times New Roman"/>
                <w:b/>
                <w:bCs/>
                <w:sz w:val="20"/>
                <w:szCs w:val="20"/>
              </w:rPr>
              <w:t xml:space="preserve">Приложение В </w:t>
            </w:r>
            <w:r w:rsidRPr="00512426">
              <w:rPr>
                <w:rFonts w:ascii="Times New Roman" w:hAnsi="Times New Roman" w:cs="Times New Roman"/>
                <w:sz w:val="20"/>
                <w:szCs w:val="20"/>
              </w:rPr>
              <w:t>- обязательные ежемесячные вычеты и по выбору</w:t>
            </w:r>
            <w:r w:rsidRPr="00512426">
              <w:rPr>
                <w:rFonts w:ascii="Times New Roman" w:hAnsi="Times New Roman" w:cs="Times New Roman"/>
                <w:sz w:val="20"/>
                <w:szCs w:val="20"/>
                <w:rtl/>
              </w:rPr>
              <w:t>.</w:t>
            </w:r>
          </w:p>
          <w:p w14:paraId="7E7FB6D9" w14:textId="77777777" w:rsidR="00512426" w:rsidRPr="00610B22" w:rsidRDefault="00512426" w:rsidP="00512426">
            <w:pPr>
              <w:bidi w:val="0"/>
              <w:spacing w:after="0"/>
              <w:jc w:val="both"/>
              <w:rPr>
                <w:rFonts w:ascii="Times New Roman" w:hAnsi="Times New Roman" w:cs="Times New Roman"/>
                <w:sz w:val="20"/>
                <w:szCs w:val="20"/>
              </w:rPr>
            </w:pPr>
            <w:r w:rsidRPr="00512426">
              <w:rPr>
                <w:rFonts w:ascii="Times New Roman" w:hAnsi="Times New Roman" w:cs="Times New Roman"/>
                <w:b/>
                <w:bCs/>
                <w:sz w:val="20"/>
                <w:szCs w:val="20"/>
              </w:rPr>
              <w:t>Приложение Г</w:t>
            </w:r>
            <w:r w:rsidRPr="00512426">
              <w:rPr>
                <w:rFonts w:ascii="Times New Roman" w:hAnsi="Times New Roman" w:cs="Times New Roman"/>
                <w:sz w:val="20"/>
                <w:szCs w:val="20"/>
              </w:rPr>
              <w:t xml:space="preserve"> - Копия постановления об опеке - необходимо приложить в случае, если Работодатель был назначен судом в качестве опекуна Подопечного.</w:t>
            </w:r>
          </w:p>
        </w:tc>
      </w:tr>
    </w:tbl>
    <w:p w14:paraId="1F16A355" w14:textId="77777777" w:rsidR="00012427" w:rsidRDefault="008F0C62" w:rsidP="008F0C62">
      <w:pPr>
        <w:spacing w:before="240"/>
        <w:jc w:val="right"/>
      </w:pPr>
      <w:r w:rsidRPr="008F0C62">
        <w:t>Update 30112021</w:t>
      </w:r>
      <w:r>
        <w:rPr>
          <w:rtl/>
        </w:rPr>
        <w:tab/>
      </w:r>
    </w:p>
    <w:sectPr w:rsidR="00012427" w:rsidSect="00113816">
      <w:pgSz w:w="11906" w:h="16838"/>
      <w:pgMar w:top="1872" w:right="576" w:bottom="1728" w:left="576" w:header="706" w:footer="70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E80BB" w14:textId="77777777" w:rsidR="006F1E64" w:rsidRDefault="006F1E64" w:rsidP="003277C3">
      <w:pPr>
        <w:spacing w:after="0" w:line="240" w:lineRule="auto"/>
      </w:pPr>
      <w:r>
        <w:separator/>
      </w:r>
    </w:p>
  </w:endnote>
  <w:endnote w:type="continuationSeparator" w:id="0">
    <w:p w14:paraId="41702C1D" w14:textId="77777777" w:rsidR="006F1E64" w:rsidRDefault="006F1E64" w:rsidP="00327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0BAC2" w14:textId="77777777" w:rsidR="006F1E64" w:rsidRDefault="006F1E64" w:rsidP="003277C3">
      <w:pPr>
        <w:spacing w:after="0" w:line="240" w:lineRule="auto"/>
      </w:pPr>
      <w:r>
        <w:separator/>
      </w:r>
    </w:p>
  </w:footnote>
  <w:footnote w:type="continuationSeparator" w:id="0">
    <w:p w14:paraId="2A8A9EFF" w14:textId="77777777" w:rsidR="006F1E64" w:rsidRDefault="006F1E64" w:rsidP="003277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7C3"/>
    <w:rsid w:val="00012427"/>
    <w:rsid w:val="000839F0"/>
    <w:rsid w:val="00113816"/>
    <w:rsid w:val="001D36E1"/>
    <w:rsid w:val="00213D9D"/>
    <w:rsid w:val="00296614"/>
    <w:rsid w:val="00314DAF"/>
    <w:rsid w:val="003277C3"/>
    <w:rsid w:val="003D1AE1"/>
    <w:rsid w:val="004257F8"/>
    <w:rsid w:val="0044162C"/>
    <w:rsid w:val="00467999"/>
    <w:rsid w:val="004F4DF4"/>
    <w:rsid w:val="00511E30"/>
    <w:rsid w:val="00512426"/>
    <w:rsid w:val="005922B5"/>
    <w:rsid w:val="00610B22"/>
    <w:rsid w:val="00666AE3"/>
    <w:rsid w:val="006B3113"/>
    <w:rsid w:val="006F1E64"/>
    <w:rsid w:val="0074366A"/>
    <w:rsid w:val="00783EDD"/>
    <w:rsid w:val="00852D63"/>
    <w:rsid w:val="008F0C62"/>
    <w:rsid w:val="00922977"/>
    <w:rsid w:val="00987338"/>
    <w:rsid w:val="009A2334"/>
    <w:rsid w:val="009C6131"/>
    <w:rsid w:val="009F0607"/>
    <w:rsid w:val="00A073DD"/>
    <w:rsid w:val="00A16B3D"/>
    <w:rsid w:val="00A713C3"/>
    <w:rsid w:val="00AB0EFD"/>
    <w:rsid w:val="00AF5821"/>
    <w:rsid w:val="00B93DD6"/>
    <w:rsid w:val="00BA214E"/>
    <w:rsid w:val="00BC1A8A"/>
    <w:rsid w:val="00BF5EB1"/>
    <w:rsid w:val="00C83103"/>
    <w:rsid w:val="00C93142"/>
    <w:rsid w:val="00CB14D5"/>
    <w:rsid w:val="00D15B2F"/>
    <w:rsid w:val="00E0027C"/>
    <w:rsid w:val="00EF7833"/>
    <w:rsid w:val="00F37F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D87F8"/>
  <w15:chartTrackingRefBased/>
  <w15:docId w15:val="{161D7B70-C27D-4100-BCDE-285091B97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3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D36E1"/>
    <w:pPr>
      <w:spacing w:after="0" w:line="240" w:lineRule="auto"/>
    </w:pPr>
    <w:rPr>
      <w:rFonts w:ascii="Segoe UI" w:hAnsi="Segoe UI" w:cs="Segoe UI"/>
      <w:sz w:val="18"/>
      <w:szCs w:val="18"/>
    </w:rPr>
  </w:style>
  <w:style w:type="character" w:customStyle="1" w:styleId="a5">
    <w:name w:val="טקסט בלונים תו"/>
    <w:link w:val="a4"/>
    <w:uiPriority w:val="99"/>
    <w:semiHidden/>
    <w:rsid w:val="001D36E1"/>
    <w:rPr>
      <w:rFonts w:ascii="Segoe UI" w:hAnsi="Segoe UI" w:cs="Segoe UI"/>
      <w:sz w:val="18"/>
      <w:szCs w:val="18"/>
    </w:rPr>
  </w:style>
  <w:style w:type="paragraph" w:styleId="a6">
    <w:name w:val="header"/>
    <w:basedOn w:val="a"/>
    <w:link w:val="a7"/>
    <w:uiPriority w:val="99"/>
    <w:unhideWhenUsed/>
    <w:rsid w:val="003277C3"/>
    <w:pPr>
      <w:tabs>
        <w:tab w:val="center" w:pos="4153"/>
        <w:tab w:val="right" w:pos="8306"/>
      </w:tabs>
    </w:pPr>
  </w:style>
  <w:style w:type="character" w:customStyle="1" w:styleId="a7">
    <w:name w:val="כותרת עליונה תו"/>
    <w:basedOn w:val="a0"/>
    <w:link w:val="a6"/>
    <w:uiPriority w:val="99"/>
    <w:rsid w:val="003277C3"/>
    <w:rPr>
      <w:sz w:val="22"/>
      <w:szCs w:val="22"/>
    </w:rPr>
  </w:style>
  <w:style w:type="paragraph" w:styleId="a8">
    <w:name w:val="footer"/>
    <w:basedOn w:val="a"/>
    <w:link w:val="a9"/>
    <w:uiPriority w:val="99"/>
    <w:unhideWhenUsed/>
    <w:rsid w:val="003277C3"/>
    <w:pPr>
      <w:tabs>
        <w:tab w:val="center" w:pos="4153"/>
        <w:tab w:val="right" w:pos="8306"/>
      </w:tabs>
    </w:pPr>
  </w:style>
  <w:style w:type="character" w:customStyle="1" w:styleId="a9">
    <w:name w:val="כותרת תחתונה תו"/>
    <w:basedOn w:val="a0"/>
    <w:link w:val="a8"/>
    <w:uiPriority w:val="99"/>
    <w:rsid w:val="003277C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10826</Words>
  <Characters>54133</Characters>
  <Application>Microsoft Office Word</Application>
  <DocSecurity>0</DocSecurity>
  <Lines>451</Lines>
  <Paragraphs>129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64830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Abramov</dc:creator>
  <cp:keywords/>
  <dc:description/>
  <cp:lastModifiedBy>שלומית לזרוביץ</cp:lastModifiedBy>
  <cp:revision>3</cp:revision>
  <cp:lastPrinted>2022-12-08T09:31:00Z</cp:lastPrinted>
  <dcterms:created xsi:type="dcterms:W3CDTF">2023-03-14T08:01:00Z</dcterms:created>
  <dcterms:modified xsi:type="dcterms:W3CDTF">2023-03-14T08:01:00Z</dcterms:modified>
</cp:coreProperties>
</file>